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C261A0" w:rsidRPr="00673E6A" w:rsidTr="00C261A0">
        <w:tc>
          <w:tcPr>
            <w:tcW w:w="5432" w:type="dxa"/>
          </w:tcPr>
          <w:p w:rsidR="00C261A0" w:rsidRPr="00673E6A" w:rsidRDefault="00C261A0" w:rsidP="00C261A0">
            <w:pPr>
              <w:pStyle w:val="Sinespaciado"/>
              <w:rPr>
                <w:rFonts w:ascii="Verdana" w:hAnsi="Verdana"/>
                <w:b/>
                <w:bCs/>
                <w:sz w:val="18"/>
                <w:szCs w:val="18"/>
              </w:rPr>
            </w:pPr>
          </w:p>
        </w:tc>
      </w:tr>
    </w:tbl>
    <w:bookmarkStart w:id="0" w:name="_Toc346873771"/>
    <w:bookmarkStart w:id="1" w:name="_Toc346871583"/>
    <w:p w:rsidR="00C261A0" w:rsidRDefault="00C261A0" w:rsidP="00C261A0">
      <w:r>
        <w:rPr>
          <w:noProof/>
        </w:rPr>
        <mc:AlternateContent>
          <mc:Choice Requires="wps">
            <w:drawing>
              <wp:anchor distT="0" distB="0" distL="114300" distR="114300" simplePos="0" relativeHeight="251659264" behindDoc="0" locked="0" layoutInCell="1" allowOverlap="1" wp14:anchorId="671C4204" wp14:editId="421D7ADB">
                <wp:simplePos x="0" y="0"/>
                <wp:positionH relativeFrom="column">
                  <wp:posOffset>573405</wp:posOffset>
                </wp:positionH>
                <wp:positionV relativeFrom="paragraph">
                  <wp:posOffset>67602</wp:posOffset>
                </wp:positionV>
                <wp:extent cx="4613097" cy="659130"/>
                <wp:effectExtent l="0" t="0" r="0" b="762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097"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97A" w:rsidRDefault="0067797A" w:rsidP="00C261A0">
                            <w:pPr>
                              <w:jc w:val="center"/>
                              <w:rPr>
                                <w:b/>
                                <w:sz w:val="24"/>
                                <w:szCs w:val="24"/>
                              </w:rPr>
                            </w:pPr>
                            <w:r>
                              <w:rPr>
                                <w:b/>
                                <w:sz w:val="24"/>
                                <w:szCs w:val="24"/>
                              </w:rPr>
                              <w:t>EMPRESA MINERA COROCORO</w:t>
                            </w:r>
                          </w:p>
                          <w:p w:rsidR="0067797A" w:rsidRPr="006639AA" w:rsidRDefault="0067797A" w:rsidP="00C261A0">
                            <w:pPr>
                              <w:jc w:val="center"/>
                              <w:rPr>
                                <w:sz w:val="24"/>
                                <w:szCs w:val="24"/>
                              </w:rPr>
                            </w:pPr>
                            <w:r w:rsidRPr="006639AA">
                              <w:rPr>
                                <w:sz w:val="24"/>
                                <w:szCs w:val="24"/>
                              </w:rPr>
                              <w:t>EMPRESA PÚBLICA</w:t>
                            </w:r>
                            <w:r>
                              <w:rPr>
                                <w:sz w:val="24"/>
                                <w:szCs w:val="24"/>
                              </w:rPr>
                              <w:t xml:space="preserve"> NACIONAL</w:t>
                            </w:r>
                            <w:r w:rsidRPr="006639AA">
                              <w:rPr>
                                <w:sz w:val="24"/>
                                <w:szCs w:val="24"/>
                              </w:rPr>
                              <w:t xml:space="preserve"> ESTRATÉGICA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15pt;margin-top:5.3pt;width:363.25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latA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" filled="f" stroked="f">
                <v:textbox>
                  <w:txbxContent>
                    <w:p w:rsidR="0067797A" w:rsidRDefault="0067797A" w:rsidP="00C261A0">
                      <w:pPr>
                        <w:jc w:val="center"/>
                        <w:rPr>
                          <w:b/>
                          <w:sz w:val="24"/>
                          <w:szCs w:val="24"/>
                        </w:rPr>
                      </w:pPr>
                      <w:r>
                        <w:rPr>
                          <w:b/>
                          <w:sz w:val="24"/>
                          <w:szCs w:val="24"/>
                        </w:rPr>
                        <w:t>EMPRESA MINERA COROCORO</w:t>
                      </w:r>
                    </w:p>
                    <w:p w:rsidR="0067797A" w:rsidRPr="006639AA" w:rsidRDefault="0067797A" w:rsidP="00C261A0">
                      <w:pPr>
                        <w:jc w:val="center"/>
                        <w:rPr>
                          <w:sz w:val="24"/>
                          <w:szCs w:val="24"/>
                        </w:rPr>
                      </w:pPr>
                      <w:r w:rsidRPr="006639AA">
                        <w:rPr>
                          <w:sz w:val="24"/>
                          <w:szCs w:val="24"/>
                        </w:rPr>
                        <w:t>EMPRESA PÚBLICA</w:t>
                      </w:r>
                      <w:r>
                        <w:rPr>
                          <w:sz w:val="24"/>
                          <w:szCs w:val="24"/>
                        </w:rPr>
                        <w:t xml:space="preserve"> NACIONAL</w:t>
                      </w:r>
                      <w:r w:rsidRPr="006639AA">
                        <w:rPr>
                          <w:sz w:val="24"/>
                          <w:szCs w:val="24"/>
                        </w:rPr>
                        <w:t xml:space="preserve"> ESTRATÉGICA</w:t>
                      </w:r>
                    </w:p>
                  </w:txbxContent>
                </v:textbox>
              </v:shape>
            </w:pict>
          </mc:Fallback>
        </mc:AlternateContent>
      </w:r>
    </w:p>
    <w:p w:rsidR="00C261A0" w:rsidRDefault="00C261A0" w:rsidP="00C261A0"/>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r>
        <w:rPr>
          <w:b/>
          <w:noProof/>
          <w:sz w:val="28"/>
          <w:szCs w:val="28"/>
        </w:rPr>
        <w:drawing>
          <wp:inline distT="0" distB="0" distL="0" distR="0" wp14:anchorId="7FFEF082" wp14:editId="725D99F8">
            <wp:extent cx="2260314" cy="1674687"/>
            <wp:effectExtent l="0" t="0" r="6985" b="1905"/>
            <wp:docPr id="3" name="Imagen 3" descr="C:\Users\EMC\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C\Document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1674899"/>
                    </a:xfrm>
                    <a:prstGeom prst="rect">
                      <a:avLst/>
                    </a:prstGeom>
                    <a:noFill/>
                    <a:ln>
                      <a:noFill/>
                    </a:ln>
                  </pic:spPr>
                </pic:pic>
              </a:graphicData>
            </a:graphic>
          </wp:inline>
        </w:drawing>
      </w:r>
    </w:p>
    <w:p w:rsidR="00C261A0" w:rsidRDefault="00C261A0" w:rsidP="00C261A0">
      <w:pPr>
        <w:jc w:val="center"/>
        <w:rPr>
          <w:b/>
          <w:sz w:val="28"/>
          <w:szCs w:val="28"/>
        </w:rPr>
      </w:pPr>
    </w:p>
    <w:p w:rsidR="00C261A0" w:rsidRDefault="00C261A0" w:rsidP="00C261A0">
      <w:pPr>
        <w:jc w:val="center"/>
        <w:rPr>
          <w:b/>
          <w:sz w:val="32"/>
          <w:szCs w:val="32"/>
        </w:rPr>
      </w:pPr>
      <w:r>
        <w:rPr>
          <w:b/>
          <w:sz w:val="32"/>
          <w:szCs w:val="32"/>
        </w:rPr>
        <w:t xml:space="preserve">TÉRMINOS BASE DE CONTRATACIÓN DIRECTA </w:t>
      </w:r>
    </w:p>
    <w:p w:rsidR="00C261A0" w:rsidRPr="00705B13" w:rsidRDefault="00C261A0" w:rsidP="00C261A0">
      <w:pPr>
        <w:jc w:val="center"/>
        <w:rPr>
          <w:b/>
          <w:sz w:val="32"/>
          <w:szCs w:val="32"/>
        </w:rPr>
      </w:pPr>
      <w:r>
        <w:rPr>
          <w:b/>
          <w:sz w:val="32"/>
          <w:szCs w:val="32"/>
        </w:rPr>
        <w:t>(TBCD)</w:t>
      </w:r>
    </w:p>
    <w:p w:rsidR="00C261A0" w:rsidRDefault="00C261A0" w:rsidP="00C261A0">
      <w:pPr>
        <w:pStyle w:val="Prrafodelista"/>
        <w:tabs>
          <w:tab w:val="left" w:pos="6262"/>
        </w:tabs>
        <w:jc w:val="center"/>
      </w:pPr>
    </w:p>
    <w:p w:rsidR="00C261A0" w:rsidRDefault="00C261A0" w:rsidP="00C261A0">
      <w:pPr>
        <w:pStyle w:val="Prrafodelista"/>
      </w:pPr>
    </w:p>
    <w:p w:rsidR="00C261A0" w:rsidRDefault="00C261A0" w:rsidP="00C261A0">
      <w:pPr>
        <w:pStyle w:val="Prrafodelista"/>
      </w:pPr>
    </w:p>
    <w:p w:rsidR="00C261A0" w:rsidRPr="00705B13" w:rsidRDefault="00C261A0" w:rsidP="00C261A0">
      <w:pPr>
        <w:pStyle w:val="Prrafodelista"/>
      </w:pPr>
      <w:r w:rsidRPr="00705B13">
        <w:t xml:space="preserve">PARA LA ADQUISICIÓN DE: </w:t>
      </w: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B00D3F" w:rsidP="00C261A0">
      <w:pPr>
        <w:jc w:val="center"/>
        <w:rPr>
          <w:b/>
          <w:sz w:val="40"/>
          <w:szCs w:val="40"/>
        </w:rPr>
      </w:pPr>
      <w:r>
        <w:rPr>
          <w:b/>
          <w:sz w:val="40"/>
          <w:szCs w:val="40"/>
        </w:rPr>
        <w:t xml:space="preserve">CONFECCIÓN Y </w:t>
      </w:r>
      <w:r w:rsidR="00C261A0">
        <w:rPr>
          <w:b/>
          <w:sz w:val="40"/>
          <w:szCs w:val="40"/>
        </w:rPr>
        <w:t>PROVISIÓN DE ROPA DE TRABAJO</w:t>
      </w:r>
    </w:p>
    <w:p w:rsidR="00C5554F" w:rsidRPr="00705B13" w:rsidRDefault="008E12FD" w:rsidP="00C261A0">
      <w:pPr>
        <w:jc w:val="center"/>
        <w:rPr>
          <w:b/>
          <w:sz w:val="40"/>
          <w:szCs w:val="40"/>
        </w:rPr>
      </w:pPr>
      <w:r>
        <w:rPr>
          <w:b/>
          <w:sz w:val="40"/>
          <w:szCs w:val="40"/>
        </w:rPr>
        <w:t>(Segunda</w:t>
      </w:r>
      <w:r w:rsidR="00C5554F">
        <w:rPr>
          <w:b/>
          <w:sz w:val="40"/>
          <w:szCs w:val="40"/>
        </w:rPr>
        <w:t xml:space="preserve"> Dotación)</w:t>
      </w:r>
    </w:p>
    <w:p w:rsidR="00C261A0" w:rsidRDefault="00C261A0" w:rsidP="00C261A0">
      <w:pPr>
        <w:rPr>
          <w:rFonts w:cs="Arial"/>
          <w:b/>
          <w:sz w:val="18"/>
          <w:szCs w:val="18"/>
        </w:rPr>
      </w:pPr>
    </w:p>
    <w:p w:rsidR="00C261A0" w:rsidRDefault="00C261A0" w:rsidP="00C261A0">
      <w:pP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Default="00C261A0" w:rsidP="00C261A0">
      <w:pPr>
        <w:jc w:val="center"/>
        <w:rPr>
          <w:b/>
          <w:sz w:val="28"/>
          <w:szCs w:val="28"/>
        </w:rPr>
      </w:pPr>
    </w:p>
    <w:p w:rsidR="00C261A0" w:rsidRPr="00852A4B" w:rsidRDefault="00C261A0" w:rsidP="00C261A0">
      <w:pPr>
        <w:jc w:val="center"/>
        <w:rPr>
          <w:b/>
          <w:sz w:val="28"/>
          <w:szCs w:val="28"/>
        </w:rPr>
      </w:pPr>
      <w:r>
        <w:rPr>
          <w:b/>
          <w:sz w:val="28"/>
          <w:szCs w:val="28"/>
        </w:rPr>
        <w:t>(PRIMERA CONVOCATORIA)</w:t>
      </w:r>
    </w:p>
    <w:p w:rsidR="00C261A0" w:rsidRDefault="00C261A0" w:rsidP="00C261A0">
      <w:pPr>
        <w:jc w:val="center"/>
        <w:outlineLvl w:val="0"/>
        <w:rPr>
          <w:rFonts w:cs="Arial"/>
          <w:b/>
          <w:sz w:val="18"/>
          <w:szCs w:val="18"/>
        </w:rPr>
      </w:pPr>
    </w:p>
    <w:p w:rsidR="00C261A0" w:rsidRDefault="00C261A0" w:rsidP="00C261A0">
      <w:pPr>
        <w:jc w:val="center"/>
      </w:pPr>
      <w:bookmarkStart w:id="2" w:name="_Toc413416060"/>
      <w:proofErr w:type="spellStart"/>
      <w:r>
        <w:rPr>
          <w:rFonts w:cs="Arial"/>
          <w:b/>
          <w:sz w:val="18"/>
          <w:szCs w:val="18"/>
        </w:rPr>
        <w:t>Corocoro</w:t>
      </w:r>
      <w:proofErr w:type="spellEnd"/>
      <w:r>
        <w:rPr>
          <w:rFonts w:cs="Arial"/>
          <w:b/>
          <w:sz w:val="18"/>
          <w:szCs w:val="18"/>
        </w:rPr>
        <w:t xml:space="preserve"> – Bolivia</w:t>
      </w:r>
      <w:bookmarkEnd w:id="2"/>
      <w:r>
        <w:rPr>
          <w:rFonts w:cs="Arial"/>
          <w:b/>
          <w:sz w:val="18"/>
          <w:szCs w:val="18"/>
        </w:rPr>
        <w:t xml:space="preserve"> </w:t>
      </w:r>
      <w:r w:rsidRPr="0051505A">
        <w:rPr>
          <w:rFonts w:cs="Arial"/>
          <w:b/>
          <w:sz w:val="18"/>
          <w:szCs w:val="18"/>
        </w:rPr>
        <w:br w:type="page"/>
      </w:r>
    </w:p>
    <w:p w:rsidR="00C261A0" w:rsidRPr="00673E6A" w:rsidRDefault="00C261A0" w:rsidP="00C261A0">
      <w:pPr>
        <w:jc w:val="center"/>
        <w:rPr>
          <w:rFonts w:cs="Arial"/>
          <w:b/>
          <w:sz w:val="18"/>
          <w:szCs w:val="18"/>
        </w:rPr>
      </w:pPr>
      <w:r w:rsidRPr="00673E6A">
        <w:rPr>
          <w:rFonts w:cs="Arial"/>
          <w:b/>
          <w:sz w:val="18"/>
          <w:szCs w:val="18"/>
        </w:rPr>
        <w:lastRenderedPageBreak/>
        <w:cr/>
      </w:r>
    </w:p>
    <w:p w:rsidR="00C261A0" w:rsidRPr="00673E6A" w:rsidRDefault="00C261A0" w:rsidP="00C261A0"/>
    <w:p w:rsidR="00C261A0" w:rsidRPr="00673E6A" w:rsidRDefault="00C261A0" w:rsidP="00C261A0"/>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C261A0" w:rsidRPr="002227FD" w:rsidRDefault="00C261A0" w:rsidP="00C261A0">
          <w:pPr>
            <w:pStyle w:val="TtulodeTDC"/>
            <w:jc w:val="center"/>
            <w:rPr>
              <w:rFonts w:ascii="Verdana" w:hAnsi="Verdana"/>
              <w:color w:val="auto"/>
              <w:sz w:val="18"/>
              <w:szCs w:val="18"/>
            </w:rPr>
          </w:pPr>
          <w:r w:rsidRPr="002227FD">
            <w:rPr>
              <w:rFonts w:ascii="Verdana" w:hAnsi="Verdana"/>
              <w:color w:val="auto"/>
              <w:sz w:val="18"/>
              <w:szCs w:val="18"/>
            </w:rPr>
            <w:t>CONTENIDO</w:t>
          </w:r>
        </w:p>
        <w:p w:rsidR="00C261A0" w:rsidRPr="00722569" w:rsidRDefault="00C261A0" w:rsidP="00C261A0">
          <w:pPr>
            <w:pStyle w:val="TDC1"/>
            <w:rPr>
              <w:rFonts w:eastAsiaTheme="minorEastAsia" w:cstheme="minorBidi"/>
              <w:b w:val="0"/>
              <w:lang w:val="es-BO" w:eastAsia="es-BO"/>
            </w:rPr>
          </w:pPr>
          <w:r w:rsidRPr="00722569">
            <w:rPr>
              <w:b w:val="0"/>
              <w:lang w:val="es-ES"/>
            </w:rPr>
            <w:fldChar w:fldCharType="begin"/>
          </w:r>
          <w:r w:rsidRPr="00722569">
            <w:rPr>
              <w:b w:val="0"/>
              <w:lang w:val="es-ES"/>
            </w:rPr>
            <w:instrText xml:space="preserve"> TOC \o "1-3" \h \z \u </w:instrText>
          </w:r>
          <w:r w:rsidRPr="00722569">
            <w:rPr>
              <w:b w:val="0"/>
              <w:lang w:val="es-ES"/>
            </w:rPr>
            <w:fldChar w:fldCharType="separate"/>
          </w:r>
        </w:p>
        <w:p w:rsidR="00C261A0" w:rsidRPr="00722569" w:rsidRDefault="00A63AC7" w:rsidP="00C261A0">
          <w:pPr>
            <w:pStyle w:val="TDC1"/>
            <w:rPr>
              <w:rFonts w:eastAsiaTheme="minorEastAsia" w:cstheme="minorBidi"/>
              <w:b w:val="0"/>
              <w:lang w:val="es-BO" w:eastAsia="es-BO"/>
            </w:rPr>
          </w:pPr>
          <w:hyperlink w:anchor="_Toc413416061" w:history="1">
            <w:r w:rsidR="00C261A0" w:rsidRPr="00722569">
              <w:rPr>
                <w:rStyle w:val="Hipervnculo"/>
                <w:b w:val="0"/>
                <w:u w:val="none"/>
              </w:rPr>
              <w:t>1.</w:t>
            </w:r>
            <w:r w:rsidR="00C261A0" w:rsidRPr="00722569">
              <w:rPr>
                <w:rFonts w:eastAsiaTheme="minorEastAsia" w:cstheme="minorBidi"/>
                <w:b w:val="0"/>
                <w:lang w:val="es-BO" w:eastAsia="es-BO"/>
              </w:rPr>
              <w:tab/>
            </w:r>
            <w:r w:rsidR="00C261A0" w:rsidRPr="00722569">
              <w:rPr>
                <w:rStyle w:val="Hipervnculo"/>
                <w:b w:val="0"/>
                <w:u w:val="none"/>
              </w:rPr>
              <w:t>NORMATIVA APLICABLE AL PROCESO DE CONTRATACIÓN</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_Toc413416061 \h </w:instrText>
            </w:r>
            <w:r w:rsidR="00C261A0" w:rsidRPr="00722569">
              <w:rPr>
                <w:b w:val="0"/>
                <w:webHidden/>
              </w:rPr>
            </w:r>
            <w:r w:rsidR="00C261A0" w:rsidRPr="00722569">
              <w:rPr>
                <w:b w:val="0"/>
                <w:webHidden/>
              </w:rPr>
              <w:fldChar w:fldCharType="separate"/>
            </w:r>
            <w:r w:rsidR="00C261A0">
              <w:rPr>
                <w:b w:val="0"/>
                <w:webHidden/>
              </w:rPr>
              <w:t>1</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62" w:history="1">
            <w:r w:rsidR="00C261A0" w:rsidRPr="00722569">
              <w:rPr>
                <w:rStyle w:val="Hipervnculo"/>
                <w:b w:val="0"/>
                <w:u w:val="none"/>
              </w:rPr>
              <w:t>2.</w:t>
            </w:r>
            <w:r w:rsidR="00C261A0" w:rsidRPr="00722569">
              <w:rPr>
                <w:rFonts w:eastAsiaTheme="minorEastAsia" w:cstheme="minorBidi"/>
                <w:b w:val="0"/>
                <w:lang w:val="es-BO" w:eastAsia="es-BO"/>
              </w:rPr>
              <w:tab/>
            </w:r>
            <w:r w:rsidR="00C261A0" w:rsidRPr="00722569">
              <w:rPr>
                <w:rStyle w:val="Hipervnculo"/>
                <w:b w:val="0"/>
                <w:u w:val="none"/>
              </w:rPr>
              <w:t>PROPONENTES ELEGIBLES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_Toc413416062 \h </w:instrText>
            </w:r>
            <w:r w:rsidR="00C261A0" w:rsidRPr="00722569">
              <w:rPr>
                <w:b w:val="0"/>
                <w:webHidden/>
              </w:rPr>
            </w:r>
            <w:r w:rsidR="00C261A0" w:rsidRPr="00722569">
              <w:rPr>
                <w:b w:val="0"/>
                <w:webHidden/>
              </w:rPr>
              <w:fldChar w:fldCharType="separate"/>
            </w:r>
            <w:r w:rsidR="00C261A0">
              <w:rPr>
                <w:b w:val="0"/>
                <w:webHidden/>
              </w:rPr>
              <w:t>1</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63" w:history="1">
            <w:r w:rsidR="00C261A0" w:rsidRPr="00722569">
              <w:rPr>
                <w:rStyle w:val="Hipervnculo"/>
                <w:b w:val="0"/>
                <w:u w:val="none"/>
              </w:rPr>
              <w:t>3.</w:t>
            </w:r>
            <w:r w:rsidR="00C261A0" w:rsidRPr="00722569">
              <w:rPr>
                <w:rFonts w:eastAsiaTheme="minorEastAsia" w:cstheme="minorBidi"/>
                <w:b w:val="0"/>
                <w:lang w:val="es-BO" w:eastAsia="es-BO"/>
              </w:rPr>
              <w:tab/>
            </w:r>
            <w:r w:rsidR="00C261A0" w:rsidRPr="00722569">
              <w:rPr>
                <w:rStyle w:val="Hipervnculo"/>
                <w:b w:val="0"/>
                <w:u w:val="none"/>
              </w:rPr>
              <w:t>ACTIVIDADES ADMINISTRATIVAS PREVIAS A LA PRESENTACIÓN DE PROPUESTAS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_Toc413416063 \h </w:instrText>
            </w:r>
            <w:r w:rsidR="00C261A0" w:rsidRPr="00722569">
              <w:rPr>
                <w:b w:val="0"/>
                <w:webHidden/>
              </w:rPr>
            </w:r>
            <w:r w:rsidR="00C261A0" w:rsidRPr="00722569">
              <w:rPr>
                <w:b w:val="0"/>
                <w:webHidden/>
              </w:rPr>
              <w:fldChar w:fldCharType="separate"/>
            </w:r>
            <w:r w:rsidR="00C261A0">
              <w:rPr>
                <w:b w:val="0"/>
                <w:webHidden/>
              </w:rPr>
              <w:t>1</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67" w:history="1">
            <w:r w:rsidR="00C261A0" w:rsidRPr="00722569">
              <w:rPr>
                <w:rStyle w:val="Hipervnculo"/>
                <w:b w:val="0"/>
                <w:u w:val="none"/>
              </w:rPr>
              <w:t>4.</w:t>
            </w:r>
            <w:r w:rsidR="00C261A0" w:rsidRPr="00722569">
              <w:rPr>
                <w:rFonts w:eastAsiaTheme="minorEastAsia" w:cstheme="minorBidi"/>
                <w:b w:val="0"/>
                <w:lang w:val="es-BO" w:eastAsia="es-BO"/>
              </w:rPr>
              <w:tab/>
            </w:r>
            <w:r w:rsidR="00C261A0" w:rsidRPr="00722569">
              <w:rPr>
                <w:rStyle w:val="Hipervnculo"/>
                <w:b w:val="0"/>
                <w:u w:val="none"/>
              </w:rPr>
              <w:t>GARANTÍAS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_Toc413416067 \h </w:instrText>
            </w:r>
            <w:r w:rsidR="00C261A0" w:rsidRPr="00722569">
              <w:rPr>
                <w:b w:val="0"/>
                <w:webHidden/>
              </w:rPr>
            </w:r>
            <w:r w:rsidR="00C261A0" w:rsidRPr="00722569">
              <w:rPr>
                <w:b w:val="0"/>
                <w:webHidden/>
              </w:rPr>
              <w:fldChar w:fldCharType="separate"/>
            </w:r>
            <w:r w:rsidR="00C261A0">
              <w:rPr>
                <w:b w:val="0"/>
                <w:webHidden/>
              </w:rPr>
              <w:t>1</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71" w:history="1">
            <w:r w:rsidR="00C261A0" w:rsidRPr="00722569">
              <w:rPr>
                <w:rStyle w:val="Hipervnculo"/>
                <w:b w:val="0"/>
                <w:u w:val="none"/>
              </w:rPr>
              <w:t>5.</w:t>
            </w:r>
            <w:r w:rsidR="00C261A0" w:rsidRPr="00722569">
              <w:rPr>
                <w:rFonts w:eastAsiaTheme="minorEastAsia" w:cstheme="minorBidi"/>
                <w:b w:val="0"/>
                <w:lang w:val="es-BO" w:eastAsia="es-BO"/>
              </w:rPr>
              <w:tab/>
            </w:r>
            <w:r w:rsidR="00C261A0" w:rsidRPr="00722569">
              <w:rPr>
                <w:rStyle w:val="Hipervnculo"/>
                <w:b w:val="0"/>
                <w:u w:val="none"/>
              </w:rPr>
              <w:t>RECHAZO Y DESCALIFICACIÓN DE PROPUESTAS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_Toc413416071 \h </w:instrText>
            </w:r>
            <w:r w:rsidR="00C261A0" w:rsidRPr="00722569">
              <w:rPr>
                <w:b w:val="0"/>
                <w:webHidden/>
              </w:rPr>
            </w:r>
            <w:r w:rsidR="00C261A0" w:rsidRPr="00722569">
              <w:rPr>
                <w:b w:val="0"/>
                <w:webHidden/>
              </w:rPr>
              <w:fldChar w:fldCharType="separate"/>
            </w:r>
            <w:r w:rsidR="00C261A0">
              <w:rPr>
                <w:b w:val="0"/>
                <w:webHidden/>
              </w:rPr>
              <w:t>3</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74" w:history="1">
            <w:r w:rsidR="00C261A0" w:rsidRPr="00722569">
              <w:rPr>
                <w:rStyle w:val="Hipervnculo"/>
                <w:b w:val="0"/>
                <w:u w:val="none"/>
              </w:rPr>
              <w:t>6.</w:t>
            </w:r>
            <w:r w:rsidR="00C261A0" w:rsidRPr="00722569">
              <w:rPr>
                <w:rFonts w:eastAsiaTheme="minorEastAsia" w:cstheme="minorBidi"/>
                <w:b w:val="0"/>
                <w:lang w:val="es-BO" w:eastAsia="es-BO"/>
              </w:rPr>
              <w:tab/>
            </w:r>
            <w:r w:rsidR="00C261A0" w:rsidRPr="00722569">
              <w:rPr>
                <w:rStyle w:val="Hipervnculo"/>
                <w:b w:val="0"/>
                <w:u w:val="none"/>
              </w:rPr>
              <w:t>CRITERIOS DE SUBSANABILIDAD Y ERRORES NO SUBSANABLES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_Toc413416074 \h </w:instrText>
            </w:r>
            <w:r w:rsidR="00C261A0" w:rsidRPr="00722569">
              <w:rPr>
                <w:b w:val="0"/>
                <w:webHidden/>
              </w:rPr>
            </w:r>
            <w:r w:rsidR="00C261A0" w:rsidRPr="00722569">
              <w:rPr>
                <w:b w:val="0"/>
                <w:webHidden/>
              </w:rPr>
              <w:fldChar w:fldCharType="separate"/>
            </w:r>
            <w:r w:rsidR="00C261A0">
              <w:rPr>
                <w:b w:val="0"/>
                <w:webHidden/>
              </w:rPr>
              <w:t>3</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77" w:history="1">
            <w:r w:rsidR="00C261A0" w:rsidRPr="00722569">
              <w:rPr>
                <w:rStyle w:val="Hipervnculo"/>
                <w:b w:val="0"/>
                <w:u w:val="none"/>
              </w:rPr>
              <w:t>7.</w:t>
            </w:r>
            <w:r w:rsidR="00C261A0" w:rsidRPr="00722569">
              <w:rPr>
                <w:rFonts w:eastAsiaTheme="minorEastAsia" w:cstheme="minorBidi"/>
                <w:b w:val="0"/>
                <w:lang w:val="es-BO" w:eastAsia="es-BO"/>
              </w:rPr>
              <w:tab/>
            </w:r>
            <w:r w:rsidR="00C261A0" w:rsidRPr="00722569">
              <w:rPr>
                <w:rStyle w:val="Hipervnculo"/>
                <w:b w:val="0"/>
                <w:u w:val="none"/>
              </w:rPr>
              <w:t>DECLARATORIA DESIERTA</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_Toc413416077 \h </w:instrText>
            </w:r>
            <w:r w:rsidR="00C261A0" w:rsidRPr="00722569">
              <w:rPr>
                <w:b w:val="0"/>
                <w:webHidden/>
              </w:rPr>
            </w:r>
            <w:r w:rsidR="00C261A0" w:rsidRPr="00722569">
              <w:rPr>
                <w:b w:val="0"/>
                <w:webHidden/>
              </w:rPr>
              <w:fldChar w:fldCharType="separate"/>
            </w:r>
            <w:r w:rsidR="00C261A0">
              <w:rPr>
                <w:b w:val="0"/>
                <w:webHidden/>
              </w:rPr>
              <w:t>4</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78" w:history="1">
            <w:r w:rsidR="00C261A0" w:rsidRPr="00722569">
              <w:rPr>
                <w:rStyle w:val="Hipervnculo"/>
                <w:b w:val="0"/>
                <w:u w:val="none"/>
              </w:rPr>
              <w:t>8.</w:t>
            </w:r>
            <w:r w:rsidR="00C261A0" w:rsidRPr="00722569">
              <w:rPr>
                <w:rFonts w:eastAsiaTheme="minorEastAsia" w:cstheme="minorBidi"/>
                <w:b w:val="0"/>
                <w:lang w:val="es-BO" w:eastAsia="es-BO"/>
              </w:rPr>
              <w:tab/>
            </w:r>
            <w:r w:rsidR="00C261A0" w:rsidRPr="00722569">
              <w:rPr>
                <w:rStyle w:val="Hipervnculo"/>
                <w:b w:val="0"/>
                <w:u w:val="none"/>
              </w:rPr>
              <w:t>CANCELACIÓN, SUSPENSIÓN Y ANULACIÓN DEL PROCESO DE CONTRATACIÓN</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_Toc413416078 \h </w:instrText>
            </w:r>
            <w:r w:rsidR="00C261A0" w:rsidRPr="00722569">
              <w:rPr>
                <w:b w:val="0"/>
                <w:webHidden/>
              </w:rPr>
            </w:r>
            <w:r w:rsidR="00C261A0" w:rsidRPr="00722569">
              <w:rPr>
                <w:b w:val="0"/>
                <w:webHidden/>
              </w:rPr>
              <w:fldChar w:fldCharType="separate"/>
            </w:r>
            <w:r w:rsidR="00C261A0">
              <w:rPr>
                <w:b w:val="0"/>
                <w:webHidden/>
              </w:rPr>
              <w:t>4</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79" w:history="1">
            <w:r w:rsidR="00C261A0" w:rsidRPr="00722569">
              <w:rPr>
                <w:rStyle w:val="Hipervnculo"/>
                <w:b w:val="0"/>
                <w:u w:val="none"/>
              </w:rPr>
              <w:t>9.</w:t>
            </w:r>
            <w:r w:rsidR="00C261A0" w:rsidRPr="00722569">
              <w:rPr>
                <w:rFonts w:eastAsiaTheme="minorEastAsia" w:cstheme="minorBidi"/>
                <w:b w:val="0"/>
                <w:lang w:val="es-BO" w:eastAsia="es-BO"/>
              </w:rPr>
              <w:tab/>
            </w:r>
            <w:r w:rsidR="00C261A0" w:rsidRPr="00722569">
              <w:rPr>
                <w:rStyle w:val="Hipervnculo"/>
                <w:b w:val="0"/>
                <w:u w:val="none"/>
              </w:rPr>
              <w:t>RESOLUCIONES RECURRIBLES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_Toc413416079 \h </w:instrText>
            </w:r>
            <w:r w:rsidR="00C261A0" w:rsidRPr="00722569">
              <w:rPr>
                <w:b w:val="0"/>
                <w:webHidden/>
              </w:rPr>
            </w:r>
            <w:r w:rsidR="00C261A0" w:rsidRPr="00722569">
              <w:rPr>
                <w:b w:val="0"/>
                <w:webHidden/>
              </w:rPr>
              <w:fldChar w:fldCharType="separate"/>
            </w:r>
            <w:r w:rsidR="00C261A0">
              <w:rPr>
                <w:b w:val="0"/>
                <w:webHidden/>
              </w:rPr>
              <w:t>4</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80" w:history="1">
            <w:r w:rsidR="00C261A0" w:rsidRPr="00722569">
              <w:rPr>
                <w:rStyle w:val="Hipervnculo"/>
                <w:b w:val="0"/>
                <w:u w:val="none"/>
                <w:lang w:val="es-BO" w:eastAsia="en-US"/>
              </w:rPr>
              <w:t>10.</w:t>
            </w:r>
            <w:r w:rsidR="00C261A0" w:rsidRPr="00722569">
              <w:rPr>
                <w:rFonts w:eastAsiaTheme="minorEastAsia" w:cstheme="minorBidi"/>
                <w:b w:val="0"/>
                <w:lang w:val="es-BO" w:eastAsia="es-BO"/>
              </w:rPr>
              <w:tab/>
            </w:r>
            <w:r w:rsidR="00C261A0" w:rsidRPr="00722569">
              <w:rPr>
                <w:rStyle w:val="Hipervnculo"/>
                <w:b w:val="0"/>
                <w:u w:val="none"/>
                <w:lang w:val="es-BO" w:eastAsia="en-US"/>
              </w:rPr>
              <w:t>DOCUMENTOS QUE DEBE PRESENTAR EL PROPONENTE</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_Toc413416080 \h </w:instrText>
            </w:r>
            <w:r w:rsidR="00C261A0" w:rsidRPr="00722569">
              <w:rPr>
                <w:b w:val="0"/>
                <w:webHidden/>
              </w:rPr>
            </w:r>
            <w:r w:rsidR="00C261A0" w:rsidRPr="00722569">
              <w:rPr>
                <w:b w:val="0"/>
                <w:webHidden/>
              </w:rPr>
              <w:fldChar w:fldCharType="separate"/>
            </w:r>
            <w:r w:rsidR="00C261A0">
              <w:rPr>
                <w:b w:val="0"/>
                <w:webHidden/>
              </w:rPr>
              <w:t>5</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86" w:history="1">
            <w:r w:rsidR="00C261A0" w:rsidRPr="00722569">
              <w:rPr>
                <w:rStyle w:val="Hipervnculo"/>
                <w:b w:val="0"/>
                <w:u w:val="none"/>
                <w:lang w:val="es-BO" w:eastAsia="en-US"/>
              </w:rPr>
              <w:t>11.</w:t>
            </w:r>
            <w:r w:rsidR="00C261A0" w:rsidRPr="00722569">
              <w:rPr>
                <w:rFonts w:eastAsiaTheme="minorEastAsia" w:cstheme="minorBidi"/>
                <w:b w:val="0"/>
                <w:lang w:val="es-BO" w:eastAsia="es-BO"/>
              </w:rPr>
              <w:tab/>
            </w:r>
            <w:r w:rsidR="00C261A0" w:rsidRPr="00722569">
              <w:rPr>
                <w:rStyle w:val="Hipervnculo"/>
                <w:b w:val="0"/>
                <w:u w:val="none"/>
                <w:lang w:val="es-BO" w:eastAsia="en-US"/>
              </w:rPr>
              <w:t>RECEPCIÓN DE PROPUESTAS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_Toc413416086 \h </w:instrText>
            </w:r>
            <w:r w:rsidR="00C261A0" w:rsidRPr="00722569">
              <w:rPr>
                <w:b w:val="0"/>
                <w:webHidden/>
              </w:rPr>
            </w:r>
            <w:r w:rsidR="00C261A0" w:rsidRPr="00722569">
              <w:rPr>
                <w:b w:val="0"/>
                <w:webHidden/>
              </w:rPr>
              <w:fldChar w:fldCharType="separate"/>
            </w:r>
            <w:r w:rsidR="00C261A0">
              <w:rPr>
                <w:b w:val="0"/>
                <w:webHidden/>
              </w:rPr>
              <w:t>5</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89" w:history="1">
            <w:r w:rsidR="00C261A0" w:rsidRPr="00722569">
              <w:rPr>
                <w:rStyle w:val="Hipervnculo"/>
                <w:b w:val="0"/>
                <w:u w:val="none"/>
                <w:lang w:val="es-BO" w:eastAsia="en-US"/>
              </w:rPr>
              <w:t>12.</w:t>
            </w:r>
            <w:r w:rsidR="00C261A0" w:rsidRPr="00722569">
              <w:rPr>
                <w:rFonts w:eastAsiaTheme="minorEastAsia" w:cstheme="minorBidi"/>
                <w:b w:val="0"/>
                <w:lang w:val="es-BO" w:eastAsia="es-BO"/>
              </w:rPr>
              <w:tab/>
            </w:r>
            <w:r w:rsidR="00C261A0" w:rsidRPr="00722569">
              <w:rPr>
                <w:rStyle w:val="Hipervnculo"/>
                <w:b w:val="0"/>
                <w:u w:val="none"/>
                <w:lang w:val="es-BO" w:eastAsia="en-US"/>
              </w:rPr>
              <w:t>APERTURA DE PROPUESTAS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_Toc413416089 \h </w:instrText>
            </w:r>
            <w:r w:rsidR="00C261A0" w:rsidRPr="00722569">
              <w:rPr>
                <w:b w:val="0"/>
                <w:webHidden/>
              </w:rPr>
            </w:r>
            <w:r w:rsidR="00C261A0" w:rsidRPr="00722569">
              <w:rPr>
                <w:b w:val="0"/>
                <w:webHidden/>
              </w:rPr>
              <w:fldChar w:fldCharType="separate"/>
            </w:r>
            <w:r w:rsidR="00C261A0">
              <w:rPr>
                <w:b w:val="0"/>
                <w:webHidden/>
              </w:rPr>
              <w:t>5</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0" w:history="1">
            <w:r w:rsidR="00C261A0" w:rsidRPr="00722569">
              <w:rPr>
                <w:rStyle w:val="Hipervnculo"/>
                <w:rFonts w:eastAsiaTheme="majorEastAsia"/>
                <w:b w:val="0"/>
                <w:iCs/>
                <w:u w:val="none"/>
              </w:rPr>
              <w:t>13.</w:t>
            </w:r>
            <w:r w:rsidR="00C261A0" w:rsidRPr="00722569">
              <w:rPr>
                <w:rFonts w:eastAsiaTheme="minorEastAsia" w:cstheme="minorBidi"/>
                <w:b w:val="0"/>
                <w:lang w:val="es-BO" w:eastAsia="es-BO"/>
              </w:rPr>
              <w:tab/>
            </w:r>
            <w:r w:rsidR="00C261A0" w:rsidRPr="00722569">
              <w:rPr>
                <w:rStyle w:val="Hipervnculo"/>
                <w:rFonts w:eastAsiaTheme="majorEastAsia"/>
                <w:b w:val="0"/>
                <w:iCs/>
                <w:u w:val="none"/>
              </w:rPr>
              <w:t>EVALUACIÓN DE PROPUESTAS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_Toc413416090 \h </w:instrText>
            </w:r>
            <w:r w:rsidR="00C261A0" w:rsidRPr="00722569">
              <w:rPr>
                <w:b w:val="0"/>
                <w:webHidden/>
              </w:rPr>
            </w:r>
            <w:r w:rsidR="00C261A0" w:rsidRPr="00722569">
              <w:rPr>
                <w:b w:val="0"/>
                <w:webHidden/>
              </w:rPr>
              <w:fldChar w:fldCharType="separate"/>
            </w:r>
            <w:r w:rsidR="00C261A0">
              <w:rPr>
                <w:b w:val="0"/>
                <w:webHidden/>
              </w:rPr>
              <w:t>6</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1" w:history="1">
            <w:r w:rsidR="00C261A0" w:rsidRPr="00722569">
              <w:rPr>
                <w:rStyle w:val="Hipervnculo"/>
                <w:b w:val="0"/>
                <w:u w:val="none"/>
              </w:rPr>
              <w:t>14.</w:t>
            </w:r>
            <w:r w:rsidR="00C261A0" w:rsidRPr="00722569">
              <w:rPr>
                <w:rFonts w:eastAsiaTheme="minorEastAsia" w:cstheme="minorBidi"/>
                <w:b w:val="0"/>
                <w:lang w:val="es-BO" w:eastAsia="es-BO"/>
              </w:rPr>
              <w:tab/>
            </w:r>
            <w:r w:rsidR="00C261A0" w:rsidRPr="00722569">
              <w:rPr>
                <w:rStyle w:val="Hipervnculo"/>
                <w:b w:val="0"/>
                <w:u w:val="none"/>
              </w:rPr>
              <w:t>EVALUACIÓN PRELIMINAR</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_Toc413416091 \h </w:instrText>
            </w:r>
            <w:r w:rsidR="00C261A0" w:rsidRPr="00722569">
              <w:rPr>
                <w:b w:val="0"/>
                <w:webHidden/>
              </w:rPr>
            </w:r>
            <w:r w:rsidR="00C261A0" w:rsidRPr="00722569">
              <w:rPr>
                <w:b w:val="0"/>
                <w:webHidden/>
              </w:rPr>
              <w:fldChar w:fldCharType="separate"/>
            </w:r>
            <w:r w:rsidR="00C261A0">
              <w:rPr>
                <w:b w:val="0"/>
                <w:webHidden/>
              </w:rPr>
              <w:t>6</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2" w:history="1">
            <w:r w:rsidR="00C261A0" w:rsidRPr="00722569">
              <w:rPr>
                <w:rStyle w:val="Hipervnculo"/>
                <w:b w:val="0"/>
                <w:u w:val="none"/>
              </w:rPr>
              <w:t>15.</w:t>
            </w:r>
            <w:r w:rsidR="00C261A0" w:rsidRPr="00722569">
              <w:rPr>
                <w:rFonts w:eastAsiaTheme="minorEastAsia" w:cstheme="minorBidi"/>
                <w:b w:val="0"/>
                <w:lang w:val="es-BO" w:eastAsia="es-BO"/>
              </w:rPr>
              <w:tab/>
            </w:r>
            <w:r w:rsidR="00C261A0" w:rsidRPr="00722569">
              <w:rPr>
                <w:rStyle w:val="Hipervnculo"/>
                <w:b w:val="0"/>
                <w:u w:val="none"/>
              </w:rPr>
              <w:t>MÉTODO DE SELECCIÓN Y ADJUDICACIÓN PRECIO EVALUADO MÁS BAJO</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_Toc413416092 \h </w:instrText>
            </w:r>
            <w:r w:rsidR="00C261A0" w:rsidRPr="00722569">
              <w:rPr>
                <w:b w:val="0"/>
                <w:webHidden/>
              </w:rPr>
            </w:r>
            <w:r w:rsidR="00C261A0" w:rsidRPr="00722569">
              <w:rPr>
                <w:b w:val="0"/>
                <w:webHidden/>
              </w:rPr>
              <w:fldChar w:fldCharType="separate"/>
            </w:r>
            <w:r w:rsidR="00C261A0">
              <w:rPr>
                <w:b w:val="0"/>
                <w:webHidden/>
              </w:rPr>
              <w:t>6</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5" w:history="1">
            <w:r w:rsidR="00C261A0" w:rsidRPr="004C215C">
              <w:rPr>
                <w:rStyle w:val="Hipervnculo"/>
                <w:b w:val="0"/>
                <w:u w:val="none"/>
              </w:rPr>
              <w:t>16.</w:t>
            </w:r>
            <w:r w:rsidR="00C261A0" w:rsidRPr="00722569">
              <w:rPr>
                <w:rFonts w:eastAsiaTheme="minorEastAsia" w:cstheme="minorBidi"/>
                <w:b w:val="0"/>
                <w:lang w:val="es-BO" w:eastAsia="es-BO"/>
              </w:rPr>
              <w:tab/>
            </w:r>
            <w:r w:rsidR="00C261A0" w:rsidRPr="004C215C">
              <w:rPr>
                <w:rStyle w:val="Hipervnculo"/>
                <w:b w:val="0"/>
                <w:u w:val="none"/>
              </w:rPr>
              <w:t>MÉTODO DE SELECCIÓN Y ADJUDICACIÓN CALIDAD, PROPUESTA TÉCNICA Y COSTO</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_Toc413416095 \h </w:instrText>
            </w:r>
            <w:r w:rsidR="00C261A0" w:rsidRPr="00722569">
              <w:rPr>
                <w:b w:val="0"/>
                <w:webHidden/>
              </w:rPr>
            </w:r>
            <w:r w:rsidR="00C261A0" w:rsidRPr="00722569">
              <w:rPr>
                <w:b w:val="0"/>
                <w:webHidden/>
              </w:rPr>
              <w:fldChar w:fldCharType="separate"/>
            </w:r>
            <w:r w:rsidR="00C261A0">
              <w:rPr>
                <w:b w:val="0"/>
                <w:webHidden/>
              </w:rPr>
              <w:t>6</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6" w:history="1">
            <w:r w:rsidR="00C261A0" w:rsidRPr="00722569">
              <w:rPr>
                <w:rStyle w:val="Hipervnculo"/>
                <w:b w:val="0"/>
                <w:u w:val="none"/>
              </w:rPr>
              <w:t>17.</w:t>
            </w:r>
            <w:r w:rsidR="00C261A0" w:rsidRPr="00722569">
              <w:rPr>
                <w:rFonts w:eastAsiaTheme="minorEastAsia" w:cstheme="minorBidi"/>
                <w:b w:val="0"/>
                <w:lang w:val="es-BO" w:eastAsia="es-BO"/>
              </w:rPr>
              <w:tab/>
            </w:r>
            <w:r w:rsidR="00C261A0" w:rsidRPr="00722569">
              <w:rPr>
                <w:rStyle w:val="Hipervnculo"/>
                <w:b w:val="0"/>
                <w:u w:val="none"/>
              </w:rPr>
              <w:t>MÉTODO DE SELECCIÓN Y ADJUDICACIÓN CALIDAD</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_Toc413416096 \h </w:instrText>
            </w:r>
            <w:r w:rsidR="00C261A0" w:rsidRPr="00722569">
              <w:rPr>
                <w:b w:val="0"/>
                <w:webHidden/>
              </w:rPr>
            </w:r>
            <w:r w:rsidR="00C261A0" w:rsidRPr="00722569">
              <w:rPr>
                <w:b w:val="0"/>
                <w:webHidden/>
              </w:rPr>
              <w:fldChar w:fldCharType="separate"/>
            </w:r>
            <w:r w:rsidR="00C261A0">
              <w:rPr>
                <w:b w:val="0"/>
                <w:webHidden/>
              </w:rPr>
              <w:t>6</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7" w:history="1">
            <w:r w:rsidR="00C261A0" w:rsidRPr="00722569">
              <w:rPr>
                <w:rStyle w:val="Hipervnculo"/>
                <w:b w:val="0"/>
                <w:u w:val="none"/>
              </w:rPr>
              <w:t>18.</w:t>
            </w:r>
            <w:r w:rsidR="00C261A0" w:rsidRPr="00722569">
              <w:rPr>
                <w:rFonts w:eastAsiaTheme="minorEastAsia" w:cstheme="minorBidi"/>
                <w:b w:val="0"/>
                <w:lang w:val="es-BO" w:eastAsia="es-BO"/>
              </w:rPr>
              <w:tab/>
            </w:r>
            <w:r w:rsidR="00C261A0" w:rsidRPr="00722569">
              <w:rPr>
                <w:rStyle w:val="Hipervnculo"/>
                <w:b w:val="0"/>
                <w:u w:val="none"/>
              </w:rPr>
              <w:t>CONTENIDO DEL INFORME DE EVALUACIÓN Y RECOMENDACIÓN</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_Toc413416097 \h </w:instrText>
            </w:r>
            <w:r w:rsidR="00C261A0" w:rsidRPr="00722569">
              <w:rPr>
                <w:b w:val="0"/>
                <w:webHidden/>
              </w:rPr>
            </w:r>
            <w:r w:rsidR="00C261A0" w:rsidRPr="00722569">
              <w:rPr>
                <w:b w:val="0"/>
                <w:webHidden/>
              </w:rPr>
              <w:fldChar w:fldCharType="separate"/>
            </w:r>
            <w:r w:rsidR="00C261A0">
              <w:rPr>
                <w:b w:val="0"/>
                <w:webHidden/>
              </w:rPr>
              <w:t>7</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098" w:history="1">
            <w:r w:rsidR="00C261A0" w:rsidRPr="00722569">
              <w:rPr>
                <w:rStyle w:val="Hipervnculo"/>
                <w:b w:val="0"/>
                <w:u w:val="none"/>
              </w:rPr>
              <w:t>19.</w:t>
            </w:r>
            <w:r w:rsidR="00C261A0" w:rsidRPr="00722569">
              <w:rPr>
                <w:rFonts w:eastAsiaTheme="minorEastAsia" w:cstheme="minorBidi"/>
                <w:b w:val="0"/>
                <w:lang w:val="es-BO" w:eastAsia="es-BO"/>
              </w:rPr>
              <w:tab/>
            </w:r>
            <w:r w:rsidR="00C261A0" w:rsidRPr="00722569">
              <w:rPr>
                <w:rStyle w:val="Hipervnculo"/>
                <w:b w:val="0"/>
                <w:u w:val="none"/>
              </w:rPr>
              <w:t>ADJUDICACIÓN O DECLARATORIA DESIERTA</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_Toc413416098 \h </w:instrText>
            </w:r>
            <w:r w:rsidR="00C261A0" w:rsidRPr="00722569">
              <w:rPr>
                <w:b w:val="0"/>
                <w:webHidden/>
              </w:rPr>
            </w:r>
            <w:r w:rsidR="00C261A0" w:rsidRPr="00722569">
              <w:rPr>
                <w:b w:val="0"/>
                <w:webHidden/>
              </w:rPr>
              <w:fldChar w:fldCharType="separate"/>
            </w:r>
            <w:r w:rsidR="00C261A0">
              <w:rPr>
                <w:b w:val="0"/>
                <w:webHidden/>
              </w:rPr>
              <w:t>7</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101" w:history="1">
            <w:r w:rsidR="00C261A0" w:rsidRPr="00722569">
              <w:rPr>
                <w:rStyle w:val="Hipervnculo"/>
                <w:b w:val="0"/>
                <w:u w:val="none"/>
              </w:rPr>
              <w:t>20.</w:t>
            </w:r>
            <w:r w:rsidR="00C261A0" w:rsidRPr="00722569">
              <w:rPr>
                <w:rFonts w:eastAsiaTheme="minorEastAsia" w:cstheme="minorBidi"/>
                <w:b w:val="0"/>
                <w:lang w:val="es-BO" w:eastAsia="es-BO"/>
              </w:rPr>
              <w:tab/>
            </w:r>
            <w:r w:rsidR="00C261A0" w:rsidRPr="00722569">
              <w:rPr>
                <w:rStyle w:val="Hipervnculo"/>
                <w:b w:val="0"/>
                <w:u w:val="none"/>
              </w:rPr>
              <w:t>FORMALIZACIÓN DE LA CONTRATACIÓN</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_Toc413416101 \h </w:instrText>
            </w:r>
            <w:r w:rsidR="00C261A0" w:rsidRPr="00722569">
              <w:rPr>
                <w:b w:val="0"/>
                <w:webHidden/>
              </w:rPr>
            </w:r>
            <w:r w:rsidR="00C261A0" w:rsidRPr="00722569">
              <w:rPr>
                <w:b w:val="0"/>
                <w:webHidden/>
              </w:rPr>
              <w:fldChar w:fldCharType="separate"/>
            </w:r>
            <w:r w:rsidR="00C261A0">
              <w:rPr>
                <w:b w:val="0"/>
                <w:webHidden/>
              </w:rPr>
              <w:t>7</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103" w:history="1">
            <w:r w:rsidR="00C261A0" w:rsidRPr="00722569">
              <w:rPr>
                <w:rStyle w:val="Hipervnculo"/>
                <w:b w:val="0"/>
                <w:u w:val="none"/>
              </w:rPr>
              <w:t>21.</w:t>
            </w:r>
            <w:r w:rsidR="00C261A0" w:rsidRPr="00722569">
              <w:rPr>
                <w:rFonts w:eastAsiaTheme="minorEastAsia" w:cstheme="minorBidi"/>
                <w:b w:val="0"/>
                <w:lang w:val="es-BO" w:eastAsia="es-BO"/>
              </w:rPr>
              <w:tab/>
            </w:r>
            <w:r w:rsidR="00C261A0" w:rsidRPr="00722569">
              <w:rPr>
                <w:rStyle w:val="Hipervnculo"/>
                <w:b w:val="0"/>
                <w:u w:val="none"/>
              </w:rPr>
              <w:t>MODIFICACIONES AL CONTRATO</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_Toc413416103 \h </w:instrText>
            </w:r>
            <w:r w:rsidR="00C261A0" w:rsidRPr="00722569">
              <w:rPr>
                <w:b w:val="0"/>
                <w:webHidden/>
              </w:rPr>
            </w:r>
            <w:r w:rsidR="00C261A0" w:rsidRPr="00722569">
              <w:rPr>
                <w:b w:val="0"/>
                <w:webHidden/>
              </w:rPr>
              <w:fldChar w:fldCharType="separate"/>
            </w:r>
            <w:r w:rsidR="00C261A0">
              <w:rPr>
                <w:b w:val="0"/>
                <w:webHidden/>
              </w:rPr>
              <w:t>8</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104" w:history="1">
            <w:r w:rsidR="00C261A0" w:rsidRPr="00722569">
              <w:rPr>
                <w:rStyle w:val="Hipervnculo"/>
                <w:b w:val="0"/>
                <w:u w:val="none"/>
              </w:rPr>
              <w:t>22.</w:t>
            </w:r>
            <w:r w:rsidR="00C261A0" w:rsidRPr="00722569">
              <w:rPr>
                <w:rFonts w:eastAsiaTheme="minorEastAsia" w:cstheme="minorBidi"/>
                <w:b w:val="0"/>
                <w:lang w:val="es-BO" w:eastAsia="es-BO"/>
              </w:rPr>
              <w:tab/>
            </w:r>
            <w:r w:rsidR="00C261A0" w:rsidRPr="00722569">
              <w:rPr>
                <w:rStyle w:val="Hipervnculo"/>
                <w:b w:val="0"/>
                <w:u w:val="none"/>
              </w:rPr>
              <w:t>ENTREGA DE BIENES</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_Toc413416104 \h </w:instrText>
            </w:r>
            <w:r w:rsidR="00C261A0" w:rsidRPr="00722569">
              <w:rPr>
                <w:b w:val="0"/>
                <w:webHidden/>
              </w:rPr>
            </w:r>
            <w:r w:rsidR="00C261A0" w:rsidRPr="00722569">
              <w:rPr>
                <w:b w:val="0"/>
                <w:webHidden/>
              </w:rPr>
              <w:fldChar w:fldCharType="separate"/>
            </w:r>
            <w:r w:rsidR="00C261A0">
              <w:rPr>
                <w:b w:val="0"/>
                <w:webHidden/>
              </w:rPr>
              <w:t>8</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105" w:history="1">
            <w:r w:rsidR="00C261A0" w:rsidRPr="00722569">
              <w:rPr>
                <w:rStyle w:val="Hipervnculo"/>
                <w:b w:val="0"/>
                <w:u w:val="none"/>
              </w:rPr>
              <w:t>23.</w:t>
            </w:r>
            <w:r w:rsidR="00C261A0" w:rsidRPr="00722569">
              <w:rPr>
                <w:rFonts w:eastAsiaTheme="minorEastAsia" w:cstheme="minorBidi"/>
                <w:b w:val="0"/>
                <w:lang w:val="es-BO" w:eastAsia="es-BO"/>
              </w:rPr>
              <w:tab/>
            </w:r>
            <w:r w:rsidR="00C261A0" w:rsidRPr="00722569">
              <w:rPr>
                <w:rStyle w:val="Hipervnculo"/>
                <w:b w:val="0"/>
                <w:u w:val="none"/>
              </w:rPr>
              <w:t>CIERRE DEL CONTRATO Y PAGO</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_Toc413416105 \h </w:instrText>
            </w:r>
            <w:r w:rsidR="00C261A0" w:rsidRPr="00722569">
              <w:rPr>
                <w:b w:val="0"/>
                <w:webHidden/>
              </w:rPr>
            </w:r>
            <w:r w:rsidR="00C261A0" w:rsidRPr="00722569">
              <w:rPr>
                <w:b w:val="0"/>
                <w:webHidden/>
              </w:rPr>
              <w:fldChar w:fldCharType="separate"/>
            </w:r>
            <w:r w:rsidR="00C261A0">
              <w:rPr>
                <w:b w:val="0"/>
                <w:webHidden/>
              </w:rPr>
              <w:t>8</w:t>
            </w:r>
            <w:r w:rsidR="00C261A0" w:rsidRPr="00722569">
              <w:rPr>
                <w:b w:val="0"/>
                <w:webHidden/>
              </w:rPr>
              <w:fldChar w:fldCharType="end"/>
            </w:r>
          </w:hyperlink>
        </w:p>
        <w:p w:rsidR="00C261A0" w:rsidRPr="00722569" w:rsidRDefault="00A63AC7" w:rsidP="00C261A0">
          <w:pPr>
            <w:pStyle w:val="TDC1"/>
            <w:rPr>
              <w:rFonts w:eastAsiaTheme="minorEastAsia" w:cstheme="minorBidi"/>
              <w:b w:val="0"/>
              <w:lang w:val="es-BO" w:eastAsia="es-BO"/>
            </w:rPr>
          </w:pPr>
          <w:hyperlink w:anchor="_Toc413416106" w:history="1">
            <w:r w:rsidR="00C261A0" w:rsidRPr="00722569">
              <w:rPr>
                <w:rStyle w:val="Hipervnculo"/>
                <w:b w:val="0"/>
                <w:u w:val="none"/>
              </w:rPr>
              <w:t>24.</w:t>
            </w:r>
            <w:r w:rsidR="00C261A0" w:rsidRPr="00722569">
              <w:rPr>
                <w:rFonts w:eastAsiaTheme="minorEastAsia" w:cstheme="minorBidi"/>
                <w:b w:val="0"/>
                <w:lang w:val="es-BO" w:eastAsia="es-BO"/>
              </w:rPr>
              <w:tab/>
            </w:r>
            <w:r w:rsidR="00C261A0" w:rsidRPr="00722569">
              <w:rPr>
                <w:rStyle w:val="Hipervnculo"/>
                <w:b w:val="0"/>
                <w:u w:val="none"/>
              </w:rPr>
              <w:t>ESPECIFICACIONES TÉC</w:t>
            </w:r>
            <w:r w:rsidR="00C261A0">
              <w:rPr>
                <w:rStyle w:val="Hipervnculo"/>
                <w:b w:val="0"/>
                <w:u w:val="none"/>
              </w:rPr>
              <w:t>.</w:t>
            </w:r>
            <w:r w:rsidR="00C261A0" w:rsidRPr="00722569">
              <w:rPr>
                <w:rStyle w:val="Hipervnculo"/>
                <w:b w:val="0"/>
                <w:u w:val="none"/>
              </w:rPr>
              <w:t xml:space="preserve"> Y CONDICIONES REQUERIDAS PARA EL BIEN A ADQUIRIR</w:t>
            </w:r>
            <w:r w:rsidR="00C261A0" w:rsidRPr="00722569">
              <w:rPr>
                <w:b w:val="0"/>
                <w:webHidden/>
              </w:rPr>
              <w:tab/>
            </w:r>
            <w:r w:rsidR="00C261A0" w:rsidRPr="00722569">
              <w:rPr>
                <w:b w:val="0"/>
                <w:webHidden/>
              </w:rPr>
              <w:fldChar w:fldCharType="begin"/>
            </w:r>
            <w:r w:rsidR="00C261A0" w:rsidRPr="00722569">
              <w:rPr>
                <w:b w:val="0"/>
                <w:webHidden/>
              </w:rPr>
              <w:instrText xml:space="preserve"> PAGEREF _Toc413416106 \h </w:instrText>
            </w:r>
            <w:r w:rsidR="00C261A0" w:rsidRPr="00722569">
              <w:rPr>
                <w:b w:val="0"/>
                <w:webHidden/>
              </w:rPr>
            </w:r>
            <w:r w:rsidR="00C261A0" w:rsidRPr="00722569">
              <w:rPr>
                <w:b w:val="0"/>
                <w:webHidden/>
              </w:rPr>
              <w:fldChar w:fldCharType="separate"/>
            </w:r>
            <w:r w:rsidR="00C261A0">
              <w:rPr>
                <w:b w:val="0"/>
                <w:webHidden/>
              </w:rPr>
              <w:t>12</w:t>
            </w:r>
            <w:r w:rsidR="00C261A0" w:rsidRPr="00722569">
              <w:rPr>
                <w:b w:val="0"/>
                <w:webHidden/>
              </w:rPr>
              <w:fldChar w:fldCharType="end"/>
            </w:r>
          </w:hyperlink>
        </w:p>
        <w:p w:rsidR="00C261A0" w:rsidRPr="009477D4" w:rsidRDefault="00C261A0" w:rsidP="00C261A0">
          <w:pPr>
            <w:rPr>
              <w:sz w:val="18"/>
              <w:szCs w:val="18"/>
            </w:rPr>
          </w:pPr>
          <w:r w:rsidRPr="00722569">
            <w:rPr>
              <w:sz w:val="18"/>
              <w:szCs w:val="18"/>
            </w:rPr>
            <w:fldChar w:fldCharType="end"/>
          </w:r>
        </w:p>
      </w:sdtContent>
    </w:sdt>
    <w:p w:rsidR="00C261A0" w:rsidRPr="008128E9" w:rsidRDefault="00C261A0" w:rsidP="00C261A0">
      <w:pPr>
        <w:rPr>
          <w:rFonts w:cs="Arial"/>
          <w:sz w:val="18"/>
          <w:szCs w:val="18"/>
        </w:rPr>
      </w:pPr>
    </w:p>
    <w:p w:rsidR="00C261A0" w:rsidRDefault="00C261A0" w:rsidP="00C261A0">
      <w:pPr>
        <w:jc w:val="center"/>
        <w:rPr>
          <w:rFonts w:cs="Arial"/>
          <w:b/>
          <w:sz w:val="18"/>
          <w:szCs w:val="18"/>
        </w:rPr>
        <w:sectPr w:rsidR="00C261A0" w:rsidSect="00C261A0">
          <w:footerReference w:type="default" r:id="rId9"/>
          <w:pgSz w:w="12240" w:h="15840"/>
          <w:pgMar w:top="993" w:right="1701" w:bottom="567" w:left="1701" w:header="708" w:footer="708" w:gutter="0"/>
          <w:cols w:space="708"/>
          <w:docGrid w:linePitch="360"/>
        </w:sectPr>
      </w:pPr>
    </w:p>
    <w:p w:rsidR="00C261A0" w:rsidRPr="00673E6A" w:rsidRDefault="00C261A0" w:rsidP="00C261A0">
      <w:pPr>
        <w:jc w:val="center"/>
        <w:rPr>
          <w:rFonts w:cs="Arial"/>
          <w:sz w:val="18"/>
          <w:szCs w:val="18"/>
        </w:rPr>
      </w:pPr>
      <w:r w:rsidRPr="00673E6A">
        <w:rPr>
          <w:rFonts w:cs="Arial"/>
          <w:b/>
          <w:sz w:val="18"/>
          <w:szCs w:val="18"/>
        </w:rPr>
        <w:lastRenderedPageBreak/>
        <w:t>PARTE I</w:t>
      </w:r>
    </w:p>
    <w:p w:rsidR="00C261A0" w:rsidRPr="00673E6A" w:rsidRDefault="00C261A0" w:rsidP="00C261A0">
      <w:pPr>
        <w:jc w:val="center"/>
        <w:rPr>
          <w:rFonts w:cs="Arial"/>
          <w:b/>
          <w:sz w:val="18"/>
          <w:szCs w:val="18"/>
        </w:rPr>
      </w:pPr>
      <w:r w:rsidRPr="00673E6A">
        <w:rPr>
          <w:rFonts w:cs="Arial"/>
          <w:b/>
          <w:sz w:val="18"/>
          <w:szCs w:val="18"/>
        </w:rPr>
        <w:t>INFORMACIÓN GENERAL A LOS PROPONENTES</w:t>
      </w:r>
    </w:p>
    <w:p w:rsidR="00C261A0" w:rsidRPr="00673E6A" w:rsidRDefault="00C261A0" w:rsidP="00C261A0">
      <w:pPr>
        <w:jc w:val="center"/>
        <w:rPr>
          <w:rFonts w:cs="Arial"/>
          <w:b/>
          <w:sz w:val="18"/>
          <w:szCs w:val="18"/>
        </w:rPr>
      </w:pPr>
    </w:p>
    <w:p w:rsidR="00C261A0" w:rsidRPr="00673E6A" w:rsidRDefault="00C261A0" w:rsidP="00C261A0">
      <w:pPr>
        <w:pStyle w:val="Ttulo1"/>
        <w:tabs>
          <w:tab w:val="clear" w:pos="360"/>
        </w:tabs>
        <w:ind w:left="567" w:hanging="567"/>
        <w:rPr>
          <w:rFonts w:ascii="Verdana" w:hAnsi="Verdana"/>
          <w:sz w:val="18"/>
          <w:szCs w:val="18"/>
          <w:u w:val="none"/>
        </w:rPr>
      </w:pPr>
      <w:bookmarkStart w:id="3" w:name="_Toc413416061"/>
      <w:r w:rsidRPr="00673E6A">
        <w:rPr>
          <w:rFonts w:ascii="Verdana" w:hAnsi="Verdana"/>
          <w:sz w:val="18"/>
          <w:szCs w:val="18"/>
          <w:u w:val="none"/>
        </w:rPr>
        <w:t>NORMATIVA APLICABLE AL PROCESO DE CONTRATACIÓN</w:t>
      </w:r>
      <w:bookmarkEnd w:id="3"/>
    </w:p>
    <w:p w:rsidR="00C261A0" w:rsidRPr="00673E6A" w:rsidRDefault="00C261A0" w:rsidP="00C261A0">
      <w:pPr>
        <w:rPr>
          <w:rFonts w:cs="Arial"/>
          <w:sz w:val="18"/>
          <w:szCs w:val="18"/>
        </w:rPr>
      </w:pPr>
    </w:p>
    <w:p w:rsidR="00C261A0" w:rsidRPr="00673E6A" w:rsidRDefault="00C261A0" w:rsidP="00C261A0">
      <w:pPr>
        <w:tabs>
          <w:tab w:val="num" w:pos="2493"/>
        </w:tabs>
        <w:ind w:left="567"/>
        <w:jc w:val="both"/>
        <w:rPr>
          <w:rFonts w:cs="Arial"/>
          <w:sz w:val="18"/>
          <w:szCs w:val="18"/>
        </w:rPr>
      </w:pPr>
      <w:r w:rsidRPr="00673E6A">
        <w:rPr>
          <w:rFonts w:cs="Arial"/>
          <w:sz w:val="18"/>
          <w:szCs w:val="18"/>
        </w:rPr>
        <w:t xml:space="preserve">El proceso de contratación para la Adquisición de Bienes se rige por el </w:t>
      </w:r>
      <w:r>
        <w:rPr>
          <w:rFonts w:cs="Arial"/>
          <w:sz w:val="18"/>
          <w:szCs w:val="18"/>
        </w:rPr>
        <w:t xml:space="preserve">Reglamento </w:t>
      </w:r>
      <w:r w:rsidR="00883FA6">
        <w:rPr>
          <w:rFonts w:cs="Arial"/>
          <w:sz w:val="18"/>
          <w:szCs w:val="18"/>
        </w:rPr>
        <w:t>Específico</w:t>
      </w:r>
      <w:r>
        <w:rPr>
          <w:rFonts w:cs="Arial"/>
          <w:sz w:val="18"/>
          <w:szCs w:val="18"/>
        </w:rPr>
        <w:t xml:space="preserve"> de Contrataciones Directas (RE-SABS-EPNE), de la Corporación Minera de Bolivia, aprobado por el Directorio de COMIBOL, con Resolución N° 4655/2011 de fecha 07-06-2011 y el presente Termino</w:t>
      </w:r>
      <w:r w:rsidRPr="00673E6A">
        <w:rPr>
          <w:rFonts w:cs="Arial"/>
          <w:sz w:val="18"/>
          <w:szCs w:val="18"/>
        </w:rPr>
        <w:t xml:space="preserve"> Base de Contratación (</w:t>
      </w:r>
      <w:r>
        <w:rPr>
          <w:rFonts w:cs="Arial"/>
          <w:sz w:val="18"/>
          <w:szCs w:val="18"/>
        </w:rPr>
        <w:t>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jc w:val="both"/>
        <w:rPr>
          <w:rFonts w:cs="Arial"/>
          <w:sz w:val="18"/>
          <w:szCs w:val="18"/>
        </w:rPr>
      </w:pPr>
    </w:p>
    <w:p w:rsidR="00C261A0" w:rsidRPr="00673E6A" w:rsidRDefault="00C261A0" w:rsidP="00C261A0">
      <w:pPr>
        <w:pStyle w:val="Ttulo1"/>
        <w:tabs>
          <w:tab w:val="clear" w:pos="360"/>
        </w:tabs>
        <w:ind w:left="567" w:hanging="567"/>
        <w:rPr>
          <w:rFonts w:ascii="Verdana" w:hAnsi="Verdana"/>
          <w:sz w:val="18"/>
          <w:szCs w:val="18"/>
          <w:u w:val="none"/>
        </w:rPr>
      </w:pPr>
      <w:bookmarkStart w:id="4" w:name="_Toc413416062"/>
      <w:r w:rsidRPr="00673E6A">
        <w:rPr>
          <w:rFonts w:ascii="Verdana" w:hAnsi="Verdana"/>
          <w:sz w:val="18"/>
          <w:szCs w:val="18"/>
          <w:u w:val="none"/>
        </w:rPr>
        <w:t>PROPONENTES ELEGIBLES</w:t>
      </w:r>
      <w:bookmarkEnd w:id="4"/>
    </w:p>
    <w:p w:rsidR="00C261A0" w:rsidRPr="00673E6A" w:rsidRDefault="00C261A0" w:rsidP="00C261A0">
      <w:pPr>
        <w:tabs>
          <w:tab w:val="num" w:pos="709"/>
        </w:tabs>
        <w:ind w:left="709" w:hanging="709"/>
        <w:jc w:val="both"/>
        <w:rPr>
          <w:rFonts w:cs="Arial"/>
          <w:b/>
          <w:sz w:val="18"/>
          <w:szCs w:val="18"/>
          <w:lang w:val="es-BO" w:eastAsia="en-US"/>
        </w:rPr>
      </w:pPr>
    </w:p>
    <w:p w:rsidR="00C261A0" w:rsidRPr="00673E6A" w:rsidRDefault="00C261A0" w:rsidP="00C261A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261A0" w:rsidRPr="00673E6A" w:rsidRDefault="00C261A0" w:rsidP="00C261A0">
      <w:pPr>
        <w:jc w:val="both"/>
        <w:rPr>
          <w:rFonts w:cs="Arial"/>
          <w:sz w:val="18"/>
          <w:szCs w:val="18"/>
          <w:lang w:eastAsia="en-US"/>
        </w:rPr>
      </w:pPr>
    </w:p>
    <w:p w:rsidR="00C261A0" w:rsidRPr="00673E6A" w:rsidRDefault="00C261A0" w:rsidP="00C261A0">
      <w:pPr>
        <w:numPr>
          <w:ilvl w:val="0"/>
          <w:numId w:val="10"/>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261A0" w:rsidRPr="00673E6A" w:rsidRDefault="00C261A0" w:rsidP="00C261A0">
      <w:pPr>
        <w:numPr>
          <w:ilvl w:val="0"/>
          <w:numId w:val="10"/>
        </w:numPr>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261A0" w:rsidRPr="00673E6A" w:rsidRDefault="00C261A0" w:rsidP="00C261A0">
      <w:pPr>
        <w:numPr>
          <w:ilvl w:val="0"/>
          <w:numId w:val="10"/>
        </w:numPr>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261A0" w:rsidRDefault="00C261A0" w:rsidP="00C261A0">
      <w:pPr>
        <w:ind w:left="709"/>
        <w:jc w:val="both"/>
        <w:rPr>
          <w:rFonts w:cs="Arial"/>
          <w:sz w:val="18"/>
          <w:szCs w:val="18"/>
        </w:rPr>
      </w:pPr>
    </w:p>
    <w:p w:rsidR="00C261A0" w:rsidRPr="00673E6A" w:rsidRDefault="00C261A0" w:rsidP="00C261A0">
      <w:pPr>
        <w:jc w:val="both"/>
        <w:rPr>
          <w:rFonts w:cs="Arial"/>
          <w:sz w:val="18"/>
          <w:szCs w:val="18"/>
        </w:rPr>
      </w:pPr>
    </w:p>
    <w:p w:rsidR="00C261A0" w:rsidRPr="00673E6A" w:rsidRDefault="00C261A0" w:rsidP="00C261A0">
      <w:pPr>
        <w:pStyle w:val="Ttulo1"/>
        <w:tabs>
          <w:tab w:val="clear" w:pos="360"/>
          <w:tab w:val="num" w:pos="567"/>
        </w:tabs>
        <w:ind w:left="567" w:hanging="567"/>
        <w:rPr>
          <w:rFonts w:cs="Arial"/>
          <w:sz w:val="18"/>
          <w:szCs w:val="18"/>
          <w:u w:val="none"/>
        </w:rPr>
      </w:pPr>
      <w:bookmarkStart w:id="5" w:name="_Toc413416063"/>
      <w:r w:rsidRPr="00673E6A">
        <w:rPr>
          <w:rFonts w:cs="Arial"/>
          <w:sz w:val="18"/>
          <w:szCs w:val="18"/>
          <w:u w:val="none"/>
        </w:rPr>
        <w:t>ACTIVIDADES ADMINISTRATIVAS PREVIAS A LA PRESENTACIÓN DE PROPUESTAS</w:t>
      </w:r>
      <w:bookmarkEnd w:id="5"/>
    </w:p>
    <w:p w:rsidR="00C261A0" w:rsidRPr="00673E6A" w:rsidRDefault="00C261A0" w:rsidP="00C261A0">
      <w:pPr>
        <w:tabs>
          <w:tab w:val="num" w:pos="709"/>
        </w:tabs>
        <w:ind w:left="709" w:hanging="709"/>
        <w:jc w:val="both"/>
        <w:rPr>
          <w:rFonts w:cs="Arial"/>
          <w:b/>
          <w:sz w:val="18"/>
          <w:szCs w:val="18"/>
        </w:rPr>
      </w:pPr>
    </w:p>
    <w:p w:rsidR="00C261A0" w:rsidRPr="00673E6A" w:rsidRDefault="00C261A0" w:rsidP="00C261A0">
      <w:pPr>
        <w:tabs>
          <w:tab w:val="num" w:pos="567"/>
        </w:tabs>
        <w:ind w:left="567" w:hanging="567"/>
        <w:jc w:val="both"/>
        <w:rPr>
          <w:rFonts w:cs="Arial"/>
          <w:b/>
          <w:i/>
          <w:sz w:val="18"/>
          <w:szCs w:val="18"/>
        </w:rPr>
      </w:pPr>
      <w:r w:rsidRPr="00673E6A">
        <w:rPr>
          <w:rFonts w:cs="Arial"/>
          <w:b/>
          <w:i/>
          <w:sz w:val="18"/>
          <w:szCs w:val="18"/>
        </w:rPr>
        <w:tab/>
      </w:r>
    </w:p>
    <w:p w:rsidR="00C261A0" w:rsidRPr="00673E6A" w:rsidRDefault="00C261A0" w:rsidP="00C261A0">
      <w:pPr>
        <w:tabs>
          <w:tab w:val="num" w:pos="567"/>
        </w:tabs>
        <w:ind w:left="567" w:hanging="567"/>
        <w:jc w:val="both"/>
        <w:rPr>
          <w:rFonts w:cs="Arial"/>
          <w:sz w:val="18"/>
          <w:szCs w:val="18"/>
        </w:rPr>
      </w:pPr>
    </w:p>
    <w:p w:rsidR="00C261A0" w:rsidRPr="00673E6A" w:rsidRDefault="00C261A0" w:rsidP="00C261A0">
      <w:pPr>
        <w:pStyle w:val="Ttulo2"/>
        <w:tabs>
          <w:tab w:val="clear" w:pos="794"/>
        </w:tabs>
        <w:ind w:left="1276" w:hanging="709"/>
        <w:rPr>
          <w:rFonts w:ascii="Verdana" w:hAnsi="Verdana"/>
          <w:sz w:val="18"/>
          <w:szCs w:val="18"/>
          <w:u w:val="none"/>
        </w:rPr>
      </w:pPr>
      <w:bookmarkStart w:id="6" w:name="_Toc346873776"/>
      <w:bookmarkStart w:id="7" w:name="_Toc413416064"/>
      <w:r w:rsidRPr="00673E6A">
        <w:rPr>
          <w:rFonts w:ascii="Verdana" w:hAnsi="Verdana"/>
          <w:sz w:val="18"/>
          <w:szCs w:val="18"/>
          <w:u w:val="none"/>
        </w:rPr>
        <w:t>Inspección Previa</w:t>
      </w:r>
      <w:bookmarkEnd w:id="6"/>
      <w:bookmarkEnd w:id="7"/>
    </w:p>
    <w:p w:rsidR="00C261A0" w:rsidRPr="00673E6A" w:rsidRDefault="00C261A0" w:rsidP="00C261A0">
      <w:pPr>
        <w:ind w:left="1134" w:hanging="567"/>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La inspección previa es obligatoria para todos los potenciales proponentes</w:t>
      </w:r>
      <w:r>
        <w:rPr>
          <w:rFonts w:cs="Arial"/>
          <w:sz w:val="18"/>
          <w:szCs w:val="18"/>
        </w:rPr>
        <w:t xml:space="preserve"> (No Corresponde)</w:t>
      </w:r>
      <w:r w:rsidRPr="00673E6A">
        <w:rPr>
          <w:rFonts w:cs="Arial"/>
          <w:sz w:val="18"/>
          <w:szCs w:val="18"/>
        </w:rPr>
        <w:t>.</w:t>
      </w:r>
    </w:p>
    <w:p w:rsidR="00C261A0" w:rsidRPr="00673E6A" w:rsidRDefault="00C261A0" w:rsidP="00C261A0">
      <w:pPr>
        <w:ind w:left="1276"/>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 xml:space="preserve">El proponente deberá realizar la Inspección Previa en la fecha, hora y lugar, establecidos en el presente </w:t>
      </w:r>
      <w:r>
        <w:rPr>
          <w:rFonts w:cs="Arial"/>
          <w:sz w:val="18"/>
          <w:szCs w:val="18"/>
        </w:rPr>
        <w:t>T</w:t>
      </w:r>
      <w:r w:rsidRPr="00673E6A">
        <w:rPr>
          <w:rFonts w:cs="Arial"/>
          <w:sz w:val="18"/>
          <w:szCs w:val="18"/>
        </w:rPr>
        <w:t>BC</w:t>
      </w:r>
      <w:r>
        <w:rPr>
          <w:rFonts w:cs="Arial"/>
          <w:sz w:val="18"/>
          <w:szCs w:val="18"/>
        </w:rPr>
        <w:t xml:space="preserve">D </w:t>
      </w:r>
      <w:r w:rsidRPr="00673E6A">
        <w:rPr>
          <w:rFonts w:cs="Arial"/>
          <w:sz w:val="18"/>
          <w:szCs w:val="18"/>
        </w:rPr>
        <w:t>o por cuenta propia.</w:t>
      </w:r>
    </w:p>
    <w:p w:rsidR="00C261A0" w:rsidRPr="00673E6A" w:rsidRDefault="00C261A0" w:rsidP="00C261A0">
      <w:pPr>
        <w:ind w:left="1134" w:hanging="567"/>
        <w:jc w:val="both"/>
        <w:rPr>
          <w:rFonts w:cs="Arial"/>
          <w:sz w:val="18"/>
          <w:szCs w:val="18"/>
        </w:rPr>
      </w:pPr>
    </w:p>
    <w:p w:rsidR="00C261A0" w:rsidRPr="00673E6A" w:rsidRDefault="00C261A0" w:rsidP="00C261A0">
      <w:pPr>
        <w:pStyle w:val="Ttulo2"/>
        <w:tabs>
          <w:tab w:val="clear" w:pos="794"/>
        </w:tabs>
        <w:ind w:left="1276" w:hanging="709"/>
        <w:rPr>
          <w:rFonts w:ascii="Verdana" w:hAnsi="Verdana" w:cs="Arial"/>
          <w:sz w:val="18"/>
          <w:szCs w:val="18"/>
          <w:u w:val="none"/>
        </w:rPr>
      </w:pPr>
      <w:bookmarkStart w:id="8" w:name="_Toc346873777"/>
      <w:bookmarkStart w:id="9" w:name="_Toc413416065"/>
      <w:r w:rsidRPr="00673E6A">
        <w:rPr>
          <w:rFonts w:ascii="Verdana" w:hAnsi="Verdana" w:cs="Arial"/>
          <w:sz w:val="18"/>
          <w:szCs w:val="18"/>
          <w:u w:val="none"/>
        </w:rPr>
        <w:t xml:space="preserve">Consultas Escritas </w:t>
      </w:r>
      <w:r>
        <w:rPr>
          <w:rFonts w:ascii="Verdana" w:hAnsi="Verdana" w:cs="Arial"/>
          <w:sz w:val="18"/>
          <w:szCs w:val="18"/>
          <w:u w:val="none"/>
        </w:rPr>
        <w:t>sobre el T</w:t>
      </w:r>
      <w:r w:rsidRPr="00673E6A">
        <w:rPr>
          <w:rFonts w:ascii="Verdana" w:hAnsi="Verdana" w:cs="Arial"/>
          <w:sz w:val="18"/>
          <w:szCs w:val="18"/>
          <w:u w:val="none"/>
        </w:rPr>
        <w:t>BC</w:t>
      </w:r>
      <w:bookmarkEnd w:id="8"/>
      <w:bookmarkEnd w:id="9"/>
      <w:r>
        <w:rPr>
          <w:rFonts w:ascii="Verdana" w:hAnsi="Verdana" w:cs="Arial"/>
          <w:sz w:val="18"/>
          <w:szCs w:val="18"/>
          <w:u w:val="none"/>
        </w:rPr>
        <w:t>D</w:t>
      </w:r>
    </w:p>
    <w:p w:rsidR="00C261A0" w:rsidRPr="00673E6A" w:rsidRDefault="00C261A0" w:rsidP="00C261A0">
      <w:pPr>
        <w:ind w:left="1134" w:hanging="567"/>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Cualquier potencial proponente podrá formular consultas escritas dirigidas al RP</w:t>
      </w:r>
      <w:r>
        <w:rPr>
          <w:rFonts w:cs="Arial"/>
          <w:sz w:val="18"/>
          <w:szCs w:val="18"/>
        </w:rPr>
        <w:t>CD</w:t>
      </w:r>
      <w:r w:rsidRPr="00673E6A">
        <w:rPr>
          <w:rFonts w:cs="Arial"/>
          <w:sz w:val="18"/>
          <w:szCs w:val="18"/>
        </w:rPr>
        <w:t>, hasta la fecha lím</w:t>
      </w:r>
      <w:r>
        <w:rPr>
          <w:rFonts w:cs="Arial"/>
          <w:sz w:val="18"/>
          <w:szCs w:val="18"/>
        </w:rPr>
        <w:t>ite establecida en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ind w:left="1134" w:hanging="567"/>
        <w:jc w:val="both"/>
        <w:rPr>
          <w:rFonts w:cs="Arial"/>
          <w:sz w:val="18"/>
          <w:szCs w:val="18"/>
        </w:rPr>
      </w:pPr>
      <w:r w:rsidRPr="00673E6A">
        <w:rPr>
          <w:rFonts w:cs="Arial"/>
          <w:sz w:val="18"/>
          <w:szCs w:val="18"/>
        </w:rPr>
        <w:tab/>
      </w:r>
    </w:p>
    <w:p w:rsidR="00C261A0" w:rsidRPr="00673E6A" w:rsidRDefault="00C261A0" w:rsidP="00C261A0">
      <w:pPr>
        <w:pStyle w:val="Ttulo2"/>
        <w:tabs>
          <w:tab w:val="clear" w:pos="794"/>
        </w:tabs>
        <w:ind w:left="1276" w:hanging="709"/>
        <w:rPr>
          <w:rFonts w:ascii="Verdana" w:hAnsi="Verdana" w:cs="Arial"/>
          <w:sz w:val="18"/>
          <w:szCs w:val="18"/>
          <w:u w:val="none"/>
        </w:rPr>
      </w:pPr>
      <w:bookmarkStart w:id="10" w:name="_Toc346873778"/>
      <w:bookmarkStart w:id="11" w:name="_Toc413416066"/>
      <w:r w:rsidRPr="00673E6A">
        <w:rPr>
          <w:rFonts w:ascii="Verdana" w:hAnsi="Verdana" w:cs="Arial"/>
          <w:sz w:val="18"/>
          <w:szCs w:val="18"/>
          <w:u w:val="none"/>
        </w:rPr>
        <w:t>Reunión Informativa de Aclaración</w:t>
      </w:r>
      <w:bookmarkEnd w:id="10"/>
      <w:bookmarkEnd w:id="11"/>
    </w:p>
    <w:p w:rsidR="00C261A0" w:rsidRPr="00673E6A" w:rsidRDefault="00C261A0" w:rsidP="00C261A0">
      <w:pPr>
        <w:ind w:left="1134" w:hanging="567"/>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 xml:space="preserve">La Reunión Informativa de Aclaración se realizará, en la fecha, hora y </w:t>
      </w:r>
      <w:r>
        <w:rPr>
          <w:rFonts w:cs="Arial"/>
          <w:sz w:val="18"/>
          <w:szCs w:val="18"/>
        </w:rPr>
        <w:t>lugar señalados en el presente T</w:t>
      </w:r>
      <w:r w:rsidRPr="00673E6A">
        <w:rPr>
          <w:rFonts w:cs="Arial"/>
          <w:sz w:val="18"/>
          <w:szCs w:val="18"/>
        </w:rPr>
        <w:t>BC</w:t>
      </w:r>
      <w:r>
        <w:rPr>
          <w:rFonts w:cs="Arial"/>
          <w:sz w:val="18"/>
          <w:szCs w:val="18"/>
        </w:rPr>
        <w:t>D</w:t>
      </w:r>
      <w:r w:rsidRPr="00673E6A">
        <w:rPr>
          <w:rFonts w:cs="Arial"/>
          <w:sz w:val="18"/>
          <w:szCs w:val="18"/>
        </w:rPr>
        <w:t>, en la que los potenciales proponentes podrán expresar sus consultas sobre el proceso de contratación.</w:t>
      </w:r>
    </w:p>
    <w:p w:rsidR="00C261A0" w:rsidRPr="00673E6A" w:rsidRDefault="00C261A0" w:rsidP="00C261A0">
      <w:pPr>
        <w:ind w:left="1276"/>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C261A0" w:rsidRPr="00673E6A" w:rsidRDefault="00C261A0" w:rsidP="00C261A0">
      <w:pPr>
        <w:ind w:left="1276"/>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C261A0" w:rsidRPr="00673E6A" w:rsidRDefault="00C261A0" w:rsidP="00C261A0">
      <w:pPr>
        <w:tabs>
          <w:tab w:val="num" w:pos="1134"/>
        </w:tabs>
        <w:ind w:hanging="567"/>
        <w:jc w:val="both"/>
        <w:rPr>
          <w:rFonts w:cs="Arial"/>
          <w:sz w:val="18"/>
          <w:szCs w:val="18"/>
        </w:rPr>
      </w:pPr>
    </w:p>
    <w:p w:rsidR="00C261A0" w:rsidRPr="00673E6A" w:rsidRDefault="00C261A0" w:rsidP="00C261A0">
      <w:pPr>
        <w:pStyle w:val="Ttulo1"/>
        <w:tabs>
          <w:tab w:val="clear" w:pos="360"/>
        </w:tabs>
        <w:ind w:left="567" w:hanging="567"/>
        <w:rPr>
          <w:rFonts w:cs="Arial"/>
          <w:sz w:val="18"/>
          <w:szCs w:val="18"/>
          <w:u w:val="none"/>
        </w:rPr>
      </w:pPr>
      <w:bookmarkStart w:id="12" w:name="_Toc413416067"/>
      <w:r w:rsidRPr="00673E6A">
        <w:rPr>
          <w:rFonts w:cs="Arial"/>
          <w:sz w:val="18"/>
          <w:szCs w:val="18"/>
          <w:u w:val="none"/>
        </w:rPr>
        <w:t>GARANTÍAS</w:t>
      </w:r>
      <w:bookmarkEnd w:id="12"/>
    </w:p>
    <w:p w:rsidR="00C261A0" w:rsidRPr="00673E6A" w:rsidRDefault="00C261A0" w:rsidP="00C261A0">
      <w:pPr>
        <w:pStyle w:val="Ttulo1"/>
        <w:numPr>
          <w:ilvl w:val="0"/>
          <w:numId w:val="0"/>
        </w:numPr>
        <w:ind w:left="360"/>
        <w:rPr>
          <w:rFonts w:cs="Arial"/>
          <w:sz w:val="18"/>
          <w:szCs w:val="18"/>
        </w:rPr>
      </w:pPr>
    </w:p>
    <w:p w:rsidR="00C261A0" w:rsidRPr="00F3704E" w:rsidRDefault="00C261A0" w:rsidP="00C261A0">
      <w:pPr>
        <w:ind w:left="567"/>
        <w:jc w:val="both"/>
        <w:rPr>
          <w:rFonts w:cs="Arial"/>
          <w:sz w:val="18"/>
          <w:szCs w:val="18"/>
        </w:rPr>
      </w:pPr>
      <w:r>
        <w:rPr>
          <w:rFonts w:cs="Arial"/>
          <w:sz w:val="18"/>
          <w:szCs w:val="18"/>
        </w:rPr>
        <w:t>La entidad convocante de acuerdo con lo establecido en el Art. 15° de la RE-SABS-EPNE, podrá requerir los siguientes tipos de garantía: Boleta Bancaria de Garantía, Boleta Garantía Bancaria a Primer Requerimiento, Póliza de Seguro de Caución a Primer Requerimiento, Otros Tipos de Garantía.</w:t>
      </w:r>
    </w:p>
    <w:p w:rsidR="00C261A0" w:rsidRPr="00673E6A" w:rsidRDefault="00C261A0" w:rsidP="00C261A0">
      <w:pPr>
        <w:ind w:hanging="711"/>
        <w:jc w:val="both"/>
        <w:rPr>
          <w:rFonts w:cs="Arial"/>
          <w:sz w:val="18"/>
          <w:szCs w:val="18"/>
          <w:lang w:val="es-MX"/>
        </w:rPr>
      </w:pPr>
    </w:p>
    <w:p w:rsidR="00C261A0" w:rsidRDefault="00C261A0" w:rsidP="00C261A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r>
        <w:rPr>
          <w:rFonts w:cs="Arial"/>
          <w:sz w:val="18"/>
          <w:szCs w:val="18"/>
        </w:rPr>
        <w:t xml:space="preserve"> </w:t>
      </w:r>
    </w:p>
    <w:p w:rsidR="00C261A0" w:rsidRDefault="00C261A0" w:rsidP="00C261A0">
      <w:pPr>
        <w:ind w:left="1843" w:hanging="567"/>
        <w:jc w:val="both"/>
        <w:rPr>
          <w:rFonts w:cs="Arial"/>
          <w:b/>
          <w:sz w:val="18"/>
          <w:szCs w:val="18"/>
        </w:rPr>
      </w:pPr>
    </w:p>
    <w:p w:rsidR="00C261A0" w:rsidRPr="00C27FC2" w:rsidRDefault="00C261A0" w:rsidP="00C261A0">
      <w:pPr>
        <w:ind w:left="1843"/>
        <w:jc w:val="both"/>
        <w:rPr>
          <w:rFonts w:cs="Arial"/>
          <w:b/>
          <w:sz w:val="18"/>
          <w:szCs w:val="18"/>
        </w:rPr>
      </w:pPr>
      <w:r w:rsidRPr="00673E6A">
        <w:rPr>
          <w:rFonts w:cs="Arial"/>
          <w:sz w:val="18"/>
          <w:szCs w:val="18"/>
        </w:rPr>
        <w:lastRenderedPageBreak/>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La Garantía de Seriedad de Propuesta podrá ser presentada por el total de ítems o lotes al que se presente el proponente; o por cada ítem o lote</w:t>
      </w:r>
      <w:r w:rsidRPr="00C27FC2">
        <w:rPr>
          <w:rFonts w:cs="Arial"/>
          <w:b/>
          <w:sz w:val="18"/>
          <w:szCs w:val="18"/>
        </w:rPr>
        <w:t>.</w:t>
      </w:r>
      <w:r>
        <w:rPr>
          <w:rFonts w:cs="Arial"/>
          <w:b/>
          <w:sz w:val="18"/>
          <w:szCs w:val="18"/>
        </w:rPr>
        <w:t xml:space="preserve"> (NO CORRESPONDE)</w:t>
      </w:r>
    </w:p>
    <w:p w:rsidR="00C261A0" w:rsidRPr="00673E6A" w:rsidRDefault="00C261A0" w:rsidP="00C261A0">
      <w:pPr>
        <w:ind w:left="1843" w:hanging="567"/>
        <w:jc w:val="both"/>
        <w:rPr>
          <w:rFonts w:cs="Arial"/>
          <w:sz w:val="18"/>
          <w:szCs w:val="18"/>
        </w:rPr>
      </w:pPr>
    </w:p>
    <w:p w:rsidR="00C261A0" w:rsidRPr="00673E6A" w:rsidRDefault="00C261A0" w:rsidP="00C261A0">
      <w:pPr>
        <w:numPr>
          <w:ilvl w:val="0"/>
          <w:numId w:val="6"/>
        </w:numPr>
        <w:tabs>
          <w:tab w:val="clear" w:pos="1773"/>
        </w:tabs>
        <w:ind w:left="1843" w:hanging="567"/>
        <w:jc w:val="both"/>
        <w:rPr>
          <w:rFonts w:cs="Arial"/>
          <w:sz w:val="18"/>
          <w:szCs w:val="18"/>
        </w:rPr>
      </w:pPr>
      <w:r w:rsidRPr="00D2211B">
        <w:rPr>
          <w:rFonts w:cs="Arial"/>
          <w:b/>
          <w:sz w:val="18"/>
          <w:szCs w:val="18"/>
          <w:highlight w:val="yellow"/>
        </w:rPr>
        <w:t>Garantía de Cumplimiento de Contrato</w:t>
      </w:r>
      <w:r w:rsidRPr="00673E6A">
        <w:rPr>
          <w:rFonts w:cs="Arial"/>
          <w:b/>
          <w:sz w:val="18"/>
          <w:szCs w:val="18"/>
        </w:rPr>
        <w:t>.</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w:t>
      </w:r>
      <w:r>
        <w:rPr>
          <w:rFonts w:cs="Arial"/>
          <w:sz w:val="18"/>
          <w:szCs w:val="18"/>
        </w:rPr>
        <w:t xml:space="preserve"> En Contrataciones Directas con montos menores a Bs. 200.000,00, c</w:t>
      </w:r>
      <w:r w:rsidRPr="00673E6A">
        <w:rPr>
          <w:rFonts w:cs="Arial"/>
          <w:sz w:val="18"/>
          <w:szCs w:val="18"/>
        </w:rPr>
        <w:t>uando se tengan programados pagos parciales, en sustitución de la Garantía de Cumplimiento de Contrato, se podrá prever una retención del siete por ciento (7%) de cada pago.</w:t>
      </w:r>
    </w:p>
    <w:p w:rsidR="00C261A0" w:rsidRPr="00673E6A" w:rsidRDefault="00C261A0" w:rsidP="00C261A0">
      <w:pPr>
        <w:jc w:val="both"/>
        <w:rPr>
          <w:rFonts w:cs="Arial"/>
          <w:sz w:val="18"/>
          <w:szCs w:val="18"/>
        </w:rPr>
      </w:pPr>
    </w:p>
    <w:p w:rsidR="00C261A0" w:rsidRPr="00673E6A" w:rsidRDefault="00C261A0" w:rsidP="00C261A0">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Pr="00C27FC2">
        <w:rPr>
          <w:rFonts w:cs="Arial"/>
          <w:b/>
          <w:sz w:val="18"/>
          <w:szCs w:val="18"/>
        </w:rPr>
        <w:t>.(NO CORRESPONDE)</w:t>
      </w:r>
    </w:p>
    <w:p w:rsidR="00C261A0" w:rsidRPr="00673E6A" w:rsidRDefault="00C261A0" w:rsidP="00C261A0">
      <w:pPr>
        <w:tabs>
          <w:tab w:val="num" w:pos="1701"/>
        </w:tabs>
        <w:ind w:left="1843" w:hanging="567"/>
        <w:jc w:val="both"/>
        <w:rPr>
          <w:rFonts w:cs="Arial"/>
          <w:sz w:val="18"/>
          <w:szCs w:val="18"/>
        </w:rPr>
      </w:pPr>
    </w:p>
    <w:p w:rsidR="00C261A0" w:rsidRPr="00673E6A" w:rsidRDefault="00C261A0" w:rsidP="00C261A0">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rFonts w:cs="Arial"/>
          <w:sz w:val="18"/>
          <w:szCs w:val="18"/>
        </w:rPr>
        <w:t xml:space="preserve"> </w:t>
      </w:r>
      <w:r w:rsidRPr="00C27FC2">
        <w:rPr>
          <w:rFonts w:cs="Arial"/>
          <w:b/>
          <w:sz w:val="18"/>
          <w:szCs w:val="18"/>
        </w:rPr>
        <w:t>(NO CORRESPONDE)</w:t>
      </w:r>
    </w:p>
    <w:p w:rsidR="00C261A0" w:rsidRPr="00673E6A" w:rsidRDefault="00C261A0" w:rsidP="00C261A0">
      <w:pPr>
        <w:jc w:val="both"/>
        <w:rPr>
          <w:rFonts w:cs="Arial"/>
          <w:sz w:val="18"/>
          <w:szCs w:val="18"/>
        </w:rPr>
      </w:pPr>
    </w:p>
    <w:p w:rsidR="00C261A0" w:rsidRPr="00673E6A" w:rsidRDefault="00C261A0" w:rsidP="00C261A0">
      <w:pPr>
        <w:pStyle w:val="Ttulo2"/>
        <w:tabs>
          <w:tab w:val="clear" w:pos="794"/>
        </w:tabs>
        <w:ind w:left="1276" w:hanging="709"/>
        <w:rPr>
          <w:rFonts w:ascii="Verdana" w:hAnsi="Verdana" w:cs="Arial"/>
          <w:sz w:val="18"/>
          <w:szCs w:val="18"/>
          <w:u w:val="none"/>
        </w:rPr>
      </w:pPr>
      <w:bookmarkStart w:id="13" w:name="_Toc346873781"/>
      <w:bookmarkStart w:id="14" w:name="_Toc413416068"/>
      <w:r w:rsidRPr="00673E6A">
        <w:rPr>
          <w:rFonts w:ascii="Verdana" w:hAnsi="Verdana" w:cs="Arial"/>
          <w:sz w:val="18"/>
          <w:szCs w:val="18"/>
          <w:u w:val="none"/>
        </w:rPr>
        <w:t>Ejecución de la Garantía de Seriedad de Propuesta</w:t>
      </w:r>
      <w:bookmarkEnd w:id="13"/>
      <w:bookmarkEnd w:id="14"/>
    </w:p>
    <w:p w:rsidR="00C261A0" w:rsidRPr="00673E6A" w:rsidRDefault="00C261A0" w:rsidP="00C261A0">
      <w:pPr>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C261A0" w:rsidRPr="00673E6A" w:rsidRDefault="00C261A0" w:rsidP="00C261A0">
      <w:pPr>
        <w:ind w:left="1134"/>
        <w:jc w:val="both"/>
        <w:rPr>
          <w:rFonts w:cs="Arial"/>
          <w:sz w:val="18"/>
          <w:szCs w:val="18"/>
        </w:rPr>
      </w:pPr>
    </w:p>
    <w:p w:rsidR="00C261A0" w:rsidRPr="00673E6A" w:rsidRDefault="00C261A0" w:rsidP="00C261A0">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C261A0" w:rsidRPr="00673E6A" w:rsidRDefault="00C261A0" w:rsidP="00C261A0">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61A0" w:rsidRPr="00673E6A" w:rsidRDefault="00C261A0" w:rsidP="00C261A0">
      <w:pPr>
        <w:numPr>
          <w:ilvl w:val="0"/>
          <w:numId w:val="13"/>
        </w:numPr>
        <w:ind w:left="1843" w:hanging="567"/>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C261A0" w:rsidRPr="00673E6A" w:rsidRDefault="00C261A0" w:rsidP="00C261A0">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por causas de fuerza mayor, caso fortuito u otras causas debidamente justificadas y aceptadas por la entidad. </w:t>
      </w:r>
    </w:p>
    <w:p w:rsidR="00C261A0" w:rsidRDefault="00C261A0" w:rsidP="00C261A0">
      <w:pPr>
        <w:numPr>
          <w:ilvl w:val="0"/>
          <w:numId w:val="13"/>
        </w:numPr>
        <w:ind w:left="1843" w:hanging="567"/>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C261A0" w:rsidRPr="00673E6A" w:rsidRDefault="00C261A0" w:rsidP="00C261A0">
      <w:pPr>
        <w:jc w:val="both"/>
        <w:rPr>
          <w:rFonts w:cs="Arial"/>
          <w:sz w:val="18"/>
          <w:szCs w:val="18"/>
        </w:rPr>
      </w:pPr>
    </w:p>
    <w:p w:rsidR="00C261A0" w:rsidRPr="00673E6A" w:rsidRDefault="00C261A0" w:rsidP="00C261A0">
      <w:pPr>
        <w:pStyle w:val="Ttulo2"/>
        <w:tabs>
          <w:tab w:val="clear" w:pos="794"/>
        </w:tabs>
        <w:ind w:left="1276" w:hanging="709"/>
        <w:rPr>
          <w:rFonts w:ascii="Verdana" w:hAnsi="Verdana" w:cs="Arial"/>
          <w:sz w:val="18"/>
          <w:szCs w:val="18"/>
          <w:u w:val="none"/>
        </w:rPr>
      </w:pPr>
      <w:bookmarkStart w:id="15" w:name="_Toc346873782"/>
      <w:bookmarkStart w:id="16" w:name="_Toc413416069"/>
      <w:r w:rsidRPr="00673E6A">
        <w:rPr>
          <w:rFonts w:ascii="Verdana" w:hAnsi="Verdana" w:cs="Arial"/>
          <w:sz w:val="18"/>
          <w:szCs w:val="18"/>
          <w:u w:val="none"/>
        </w:rPr>
        <w:t>Devolución de la Garantía de Seriedad de Propuesta</w:t>
      </w:r>
      <w:bookmarkEnd w:id="15"/>
      <w:bookmarkEnd w:id="16"/>
    </w:p>
    <w:p w:rsidR="00C261A0" w:rsidRPr="00673E6A" w:rsidRDefault="00C261A0" w:rsidP="00C261A0">
      <w:pPr>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La Garantía de Seriedad de Propuesta, en caso de haberse solicitado, será devuelta a los proponentes en un plazo no mayor a cinco (5) días hábiles, en los siguientes casos:</w:t>
      </w:r>
    </w:p>
    <w:p w:rsidR="00C261A0" w:rsidRPr="00673E6A" w:rsidRDefault="00C261A0" w:rsidP="00C261A0">
      <w:pPr>
        <w:ind w:left="1134"/>
        <w:jc w:val="both"/>
        <w:rPr>
          <w:rFonts w:cs="Arial"/>
          <w:sz w:val="18"/>
          <w:szCs w:val="18"/>
        </w:rPr>
      </w:pPr>
    </w:p>
    <w:p w:rsidR="00C261A0" w:rsidRPr="00673E6A" w:rsidRDefault="00C261A0" w:rsidP="00C261A0">
      <w:pPr>
        <w:numPr>
          <w:ilvl w:val="0"/>
          <w:numId w:val="27"/>
        </w:numPr>
        <w:ind w:left="1843" w:hanging="567"/>
        <w:jc w:val="both"/>
        <w:rPr>
          <w:rFonts w:cs="Arial"/>
          <w:sz w:val="18"/>
          <w:szCs w:val="18"/>
        </w:rPr>
      </w:pPr>
      <w:r w:rsidRPr="00673E6A">
        <w:rPr>
          <w:rFonts w:cs="Arial"/>
          <w:sz w:val="18"/>
          <w:szCs w:val="18"/>
        </w:rPr>
        <w:t>Después de la notificación con la Resolución de Declaratoria Desierta.</w:t>
      </w:r>
    </w:p>
    <w:p w:rsidR="00C261A0" w:rsidRDefault="00C261A0" w:rsidP="00C261A0">
      <w:pPr>
        <w:numPr>
          <w:ilvl w:val="0"/>
          <w:numId w:val="27"/>
        </w:numPr>
        <w:ind w:left="1843" w:hanging="567"/>
        <w:jc w:val="both"/>
        <w:rPr>
          <w:rFonts w:cs="Arial"/>
          <w:sz w:val="18"/>
          <w:szCs w:val="18"/>
        </w:rPr>
      </w:pPr>
      <w:r w:rsidRPr="005375F3">
        <w:rPr>
          <w:rFonts w:cs="Arial"/>
          <w:sz w:val="18"/>
          <w:szCs w:val="18"/>
        </w:rPr>
        <w:t>Si existiese Recurso Administrativo de Impugnación</w:t>
      </w:r>
      <w:r>
        <w:rPr>
          <w:rFonts w:cs="Arial"/>
          <w:sz w:val="18"/>
          <w:szCs w:val="18"/>
        </w:rPr>
        <w:t xml:space="preserve"> luego de su agotamiento</w:t>
      </w:r>
      <w:proofErr w:type="gramStart"/>
      <w:r>
        <w:rPr>
          <w:rFonts w:cs="Arial"/>
          <w:sz w:val="18"/>
          <w:szCs w:val="18"/>
        </w:rPr>
        <w:t>.</w:t>
      </w:r>
      <w:r w:rsidRPr="005375F3">
        <w:rPr>
          <w:rFonts w:cs="Arial"/>
          <w:sz w:val="18"/>
          <w:szCs w:val="18"/>
        </w:rPr>
        <w:t>.</w:t>
      </w:r>
      <w:proofErr w:type="gramEnd"/>
      <w:r w:rsidRPr="005375F3">
        <w:rPr>
          <w:rFonts w:cs="Arial"/>
          <w:sz w:val="18"/>
          <w:szCs w:val="18"/>
        </w:rPr>
        <w:t xml:space="preserve"> </w:t>
      </w:r>
    </w:p>
    <w:p w:rsidR="00C261A0" w:rsidRPr="005375F3" w:rsidRDefault="00C261A0" w:rsidP="00C261A0">
      <w:pPr>
        <w:numPr>
          <w:ilvl w:val="0"/>
          <w:numId w:val="27"/>
        </w:numPr>
        <w:ind w:left="1843" w:hanging="567"/>
        <w:jc w:val="both"/>
        <w:rPr>
          <w:rFonts w:cs="Arial"/>
          <w:sz w:val="18"/>
          <w:szCs w:val="18"/>
        </w:rPr>
      </w:pPr>
      <w:r w:rsidRPr="005375F3">
        <w:rPr>
          <w:rFonts w:cs="Arial"/>
          <w:sz w:val="18"/>
          <w:szCs w:val="18"/>
        </w:rPr>
        <w:t>Cuando la entidad convocante solicite la extensión del periodo de validez de propuestas y el proponente rehúse aceptar la solicitud.</w:t>
      </w:r>
    </w:p>
    <w:p w:rsidR="00C261A0" w:rsidRPr="00673E6A" w:rsidRDefault="00C261A0" w:rsidP="00C261A0">
      <w:pPr>
        <w:numPr>
          <w:ilvl w:val="0"/>
          <w:numId w:val="27"/>
        </w:numPr>
        <w:ind w:left="1843" w:hanging="567"/>
        <w:jc w:val="both"/>
        <w:rPr>
          <w:rFonts w:cs="Arial"/>
          <w:sz w:val="18"/>
          <w:szCs w:val="18"/>
        </w:rPr>
      </w:pPr>
      <w:r w:rsidRPr="00673E6A">
        <w:rPr>
          <w:rFonts w:cs="Arial"/>
          <w:sz w:val="18"/>
          <w:szCs w:val="18"/>
        </w:rPr>
        <w:lastRenderedPageBreak/>
        <w:t>Después de notificada la Resolución de Cancelación del Proceso de Contratación.</w:t>
      </w:r>
    </w:p>
    <w:p w:rsidR="00C261A0" w:rsidRPr="00673E6A" w:rsidRDefault="00C261A0" w:rsidP="00C261A0">
      <w:pPr>
        <w:numPr>
          <w:ilvl w:val="0"/>
          <w:numId w:val="27"/>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C261A0" w:rsidRPr="00673E6A" w:rsidRDefault="00C261A0" w:rsidP="00C261A0">
      <w:pPr>
        <w:numPr>
          <w:ilvl w:val="0"/>
          <w:numId w:val="27"/>
        </w:numPr>
        <w:ind w:left="1843" w:hanging="567"/>
        <w:jc w:val="both"/>
        <w:rPr>
          <w:rFonts w:cs="Arial"/>
          <w:sz w:val="18"/>
          <w:szCs w:val="18"/>
        </w:rPr>
      </w:pPr>
      <w:r w:rsidRPr="00673E6A">
        <w:rPr>
          <w:rFonts w:cs="Arial"/>
          <w:sz w:val="18"/>
          <w:szCs w:val="18"/>
        </w:rPr>
        <w:t>Después de la formalización de la contratación, mediante Contrato con el proponente adjudicado.</w:t>
      </w:r>
    </w:p>
    <w:p w:rsidR="00C261A0" w:rsidRPr="00673E6A" w:rsidRDefault="00C261A0" w:rsidP="00C261A0">
      <w:pPr>
        <w:ind w:hanging="705"/>
        <w:jc w:val="both"/>
        <w:rPr>
          <w:rFonts w:cs="Arial"/>
          <w:sz w:val="18"/>
          <w:szCs w:val="18"/>
        </w:rPr>
      </w:pPr>
    </w:p>
    <w:p w:rsidR="00C261A0" w:rsidRPr="00673E6A" w:rsidRDefault="00C261A0" w:rsidP="00C261A0">
      <w:pPr>
        <w:pStyle w:val="Ttulo2"/>
        <w:tabs>
          <w:tab w:val="clear" w:pos="794"/>
        </w:tabs>
        <w:ind w:left="1276" w:hanging="709"/>
        <w:rPr>
          <w:rFonts w:ascii="Verdana" w:hAnsi="Verdana" w:cs="Arial"/>
          <w:b w:val="0"/>
          <w:sz w:val="18"/>
          <w:szCs w:val="18"/>
          <w:u w:val="none"/>
        </w:rPr>
      </w:pPr>
      <w:bookmarkStart w:id="17" w:name="_Toc346871595"/>
      <w:bookmarkStart w:id="18" w:name="_Toc346873783"/>
      <w:bookmarkStart w:id="19" w:name="_Toc413416070"/>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7"/>
      <w:bookmarkEnd w:id="18"/>
      <w:bookmarkEnd w:id="19"/>
    </w:p>
    <w:p w:rsidR="00C261A0" w:rsidRPr="00673E6A" w:rsidRDefault="00C261A0" w:rsidP="00C261A0">
      <w:pPr>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20" w:name="_Toc413416071"/>
      <w:r w:rsidRPr="00673E6A">
        <w:rPr>
          <w:rFonts w:ascii="Verdana" w:hAnsi="Verdana" w:cs="Arial"/>
          <w:sz w:val="18"/>
          <w:szCs w:val="18"/>
          <w:u w:val="none"/>
        </w:rPr>
        <w:t>RECHAZO Y DESCALIFICACIÓN DE PROPUESTAS</w:t>
      </w:r>
      <w:bookmarkEnd w:id="20"/>
    </w:p>
    <w:p w:rsidR="00C261A0" w:rsidRPr="00673E6A" w:rsidRDefault="00C261A0" w:rsidP="00C261A0">
      <w:pPr>
        <w:jc w:val="both"/>
        <w:rPr>
          <w:rFonts w:cs="Arial"/>
          <w:b/>
          <w:sz w:val="18"/>
          <w:szCs w:val="18"/>
        </w:rPr>
      </w:pPr>
    </w:p>
    <w:p w:rsidR="00C261A0" w:rsidRPr="00673E6A" w:rsidRDefault="00C261A0" w:rsidP="00C261A0">
      <w:pPr>
        <w:pStyle w:val="Ttulo2"/>
        <w:tabs>
          <w:tab w:val="clear" w:pos="794"/>
        </w:tabs>
        <w:ind w:left="1276" w:hanging="709"/>
        <w:rPr>
          <w:rFonts w:ascii="Verdana" w:hAnsi="Verdana"/>
          <w:b w:val="0"/>
          <w:sz w:val="18"/>
          <w:szCs w:val="18"/>
          <w:u w:val="none"/>
        </w:rPr>
      </w:pPr>
      <w:bookmarkStart w:id="21" w:name="_Toc346871597"/>
      <w:bookmarkStart w:id="22" w:name="_Toc346873785"/>
      <w:bookmarkStart w:id="23" w:name="_Toc413416072"/>
      <w:r w:rsidRPr="00673E6A">
        <w:rPr>
          <w:rFonts w:ascii="Verdana" w:hAnsi="Verdana"/>
          <w:b w:val="0"/>
          <w:sz w:val="18"/>
          <w:szCs w:val="18"/>
          <w:u w:val="none"/>
        </w:rPr>
        <w:t>Procederá el rechazo de la propuesta cuando ésta fuese presentada fuera del plazo (fecha y hora) y/o en lugar diferente</w:t>
      </w:r>
      <w:r>
        <w:rPr>
          <w:rFonts w:ascii="Verdana" w:hAnsi="Verdana"/>
          <w:b w:val="0"/>
          <w:sz w:val="18"/>
          <w:szCs w:val="18"/>
          <w:u w:val="none"/>
        </w:rPr>
        <w:t xml:space="preserve"> al establecido en el presente T</w:t>
      </w:r>
      <w:r w:rsidRPr="00673E6A">
        <w:rPr>
          <w:rFonts w:ascii="Verdana" w:hAnsi="Verdana"/>
          <w:b w:val="0"/>
          <w:sz w:val="18"/>
          <w:szCs w:val="18"/>
          <w:u w:val="none"/>
        </w:rPr>
        <w:t>BC</w:t>
      </w:r>
      <w:r>
        <w:rPr>
          <w:rFonts w:ascii="Verdana" w:hAnsi="Verdana"/>
          <w:b w:val="0"/>
          <w:sz w:val="18"/>
          <w:szCs w:val="18"/>
          <w:u w:val="none"/>
        </w:rPr>
        <w:t>D</w:t>
      </w:r>
      <w:r w:rsidRPr="00673E6A">
        <w:rPr>
          <w:rFonts w:ascii="Verdana" w:hAnsi="Verdana"/>
          <w:b w:val="0"/>
          <w:sz w:val="18"/>
          <w:szCs w:val="18"/>
          <w:u w:val="none"/>
        </w:rPr>
        <w:t>.</w:t>
      </w:r>
      <w:bookmarkEnd w:id="21"/>
      <w:bookmarkEnd w:id="22"/>
      <w:bookmarkEnd w:id="23"/>
    </w:p>
    <w:p w:rsidR="00C261A0" w:rsidRPr="00673E6A" w:rsidRDefault="00C261A0" w:rsidP="00C261A0">
      <w:pPr>
        <w:tabs>
          <w:tab w:val="num" w:pos="709"/>
          <w:tab w:val="left" w:pos="2589"/>
        </w:tabs>
        <w:ind w:hanging="709"/>
        <w:jc w:val="both"/>
        <w:rPr>
          <w:rFonts w:cs="Arial"/>
          <w:sz w:val="18"/>
          <w:szCs w:val="18"/>
        </w:rPr>
      </w:pPr>
      <w:r w:rsidRPr="00673E6A">
        <w:rPr>
          <w:rFonts w:cs="Arial"/>
          <w:sz w:val="18"/>
          <w:szCs w:val="18"/>
        </w:rPr>
        <w:tab/>
      </w:r>
    </w:p>
    <w:p w:rsidR="00C261A0" w:rsidRPr="00673E6A" w:rsidRDefault="00C261A0" w:rsidP="00C261A0">
      <w:pPr>
        <w:pStyle w:val="Ttulo2"/>
        <w:tabs>
          <w:tab w:val="clear" w:pos="794"/>
        </w:tabs>
        <w:ind w:left="1276" w:hanging="709"/>
        <w:rPr>
          <w:rFonts w:ascii="Verdana" w:hAnsi="Verdana" w:cs="Arial"/>
          <w:sz w:val="18"/>
          <w:szCs w:val="18"/>
          <w:u w:val="none"/>
        </w:rPr>
      </w:pPr>
      <w:bookmarkStart w:id="24" w:name="_Toc346871598"/>
      <w:bookmarkStart w:id="25" w:name="_Toc346873786"/>
      <w:bookmarkStart w:id="26" w:name="_Toc413416073"/>
      <w:r w:rsidRPr="00673E6A">
        <w:rPr>
          <w:rFonts w:ascii="Verdana" w:hAnsi="Verdana" w:cs="Arial"/>
          <w:sz w:val="18"/>
          <w:szCs w:val="18"/>
          <w:u w:val="none"/>
        </w:rPr>
        <w:t>Las causales de descalificación son:</w:t>
      </w:r>
      <w:bookmarkEnd w:id="24"/>
      <w:bookmarkEnd w:id="25"/>
      <w:bookmarkEnd w:id="26"/>
    </w:p>
    <w:p w:rsidR="00C261A0" w:rsidRPr="00673E6A" w:rsidRDefault="00C261A0" w:rsidP="00C261A0">
      <w:pPr>
        <w:tabs>
          <w:tab w:val="left" w:pos="1560"/>
        </w:tabs>
        <w:jc w:val="both"/>
        <w:rPr>
          <w:rFonts w:cs="Arial"/>
          <w:sz w:val="18"/>
          <w:szCs w:val="18"/>
        </w:rPr>
      </w:pP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Incumplimiento u omisión en la presentación de cualquier Formulario de Declaración J</w:t>
      </w:r>
      <w:r>
        <w:rPr>
          <w:rFonts w:cs="Arial"/>
          <w:sz w:val="18"/>
          <w:szCs w:val="18"/>
        </w:rPr>
        <w:t>urada requerido en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 xml:space="preserve">Incumplimiento a la Declaración Jurada del Formulario de Presentación de Propuesta (Formulario A-1). </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la propuesta técnica y/o económica no cumpla con las condicion</w:t>
      </w:r>
      <w:r>
        <w:rPr>
          <w:rFonts w:cs="Arial"/>
          <w:sz w:val="18"/>
          <w:szCs w:val="18"/>
        </w:rPr>
        <w:t>es establecidas en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la propuesta económica exceda el Precio Referencial.</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el período de validez de la propuesta, no se ajuste al plazo m</w:t>
      </w:r>
      <w:r>
        <w:rPr>
          <w:rFonts w:cs="Arial"/>
          <w:sz w:val="18"/>
          <w:szCs w:val="18"/>
        </w:rPr>
        <w:t>ínimo requerido en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el proponente no presente la Garantía de Seriedad de Propuesta, en contrataciones con Precio Referencial mayor a Bs200.000.- (DOSCIENTOS MIL 00/100 BOLIVIANOS), si ésta hubiese sido requerida.</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la Garantía de Seriedad de Propuesta no cumpla con las condicion</w:t>
      </w:r>
      <w:r>
        <w:rPr>
          <w:rFonts w:cs="Arial"/>
          <w:sz w:val="18"/>
          <w:szCs w:val="18"/>
        </w:rPr>
        <w:t>es establecidas en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en una misma propuesta.</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el proponente presente dos o más propuestas.</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la propuesta contenga textos entre líneas, borrones y tachaduras.</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Cuando la propuesta presente errores no subsanables.</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Si para la formalización de la contratación, la documentación presentada por el proponente adjudicado, no respalda lo señalado en el Formulario de Presentación de Propuesta (Formulario A-1).</w:t>
      </w:r>
    </w:p>
    <w:p w:rsidR="00C261A0" w:rsidRPr="00673E6A" w:rsidRDefault="00C261A0" w:rsidP="00C261A0">
      <w:pPr>
        <w:numPr>
          <w:ilvl w:val="0"/>
          <w:numId w:val="28"/>
        </w:numPr>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261A0" w:rsidRPr="00673E6A" w:rsidRDefault="00C261A0" w:rsidP="00C261A0">
      <w:pPr>
        <w:numPr>
          <w:ilvl w:val="0"/>
          <w:numId w:val="28"/>
        </w:numPr>
        <w:ind w:left="1560" w:hanging="426"/>
        <w:jc w:val="both"/>
        <w:rPr>
          <w:rFonts w:cs="Arial"/>
          <w:sz w:val="18"/>
          <w:szCs w:val="18"/>
        </w:rPr>
      </w:pPr>
      <w:r w:rsidRPr="00673E6A">
        <w:rPr>
          <w:rFonts w:cs="Arial"/>
          <w:sz w:val="18"/>
          <w:szCs w:val="18"/>
        </w:rPr>
        <w:t>Cuando el proponente adjudicado desista de forma expresa o tácita de  formalizar la contratación.</w:t>
      </w:r>
    </w:p>
    <w:p w:rsidR="00C261A0" w:rsidRPr="00673E6A" w:rsidRDefault="00C261A0" w:rsidP="00C261A0">
      <w:pPr>
        <w:tabs>
          <w:tab w:val="left" w:pos="1560"/>
        </w:tabs>
        <w:ind w:left="1560" w:hanging="426"/>
        <w:jc w:val="both"/>
        <w:rPr>
          <w:rFonts w:cs="Arial"/>
          <w:sz w:val="18"/>
          <w:szCs w:val="18"/>
        </w:rPr>
      </w:pPr>
    </w:p>
    <w:p w:rsidR="00C261A0" w:rsidRPr="00673E6A" w:rsidRDefault="00C261A0" w:rsidP="00C261A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C261A0" w:rsidRPr="00673E6A" w:rsidRDefault="00C261A0" w:rsidP="00C261A0">
      <w:pPr>
        <w:pStyle w:val="Prrafodelista"/>
        <w:tabs>
          <w:tab w:val="left" w:pos="3310"/>
        </w:tabs>
        <w:ind w:left="709"/>
        <w:jc w:val="both"/>
        <w:rPr>
          <w:rFonts w:ascii="Verdana" w:hAnsi="Verdana"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27" w:name="_Toc413416074"/>
      <w:r w:rsidRPr="00673E6A">
        <w:rPr>
          <w:rFonts w:ascii="Verdana" w:hAnsi="Verdana" w:cs="Arial"/>
          <w:sz w:val="18"/>
          <w:szCs w:val="18"/>
          <w:u w:val="none"/>
        </w:rPr>
        <w:t>CRITERIOS DE SUBSANABILIDAD Y ERRORES NO SUBSANABLES</w:t>
      </w:r>
      <w:bookmarkEnd w:id="27"/>
    </w:p>
    <w:p w:rsidR="00C261A0" w:rsidRPr="00673E6A" w:rsidRDefault="00C261A0" w:rsidP="00C261A0">
      <w:pPr>
        <w:jc w:val="both"/>
        <w:rPr>
          <w:rFonts w:cs="Arial"/>
          <w:b/>
          <w:sz w:val="18"/>
          <w:szCs w:val="18"/>
        </w:rPr>
      </w:pPr>
    </w:p>
    <w:p w:rsidR="00C261A0" w:rsidRPr="00673E6A" w:rsidRDefault="00C261A0" w:rsidP="00C261A0">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bookmarkStart w:id="30" w:name="_Toc413416075"/>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bookmarkEnd w:id="30"/>
    </w:p>
    <w:p w:rsidR="00C261A0" w:rsidRPr="00673E6A" w:rsidRDefault="00C261A0" w:rsidP="00C261A0">
      <w:pPr>
        <w:jc w:val="both"/>
        <w:rPr>
          <w:rFonts w:cs="Arial"/>
          <w:sz w:val="18"/>
          <w:szCs w:val="18"/>
        </w:rPr>
      </w:pPr>
    </w:p>
    <w:p w:rsidR="00C261A0" w:rsidRPr="00673E6A" w:rsidRDefault="00C261A0" w:rsidP="00C261A0">
      <w:pPr>
        <w:numPr>
          <w:ilvl w:val="0"/>
          <w:numId w:val="2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presente </w:t>
      </w:r>
      <w:r>
        <w:rPr>
          <w:rFonts w:cs="Arial"/>
          <w:sz w:val="18"/>
          <w:szCs w:val="18"/>
        </w:rPr>
        <w:t>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9"/>
        </w:numPr>
        <w:tabs>
          <w:tab w:val="left" w:pos="1276"/>
        </w:tabs>
        <w:ind w:left="1843" w:hanging="567"/>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C261A0" w:rsidRPr="00673E6A" w:rsidRDefault="00C261A0" w:rsidP="00C261A0">
      <w:pPr>
        <w:numPr>
          <w:ilvl w:val="0"/>
          <w:numId w:val="2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presente </w:t>
      </w:r>
      <w:r>
        <w:rPr>
          <w:rFonts w:cs="Arial"/>
          <w:sz w:val="18"/>
          <w:szCs w:val="18"/>
        </w:rPr>
        <w:t>T</w:t>
      </w:r>
      <w:r w:rsidRPr="00673E6A">
        <w:rPr>
          <w:rFonts w:cs="Arial"/>
          <w:sz w:val="18"/>
          <w:szCs w:val="18"/>
        </w:rPr>
        <w:t>BC</w:t>
      </w:r>
      <w:r>
        <w:rPr>
          <w:rFonts w:cs="Arial"/>
          <w:sz w:val="18"/>
          <w:szCs w:val="18"/>
        </w:rPr>
        <w:t>D</w:t>
      </w:r>
      <w:r w:rsidRPr="00673E6A">
        <w:rPr>
          <w:rFonts w:cs="Arial"/>
          <w:sz w:val="18"/>
          <w:szCs w:val="18"/>
        </w:rPr>
        <w:t xml:space="preserve">. </w:t>
      </w:r>
    </w:p>
    <w:p w:rsidR="00C261A0" w:rsidRPr="00673E6A" w:rsidRDefault="00C261A0" w:rsidP="00C261A0">
      <w:pPr>
        <w:numPr>
          <w:ilvl w:val="0"/>
          <w:numId w:val="29"/>
        </w:numPr>
        <w:tabs>
          <w:tab w:val="left" w:pos="1276"/>
        </w:tabs>
        <w:ind w:left="1843" w:hanging="567"/>
        <w:jc w:val="both"/>
        <w:rPr>
          <w:rFonts w:cs="Arial"/>
          <w:sz w:val="18"/>
          <w:szCs w:val="18"/>
        </w:rPr>
      </w:pPr>
      <w:r w:rsidRPr="00673E6A">
        <w:rPr>
          <w:rFonts w:cs="Arial"/>
          <w:sz w:val="18"/>
          <w:szCs w:val="18"/>
        </w:rPr>
        <w:lastRenderedPageBreak/>
        <w:t>Cuando el proponente oferte condiciones superiores a las requeridas en las Especificaciones Técnicas, siempre que estas condiciones no afecten el fin para el que fueron requeridas y/o se consideren beneficiosas para la Entidad.</w:t>
      </w:r>
    </w:p>
    <w:p w:rsidR="00C261A0" w:rsidRPr="00673E6A" w:rsidRDefault="00C261A0" w:rsidP="00C261A0">
      <w:pPr>
        <w:ind w:left="1134"/>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261A0" w:rsidRPr="00673E6A" w:rsidRDefault="00C261A0" w:rsidP="00C261A0">
      <w:pPr>
        <w:ind w:left="1134"/>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C261A0" w:rsidRPr="00673E6A" w:rsidRDefault="00C261A0" w:rsidP="00C261A0">
      <w:pPr>
        <w:ind w:left="1134"/>
        <w:jc w:val="both"/>
        <w:rPr>
          <w:rFonts w:cs="Arial"/>
          <w:sz w:val="18"/>
          <w:szCs w:val="18"/>
        </w:rPr>
      </w:pPr>
    </w:p>
    <w:p w:rsidR="00C261A0" w:rsidRPr="00673E6A" w:rsidRDefault="00C261A0" w:rsidP="00C261A0">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261A0" w:rsidRPr="00673E6A" w:rsidRDefault="00C261A0" w:rsidP="00C261A0">
      <w:pPr>
        <w:ind w:hanging="567"/>
        <w:jc w:val="both"/>
        <w:rPr>
          <w:rFonts w:cs="Arial"/>
          <w:sz w:val="18"/>
          <w:szCs w:val="18"/>
        </w:rPr>
      </w:pPr>
    </w:p>
    <w:p w:rsidR="00C261A0" w:rsidRPr="00673E6A" w:rsidRDefault="00C261A0" w:rsidP="00C261A0">
      <w:pPr>
        <w:pStyle w:val="Ttulo2"/>
        <w:tabs>
          <w:tab w:val="clear" w:pos="794"/>
          <w:tab w:val="num" w:pos="1276"/>
        </w:tabs>
        <w:ind w:left="1276" w:hanging="709"/>
        <w:jc w:val="both"/>
        <w:rPr>
          <w:rFonts w:ascii="Verdana" w:hAnsi="Verdana" w:cs="Arial"/>
          <w:sz w:val="18"/>
          <w:szCs w:val="18"/>
          <w:u w:val="none"/>
        </w:rPr>
      </w:pPr>
      <w:bookmarkStart w:id="31" w:name="_Toc346871601"/>
      <w:bookmarkStart w:id="32" w:name="_Toc346873789"/>
      <w:bookmarkStart w:id="33" w:name="_Toc413416076"/>
      <w:r w:rsidRPr="00673E6A">
        <w:rPr>
          <w:rFonts w:ascii="Verdana" w:hAnsi="Verdana" w:cs="Arial"/>
          <w:sz w:val="18"/>
          <w:szCs w:val="18"/>
          <w:u w:val="none"/>
        </w:rPr>
        <w:t>Se consideran errores no subsanables, siendo objeto de descalificación, los siguientes:</w:t>
      </w:r>
      <w:bookmarkEnd w:id="31"/>
      <w:bookmarkEnd w:id="32"/>
      <w:bookmarkEnd w:id="33"/>
    </w:p>
    <w:p w:rsidR="00C261A0" w:rsidRPr="00673E6A" w:rsidRDefault="00C261A0" w:rsidP="00C261A0">
      <w:pPr>
        <w:ind w:hanging="708"/>
        <w:jc w:val="both"/>
        <w:rPr>
          <w:rFonts w:cs="Arial"/>
          <w:sz w:val="18"/>
          <w:szCs w:val="18"/>
        </w:rPr>
      </w:pP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La ausencia de cualquier Formul</w:t>
      </w:r>
      <w:r>
        <w:rPr>
          <w:rFonts w:cs="Arial"/>
          <w:sz w:val="18"/>
          <w:szCs w:val="18"/>
        </w:rPr>
        <w:t>ario solicitado en el presente T</w:t>
      </w:r>
      <w:r w:rsidRPr="00673E6A">
        <w:rPr>
          <w:rFonts w:cs="Arial"/>
          <w:sz w:val="18"/>
          <w:szCs w:val="18"/>
        </w:rPr>
        <w:t>BC</w:t>
      </w:r>
      <w:r>
        <w:rPr>
          <w:rFonts w:cs="Arial"/>
          <w:sz w:val="18"/>
          <w:szCs w:val="18"/>
        </w:rPr>
        <w:t>D</w:t>
      </w:r>
      <w:r w:rsidRPr="00673E6A">
        <w:rPr>
          <w:rFonts w:cs="Arial"/>
          <w:sz w:val="18"/>
          <w:szCs w:val="18"/>
        </w:rPr>
        <w:t>, salvo el Formulario de Condiciones Adicionales (Formulario C-2), cuando el Método de Selección y Adjudicación sea el Precio Evaluado Más Bajo.</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La falta de firma del proponente en el Formulario de Presentación de Propuesta (Formulario A-1).</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La falta de presentación de la Garantía de Seriedad de Propuesta, si esta hubiese sido solicitada.</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w:t>
      </w:r>
      <w:r>
        <w:rPr>
          <w:rFonts w:cs="Arial"/>
          <w:sz w:val="18"/>
          <w:szCs w:val="18"/>
        </w:rPr>
        <w:t>r al solicitado en el presente T</w:t>
      </w:r>
      <w:r w:rsidRPr="00673E6A">
        <w:rPr>
          <w:rFonts w:cs="Arial"/>
          <w:sz w:val="18"/>
          <w:szCs w:val="18"/>
        </w:rPr>
        <w:t>BC</w:t>
      </w:r>
      <w:r>
        <w:rPr>
          <w:rFonts w:cs="Arial"/>
          <w:sz w:val="18"/>
          <w:szCs w:val="18"/>
        </w:rPr>
        <w:t>D</w:t>
      </w:r>
      <w:r w:rsidRPr="00673E6A">
        <w:rPr>
          <w:rFonts w:cs="Arial"/>
          <w:sz w:val="18"/>
          <w:szCs w:val="18"/>
        </w:rPr>
        <w:t>, admitiéndose un margen de error que no supere el cero punto uno por ciento (0.1%).</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Cuando la  Garantía de Seriedad de Propuesta sea girada por un plazo meno</w:t>
      </w:r>
      <w:r>
        <w:rPr>
          <w:rFonts w:cs="Arial"/>
          <w:sz w:val="18"/>
          <w:szCs w:val="18"/>
        </w:rPr>
        <w:t>r al solicitado en el presente T</w:t>
      </w:r>
      <w:r w:rsidRPr="00673E6A">
        <w:rPr>
          <w:rFonts w:cs="Arial"/>
          <w:sz w:val="18"/>
          <w:szCs w:val="18"/>
        </w:rPr>
        <w:t>BC</w:t>
      </w:r>
      <w:r>
        <w:rPr>
          <w:rFonts w:cs="Arial"/>
          <w:sz w:val="18"/>
          <w:szCs w:val="18"/>
        </w:rPr>
        <w:t>D</w:t>
      </w:r>
      <w:r w:rsidRPr="00673E6A">
        <w:rPr>
          <w:rFonts w:cs="Arial"/>
          <w:sz w:val="18"/>
          <w:szCs w:val="18"/>
        </w:rPr>
        <w:t xml:space="preserve">, admitiéndose un margen de error que no supere los dos (2) días calendario. </w:t>
      </w:r>
    </w:p>
    <w:p w:rsidR="00C261A0" w:rsidRPr="00673E6A" w:rsidRDefault="00C261A0" w:rsidP="00C261A0">
      <w:pPr>
        <w:numPr>
          <w:ilvl w:val="0"/>
          <w:numId w:val="30"/>
        </w:numPr>
        <w:tabs>
          <w:tab w:val="left" w:pos="709"/>
        </w:tabs>
        <w:ind w:left="1843" w:hanging="567"/>
        <w:jc w:val="both"/>
        <w:rPr>
          <w:rFonts w:cs="Arial"/>
          <w:sz w:val="18"/>
          <w:szCs w:val="18"/>
        </w:rPr>
      </w:pPr>
      <w:r w:rsidRPr="00673E6A">
        <w:rPr>
          <w:rFonts w:cs="Arial"/>
          <w:sz w:val="18"/>
          <w:szCs w:val="18"/>
        </w:rPr>
        <w:t>Cuando se presente en fotocopia simple, el Formulario de Presentación de Propuesta (Formulario A-1</w:t>
      </w:r>
      <w:proofErr w:type="gramStart"/>
      <w:r w:rsidRPr="00673E6A">
        <w:rPr>
          <w:rFonts w:cs="Arial"/>
          <w:sz w:val="18"/>
          <w:szCs w:val="18"/>
        </w:rPr>
        <w:t>)y</w:t>
      </w:r>
      <w:proofErr w:type="gramEnd"/>
      <w:r w:rsidRPr="00673E6A">
        <w:rPr>
          <w:rFonts w:cs="Arial"/>
          <w:sz w:val="18"/>
          <w:szCs w:val="18"/>
        </w:rPr>
        <w:t>/o la Garantía de Seriedad de Propuesta, si esta hubiese sido solicitada.</w:t>
      </w:r>
    </w:p>
    <w:p w:rsidR="00C261A0" w:rsidRPr="00673E6A" w:rsidRDefault="00C261A0" w:rsidP="00C261A0">
      <w:pPr>
        <w:tabs>
          <w:tab w:val="left" w:pos="7033"/>
        </w:tabs>
        <w:rPr>
          <w:rFonts w:cs="Arial"/>
          <w:sz w:val="18"/>
          <w:szCs w:val="18"/>
        </w:rPr>
      </w:pPr>
      <w:r w:rsidRPr="00673E6A">
        <w:rPr>
          <w:rFonts w:cs="Arial"/>
          <w:sz w:val="18"/>
          <w:szCs w:val="18"/>
        </w:rPr>
        <w:tab/>
      </w: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34" w:name="_Toc413416077"/>
      <w:r w:rsidRPr="00673E6A">
        <w:rPr>
          <w:rFonts w:ascii="Verdana" w:hAnsi="Verdana" w:cs="Arial"/>
          <w:sz w:val="18"/>
          <w:szCs w:val="18"/>
          <w:u w:val="none"/>
        </w:rPr>
        <w:t>DECLARATORIA DESIERTA</w:t>
      </w:r>
      <w:bookmarkEnd w:id="34"/>
    </w:p>
    <w:p w:rsidR="00C261A0" w:rsidRPr="00673E6A" w:rsidRDefault="00C261A0" w:rsidP="00C261A0">
      <w:pPr>
        <w:rPr>
          <w:rFonts w:cs="Arial"/>
          <w:b/>
          <w:sz w:val="18"/>
          <w:szCs w:val="18"/>
        </w:rPr>
      </w:pPr>
    </w:p>
    <w:p w:rsidR="00C261A0" w:rsidRPr="00673E6A" w:rsidRDefault="00C261A0" w:rsidP="00C261A0">
      <w:pPr>
        <w:ind w:left="567"/>
        <w:jc w:val="both"/>
        <w:rPr>
          <w:rFonts w:cs="Arial"/>
          <w:sz w:val="18"/>
          <w:szCs w:val="18"/>
        </w:rPr>
      </w:pPr>
      <w:r w:rsidRPr="00673E6A">
        <w:rPr>
          <w:rFonts w:cs="Arial"/>
          <w:sz w:val="18"/>
          <w:szCs w:val="18"/>
        </w:rPr>
        <w:t>El RP</w:t>
      </w:r>
      <w:r>
        <w:rPr>
          <w:rFonts w:cs="Arial"/>
          <w:sz w:val="18"/>
          <w:szCs w:val="18"/>
        </w:rPr>
        <w:t>CD</w:t>
      </w:r>
      <w:r w:rsidRPr="00673E6A">
        <w:rPr>
          <w:rFonts w:cs="Arial"/>
          <w:sz w:val="18"/>
          <w:szCs w:val="18"/>
        </w:rPr>
        <w:t xml:space="preserve"> declarará desierta una convocatoria pública, de acuerdo con lo establecido en </w:t>
      </w:r>
      <w:r>
        <w:rPr>
          <w:rFonts w:cs="Arial"/>
          <w:sz w:val="18"/>
          <w:szCs w:val="18"/>
        </w:rPr>
        <w:t>la RE-SABS-EPNE</w:t>
      </w:r>
      <w:r w:rsidRPr="00673E6A">
        <w:rPr>
          <w:rFonts w:cs="Arial"/>
          <w:sz w:val="18"/>
          <w:szCs w:val="18"/>
        </w:rPr>
        <w:t>.</w:t>
      </w:r>
    </w:p>
    <w:p w:rsidR="00C261A0" w:rsidRDefault="00C261A0" w:rsidP="00C261A0">
      <w:pPr>
        <w:ind w:hanging="15"/>
        <w:jc w:val="both"/>
        <w:rPr>
          <w:rFonts w:cs="Arial"/>
          <w:sz w:val="18"/>
          <w:szCs w:val="18"/>
        </w:rPr>
      </w:pPr>
    </w:p>
    <w:p w:rsidR="00C261A0" w:rsidRPr="00673E6A" w:rsidRDefault="00C261A0" w:rsidP="00C261A0">
      <w:pPr>
        <w:ind w:hanging="15"/>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35" w:name="_Toc413416078"/>
      <w:r w:rsidRPr="00673E6A">
        <w:rPr>
          <w:rFonts w:ascii="Verdana" w:hAnsi="Verdana" w:cs="Arial"/>
          <w:sz w:val="18"/>
          <w:szCs w:val="18"/>
          <w:u w:val="none"/>
        </w:rPr>
        <w:t>CANCELACIÓN, SUSPENSIÓN Y ANULACIÓN DEL PROCESO DE CONTRATACIÓN</w:t>
      </w:r>
      <w:bookmarkEnd w:id="35"/>
    </w:p>
    <w:p w:rsidR="00C261A0" w:rsidRPr="00673E6A" w:rsidRDefault="00C261A0" w:rsidP="00C261A0">
      <w:pPr>
        <w:tabs>
          <w:tab w:val="num" w:pos="567"/>
        </w:tabs>
        <w:ind w:left="567" w:hanging="567"/>
        <w:jc w:val="both"/>
        <w:rPr>
          <w:rFonts w:cs="Arial"/>
          <w:b/>
          <w:sz w:val="18"/>
          <w:szCs w:val="18"/>
        </w:rPr>
      </w:pPr>
    </w:p>
    <w:p w:rsidR="00C261A0" w:rsidRPr="00673E6A" w:rsidRDefault="00C261A0" w:rsidP="00C261A0">
      <w:pPr>
        <w:ind w:left="567"/>
        <w:jc w:val="both"/>
        <w:rPr>
          <w:rFonts w:cs="Arial"/>
          <w:sz w:val="18"/>
          <w:szCs w:val="18"/>
        </w:rPr>
      </w:pPr>
      <w:r w:rsidRPr="00673E6A">
        <w:rPr>
          <w:rFonts w:cs="Arial"/>
          <w:sz w:val="18"/>
          <w:szCs w:val="18"/>
        </w:rPr>
        <w:tab/>
        <w:t>El proceso de contratación podrá ser cancelado, anulado o suspendido hasta antes de formalizar la contratación, mediante Contrato, a través de Resolución expresa, técnica y legalmente motivado, de acuerdo con lo establecido en</w:t>
      </w:r>
      <w:r>
        <w:rPr>
          <w:rFonts w:cs="Arial"/>
          <w:sz w:val="18"/>
          <w:szCs w:val="18"/>
        </w:rPr>
        <w:t xml:space="preserve"> la </w:t>
      </w:r>
      <w:r w:rsidRPr="00673E6A">
        <w:rPr>
          <w:rFonts w:cs="Arial"/>
          <w:sz w:val="18"/>
          <w:szCs w:val="18"/>
        </w:rPr>
        <w:t xml:space="preserve"> </w:t>
      </w:r>
      <w:r>
        <w:rPr>
          <w:rFonts w:cs="Arial"/>
          <w:sz w:val="18"/>
          <w:szCs w:val="18"/>
        </w:rPr>
        <w:t>RE-SABS-EPNE</w:t>
      </w:r>
      <w:r w:rsidRPr="00673E6A">
        <w:rPr>
          <w:rFonts w:cs="Arial"/>
          <w:sz w:val="18"/>
          <w:szCs w:val="18"/>
        </w:rPr>
        <w:t>.</w:t>
      </w:r>
    </w:p>
    <w:p w:rsidR="00C261A0" w:rsidRPr="00673E6A" w:rsidRDefault="00C261A0" w:rsidP="00C261A0">
      <w:pPr>
        <w:tabs>
          <w:tab w:val="num" w:pos="567"/>
        </w:tabs>
        <w:jc w:val="both"/>
        <w:rPr>
          <w:rFonts w:cs="Arial"/>
          <w:sz w:val="18"/>
          <w:szCs w:val="18"/>
        </w:rPr>
      </w:pPr>
    </w:p>
    <w:p w:rsidR="00C261A0" w:rsidRPr="00673E6A" w:rsidRDefault="00C261A0" w:rsidP="00C261A0">
      <w:pPr>
        <w:tabs>
          <w:tab w:val="num" w:pos="709"/>
        </w:tabs>
        <w:ind w:left="709" w:hanging="709"/>
        <w:jc w:val="both"/>
        <w:rPr>
          <w:rFonts w:cs="Arial"/>
          <w:sz w:val="18"/>
          <w:szCs w:val="18"/>
        </w:rPr>
      </w:pPr>
    </w:p>
    <w:p w:rsidR="00C261A0" w:rsidRPr="00654C36" w:rsidRDefault="00C261A0" w:rsidP="00C261A0">
      <w:pPr>
        <w:pStyle w:val="Ttulo1"/>
        <w:tabs>
          <w:tab w:val="clear" w:pos="360"/>
          <w:tab w:val="num" w:pos="567"/>
        </w:tabs>
        <w:ind w:left="567" w:hanging="567"/>
        <w:rPr>
          <w:rFonts w:cs="Arial"/>
          <w:sz w:val="18"/>
          <w:szCs w:val="18"/>
          <w:u w:val="none"/>
        </w:rPr>
      </w:pPr>
      <w:bookmarkStart w:id="36" w:name="_Toc413416079"/>
      <w:r w:rsidRPr="00654C36">
        <w:rPr>
          <w:rFonts w:ascii="Verdana" w:hAnsi="Verdana" w:cs="Arial"/>
          <w:sz w:val="18"/>
          <w:szCs w:val="18"/>
          <w:u w:val="none"/>
        </w:rPr>
        <w:t>RESOLUCIONES</w:t>
      </w:r>
      <w:r w:rsidRPr="00654C36">
        <w:rPr>
          <w:rFonts w:cs="Arial"/>
          <w:sz w:val="18"/>
          <w:szCs w:val="18"/>
          <w:u w:val="none"/>
        </w:rPr>
        <w:t xml:space="preserve"> RECURRIBLES</w:t>
      </w:r>
      <w:bookmarkEnd w:id="36"/>
    </w:p>
    <w:p w:rsidR="00C261A0" w:rsidRPr="00654C36" w:rsidRDefault="00C261A0" w:rsidP="00C261A0">
      <w:pPr>
        <w:tabs>
          <w:tab w:val="num" w:pos="709"/>
        </w:tabs>
        <w:ind w:left="709" w:hanging="709"/>
        <w:rPr>
          <w:sz w:val="18"/>
          <w:szCs w:val="18"/>
        </w:rPr>
      </w:pPr>
    </w:p>
    <w:p w:rsidR="00C261A0" w:rsidRPr="00673E6A" w:rsidRDefault="00C261A0" w:rsidP="00C261A0">
      <w:pPr>
        <w:tabs>
          <w:tab w:val="num" w:pos="567"/>
        </w:tabs>
        <w:ind w:left="567" w:hanging="567"/>
        <w:jc w:val="both"/>
        <w:rPr>
          <w:rFonts w:cs="Arial"/>
          <w:sz w:val="18"/>
          <w:szCs w:val="18"/>
        </w:rPr>
      </w:pPr>
      <w:r w:rsidRPr="00654C36">
        <w:rPr>
          <w:rFonts w:cs="Arial"/>
          <w:sz w:val="18"/>
          <w:szCs w:val="18"/>
        </w:rPr>
        <w:tab/>
        <w:t>Los proponentes podrán</w:t>
      </w:r>
      <w:r w:rsidRPr="00673E6A">
        <w:rPr>
          <w:rFonts w:cs="Arial"/>
          <w:sz w:val="18"/>
          <w:szCs w:val="18"/>
        </w:rPr>
        <w:t xml:space="preserve">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261A0" w:rsidRPr="00673E6A" w:rsidRDefault="00C261A0" w:rsidP="00C261A0">
      <w:pPr>
        <w:tabs>
          <w:tab w:val="num" w:pos="709"/>
        </w:tabs>
        <w:ind w:left="709" w:hanging="709"/>
        <w:jc w:val="both"/>
        <w:rPr>
          <w:rFonts w:cs="Arial"/>
          <w:sz w:val="18"/>
          <w:szCs w:val="18"/>
        </w:rPr>
      </w:pPr>
    </w:p>
    <w:p w:rsidR="00C261A0" w:rsidRPr="00673E6A" w:rsidRDefault="00C261A0" w:rsidP="00C261A0">
      <w:pPr>
        <w:pStyle w:val="Ttulo1"/>
        <w:tabs>
          <w:tab w:val="clear" w:pos="360"/>
          <w:tab w:val="num" w:pos="567"/>
        </w:tabs>
        <w:ind w:left="567" w:hanging="567"/>
        <w:rPr>
          <w:rFonts w:cs="Arial"/>
          <w:sz w:val="18"/>
          <w:szCs w:val="18"/>
          <w:u w:val="none"/>
          <w:lang w:val="es-BO" w:eastAsia="en-US"/>
        </w:rPr>
      </w:pPr>
      <w:bookmarkStart w:id="37" w:name="_Toc413416080"/>
      <w:r w:rsidRPr="00673E6A">
        <w:rPr>
          <w:rFonts w:cs="Arial"/>
          <w:sz w:val="18"/>
          <w:szCs w:val="18"/>
          <w:u w:val="none"/>
          <w:lang w:val="es-BO" w:eastAsia="en-US"/>
        </w:rPr>
        <w:lastRenderedPageBreak/>
        <w:t>DOCUMENTOS QUE DEBE PRESENTAR EL PROPONENTE</w:t>
      </w:r>
      <w:bookmarkEnd w:id="37"/>
    </w:p>
    <w:p w:rsidR="00C261A0" w:rsidRPr="00673E6A" w:rsidRDefault="00C261A0" w:rsidP="00C261A0">
      <w:pPr>
        <w:jc w:val="both"/>
        <w:rPr>
          <w:rFonts w:cs="Arial"/>
          <w:b/>
          <w:sz w:val="18"/>
          <w:szCs w:val="18"/>
          <w:lang w:val="es-BO" w:eastAsia="en-US"/>
        </w:rPr>
      </w:pPr>
    </w:p>
    <w:p w:rsidR="00C261A0" w:rsidRPr="00673E6A" w:rsidRDefault="00C261A0" w:rsidP="00C261A0">
      <w:pPr>
        <w:tabs>
          <w:tab w:val="num" w:pos="567"/>
        </w:tabs>
        <w:ind w:left="567"/>
        <w:jc w:val="both"/>
        <w:rPr>
          <w:rFonts w:cs="Arial"/>
          <w:sz w:val="18"/>
          <w:szCs w:val="18"/>
        </w:rPr>
      </w:pPr>
      <w:r w:rsidRPr="00673E6A">
        <w:rPr>
          <w:rFonts w:cs="Arial"/>
          <w:sz w:val="18"/>
          <w:szCs w:val="18"/>
        </w:rPr>
        <w:t>Todos los Formularios de la propues</w:t>
      </w:r>
      <w:r>
        <w:rPr>
          <w:rFonts w:cs="Arial"/>
          <w:sz w:val="18"/>
          <w:szCs w:val="18"/>
        </w:rPr>
        <w:t>ta, solicitados en el presente T</w:t>
      </w:r>
      <w:r w:rsidRPr="00673E6A">
        <w:rPr>
          <w:rFonts w:cs="Arial"/>
          <w:sz w:val="18"/>
          <w:szCs w:val="18"/>
        </w:rPr>
        <w:t>BC</w:t>
      </w:r>
      <w:r>
        <w:rPr>
          <w:rFonts w:cs="Arial"/>
          <w:sz w:val="18"/>
          <w:szCs w:val="18"/>
        </w:rPr>
        <w:t>D</w:t>
      </w:r>
      <w:r w:rsidRPr="00673E6A">
        <w:rPr>
          <w:rFonts w:cs="Arial"/>
          <w:sz w:val="18"/>
          <w:szCs w:val="18"/>
        </w:rPr>
        <w:t>, se constituirán en Declaraciones Juradas</w:t>
      </w:r>
      <w:r>
        <w:rPr>
          <w:rFonts w:cs="Arial"/>
          <w:sz w:val="18"/>
          <w:szCs w:val="18"/>
        </w:rPr>
        <w:t xml:space="preserve"> </w:t>
      </w:r>
      <w:r w:rsidRPr="006E170B">
        <w:rPr>
          <w:rFonts w:cs="Arial"/>
          <w:b/>
          <w:sz w:val="18"/>
          <w:szCs w:val="18"/>
        </w:rPr>
        <w:t>(TOMAR EN CUENTA)</w:t>
      </w:r>
      <w:r w:rsidRPr="00673E6A">
        <w:rPr>
          <w:rFonts w:cs="Arial"/>
          <w:sz w:val="18"/>
          <w:szCs w:val="18"/>
        </w:rPr>
        <w:t>.</w:t>
      </w:r>
    </w:p>
    <w:p w:rsidR="00C261A0" w:rsidRPr="00673E6A" w:rsidRDefault="00C261A0" w:rsidP="00C261A0">
      <w:pPr>
        <w:jc w:val="both"/>
        <w:rPr>
          <w:rFonts w:cs="Arial"/>
          <w:b/>
          <w:sz w:val="18"/>
          <w:szCs w:val="18"/>
          <w:lang w:eastAsia="en-US"/>
        </w:rPr>
      </w:pPr>
    </w:p>
    <w:p w:rsidR="00C261A0" w:rsidRPr="00673E6A" w:rsidRDefault="00C261A0" w:rsidP="00C261A0">
      <w:pPr>
        <w:pStyle w:val="Ttulo2"/>
        <w:tabs>
          <w:tab w:val="clear" w:pos="794"/>
          <w:tab w:val="num" w:pos="1276"/>
        </w:tabs>
        <w:ind w:left="1276" w:hanging="709"/>
        <w:jc w:val="both"/>
        <w:rPr>
          <w:rFonts w:ascii="Verdana" w:hAnsi="Verdana"/>
          <w:sz w:val="18"/>
          <w:szCs w:val="18"/>
          <w:u w:val="none"/>
        </w:rPr>
      </w:pPr>
      <w:bookmarkStart w:id="38" w:name="_Toc346871606"/>
      <w:bookmarkStart w:id="39" w:name="_Toc346873794"/>
      <w:bookmarkStart w:id="40" w:name="_Toc413416081"/>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38"/>
      <w:bookmarkEnd w:id="39"/>
      <w:bookmarkEnd w:id="40"/>
    </w:p>
    <w:p w:rsidR="00C261A0" w:rsidRPr="00673E6A" w:rsidRDefault="00C261A0" w:rsidP="00C261A0">
      <w:pPr>
        <w:jc w:val="both"/>
        <w:rPr>
          <w:rFonts w:cs="Arial"/>
          <w:sz w:val="18"/>
          <w:szCs w:val="18"/>
        </w:rPr>
      </w:pPr>
    </w:p>
    <w:p w:rsidR="00C261A0" w:rsidRPr="00673E6A" w:rsidRDefault="00C261A0" w:rsidP="00C261A0">
      <w:pPr>
        <w:numPr>
          <w:ilvl w:val="0"/>
          <w:numId w:val="14"/>
        </w:numPr>
        <w:ind w:left="1843" w:hanging="567"/>
        <w:jc w:val="both"/>
        <w:rPr>
          <w:rFonts w:cs="Arial"/>
          <w:sz w:val="18"/>
          <w:szCs w:val="18"/>
        </w:rPr>
      </w:pPr>
      <w:r w:rsidRPr="00673E6A">
        <w:rPr>
          <w:rFonts w:cs="Arial"/>
          <w:sz w:val="18"/>
          <w:szCs w:val="18"/>
        </w:rPr>
        <w:t xml:space="preserve">Formulario de Presentación de Propuesta (Formulario A-1). </w:t>
      </w:r>
    </w:p>
    <w:p w:rsidR="00C261A0" w:rsidRPr="00673E6A" w:rsidRDefault="00C261A0" w:rsidP="00C261A0">
      <w:pPr>
        <w:numPr>
          <w:ilvl w:val="0"/>
          <w:numId w:val="14"/>
        </w:numPr>
        <w:ind w:left="1843" w:hanging="567"/>
        <w:jc w:val="both"/>
        <w:rPr>
          <w:rFonts w:cs="Arial"/>
          <w:sz w:val="18"/>
          <w:szCs w:val="18"/>
        </w:rPr>
      </w:pPr>
      <w:r w:rsidRPr="00673E6A">
        <w:rPr>
          <w:rFonts w:cs="Arial"/>
          <w:sz w:val="18"/>
          <w:szCs w:val="18"/>
        </w:rPr>
        <w:t xml:space="preserve">Formulario de Identificación del Proponente (Formulario A-2a o Formulario 2-b). </w:t>
      </w:r>
    </w:p>
    <w:p w:rsidR="00C261A0" w:rsidRPr="00673E6A" w:rsidRDefault="00C261A0" w:rsidP="00C261A0">
      <w:pPr>
        <w:numPr>
          <w:ilvl w:val="0"/>
          <w:numId w:val="14"/>
        </w:numPr>
        <w:ind w:left="1843" w:hanging="567"/>
        <w:jc w:val="both"/>
        <w:rPr>
          <w:rFonts w:cs="Arial"/>
          <w:sz w:val="18"/>
          <w:szCs w:val="18"/>
        </w:rPr>
      </w:pPr>
      <w:r w:rsidRPr="00673E6A">
        <w:rPr>
          <w:rFonts w:cs="Arial"/>
          <w:sz w:val="18"/>
          <w:szCs w:val="18"/>
        </w:rPr>
        <w:t>Formulario de Propuesta Económica (Formulario B-1).</w:t>
      </w:r>
    </w:p>
    <w:p w:rsidR="00C261A0" w:rsidRPr="00673E6A" w:rsidRDefault="00C261A0" w:rsidP="00C261A0">
      <w:pPr>
        <w:numPr>
          <w:ilvl w:val="0"/>
          <w:numId w:val="14"/>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261A0" w:rsidRPr="00673E6A" w:rsidRDefault="00C261A0" w:rsidP="00C261A0">
      <w:pPr>
        <w:numPr>
          <w:ilvl w:val="0"/>
          <w:numId w:val="14"/>
        </w:numPr>
        <w:ind w:left="1843" w:hanging="567"/>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w:t>
      </w:r>
      <w:r>
        <w:rPr>
          <w:rFonts w:cs="Arial"/>
          <w:sz w:val="18"/>
          <w:szCs w:val="18"/>
        </w:rPr>
        <w:t xml:space="preserve"> </w:t>
      </w:r>
      <w:r w:rsidRPr="00673E6A">
        <w:rPr>
          <w:rFonts w:cs="Arial"/>
          <w:sz w:val="18"/>
          <w:szCs w:val="18"/>
        </w:rPr>
        <w:t xml:space="preserve">que exceda en treinta (30) días calendario el plazo de validez de la propuesta establecida en el presente </w:t>
      </w:r>
      <w:r>
        <w:rPr>
          <w:rFonts w:cs="Arial"/>
          <w:sz w:val="18"/>
          <w:szCs w:val="18"/>
        </w:rPr>
        <w:t>T</w:t>
      </w:r>
      <w:r w:rsidRPr="00673E6A">
        <w:rPr>
          <w:rFonts w:cs="Arial"/>
          <w:sz w:val="18"/>
          <w:szCs w:val="18"/>
        </w:rPr>
        <w:t>BC</w:t>
      </w:r>
      <w:r>
        <w:rPr>
          <w:rFonts w:cs="Arial"/>
          <w:sz w:val="18"/>
          <w:szCs w:val="18"/>
        </w:rPr>
        <w:t>D</w:t>
      </w:r>
      <w:r w:rsidRPr="00673E6A">
        <w:rPr>
          <w:rFonts w:cs="Arial"/>
          <w:sz w:val="18"/>
          <w:szCs w:val="18"/>
        </w:rPr>
        <w:t>; y que cumpla con las características de renovable, irrevocable y de ejecución inmediata, emitida a nombre de la entidad convocante.</w:t>
      </w:r>
    </w:p>
    <w:p w:rsidR="00C261A0" w:rsidRPr="00673E6A" w:rsidRDefault="00C261A0" w:rsidP="00C261A0">
      <w:pPr>
        <w:jc w:val="both"/>
        <w:rPr>
          <w:rFonts w:cs="Arial"/>
          <w:sz w:val="18"/>
          <w:szCs w:val="18"/>
        </w:rPr>
      </w:pPr>
    </w:p>
    <w:p w:rsidR="00C261A0" w:rsidRPr="00673E6A" w:rsidRDefault="00C261A0" w:rsidP="00C261A0">
      <w:pPr>
        <w:pStyle w:val="Ttulo2"/>
        <w:tabs>
          <w:tab w:val="clear" w:pos="794"/>
          <w:tab w:val="num" w:pos="1276"/>
        </w:tabs>
        <w:ind w:left="1276" w:hanging="709"/>
        <w:jc w:val="both"/>
        <w:rPr>
          <w:rFonts w:ascii="Verdana" w:hAnsi="Verdana" w:cs="Arial"/>
          <w:b w:val="0"/>
          <w:sz w:val="18"/>
          <w:szCs w:val="18"/>
          <w:u w:val="none"/>
        </w:rPr>
      </w:pPr>
      <w:bookmarkStart w:id="41" w:name="_Toc346871607"/>
      <w:bookmarkStart w:id="42" w:name="_Toc346873795"/>
      <w:bookmarkStart w:id="43" w:name="_Toc413416082"/>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1"/>
      <w:bookmarkEnd w:id="42"/>
      <w:bookmarkEnd w:id="43"/>
    </w:p>
    <w:p w:rsidR="00C261A0" w:rsidRPr="00673E6A" w:rsidRDefault="00C261A0" w:rsidP="00C261A0">
      <w:pPr>
        <w:tabs>
          <w:tab w:val="num" w:pos="1276"/>
          <w:tab w:val="num" w:pos="2160"/>
        </w:tabs>
        <w:ind w:left="1276" w:hanging="567"/>
        <w:jc w:val="both"/>
        <w:rPr>
          <w:rFonts w:cs="Arial"/>
          <w:sz w:val="18"/>
          <w:szCs w:val="18"/>
          <w:lang w:val="es-MX"/>
        </w:rPr>
      </w:pPr>
    </w:p>
    <w:p w:rsidR="00C261A0" w:rsidRPr="00673E6A" w:rsidRDefault="00C261A0" w:rsidP="00C261A0">
      <w:pPr>
        <w:pStyle w:val="Ttulo3"/>
        <w:tabs>
          <w:tab w:val="clear" w:pos="1224"/>
        </w:tabs>
        <w:ind w:left="1701" w:hanging="425"/>
        <w:jc w:val="both"/>
        <w:rPr>
          <w:rFonts w:ascii="Verdana" w:hAnsi="Verdana"/>
          <w:sz w:val="18"/>
          <w:szCs w:val="18"/>
          <w:u w:val="none"/>
        </w:rPr>
      </w:pPr>
      <w:bookmarkStart w:id="44" w:name="_Toc346871608"/>
      <w:bookmarkStart w:id="45" w:name="_Toc346873796"/>
      <w:bookmarkStart w:id="46" w:name="_Toc413416083"/>
      <w:r w:rsidRPr="00673E6A">
        <w:rPr>
          <w:rFonts w:ascii="Verdana" w:hAnsi="Verdana"/>
          <w:sz w:val="18"/>
          <w:szCs w:val="18"/>
          <w:u w:val="none"/>
        </w:rPr>
        <w:t>La documentación conjunta a presentar, es la siguiente:</w:t>
      </w:r>
      <w:bookmarkEnd w:id="44"/>
      <w:bookmarkEnd w:id="45"/>
      <w:bookmarkEnd w:id="46"/>
    </w:p>
    <w:p w:rsidR="00C261A0" w:rsidRPr="00673E6A" w:rsidRDefault="00C261A0" w:rsidP="00C261A0">
      <w:pPr>
        <w:jc w:val="both"/>
        <w:rPr>
          <w:rFonts w:cs="Arial"/>
          <w:sz w:val="18"/>
          <w:szCs w:val="18"/>
        </w:rPr>
      </w:pPr>
    </w:p>
    <w:p w:rsidR="00C261A0" w:rsidRPr="00673E6A" w:rsidRDefault="00C261A0" w:rsidP="00C261A0">
      <w:pPr>
        <w:numPr>
          <w:ilvl w:val="0"/>
          <w:numId w:val="31"/>
        </w:numPr>
        <w:ind w:left="2552" w:hanging="425"/>
        <w:jc w:val="both"/>
        <w:rPr>
          <w:rFonts w:cs="Arial"/>
          <w:sz w:val="18"/>
          <w:szCs w:val="18"/>
        </w:rPr>
      </w:pPr>
      <w:r w:rsidRPr="00673E6A">
        <w:rPr>
          <w:rFonts w:cs="Arial"/>
          <w:sz w:val="18"/>
          <w:szCs w:val="18"/>
        </w:rPr>
        <w:t>Formulario de Presentación de Propuesta  (Formulario A-1).</w:t>
      </w:r>
    </w:p>
    <w:p w:rsidR="00C261A0" w:rsidRPr="00673E6A" w:rsidRDefault="00C261A0" w:rsidP="00C261A0">
      <w:pPr>
        <w:numPr>
          <w:ilvl w:val="0"/>
          <w:numId w:val="31"/>
        </w:numPr>
        <w:ind w:left="2552" w:hanging="425"/>
        <w:jc w:val="both"/>
        <w:rPr>
          <w:rFonts w:cs="Arial"/>
          <w:sz w:val="18"/>
          <w:szCs w:val="18"/>
        </w:rPr>
      </w:pPr>
      <w:r w:rsidRPr="00673E6A">
        <w:rPr>
          <w:rFonts w:cs="Arial"/>
          <w:sz w:val="18"/>
          <w:szCs w:val="18"/>
        </w:rPr>
        <w:t>Formulario de Identificación del Proponente (Formulario A-2c).</w:t>
      </w:r>
    </w:p>
    <w:p w:rsidR="00C261A0" w:rsidRPr="00673E6A" w:rsidRDefault="00C261A0" w:rsidP="00C261A0">
      <w:pPr>
        <w:numPr>
          <w:ilvl w:val="0"/>
          <w:numId w:val="31"/>
        </w:numPr>
        <w:ind w:left="2552" w:hanging="425"/>
        <w:jc w:val="both"/>
        <w:rPr>
          <w:rFonts w:cs="Arial"/>
          <w:sz w:val="18"/>
          <w:szCs w:val="18"/>
        </w:rPr>
      </w:pPr>
      <w:r w:rsidRPr="00673E6A">
        <w:rPr>
          <w:rFonts w:cs="Arial"/>
          <w:sz w:val="18"/>
          <w:szCs w:val="18"/>
        </w:rPr>
        <w:t>Formulario de Propuesta Económica (Formulario B-1).</w:t>
      </w:r>
    </w:p>
    <w:p w:rsidR="00C261A0" w:rsidRPr="00673E6A" w:rsidRDefault="00C261A0" w:rsidP="00C261A0">
      <w:pPr>
        <w:numPr>
          <w:ilvl w:val="0"/>
          <w:numId w:val="31"/>
        </w:numPr>
        <w:ind w:left="2552"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C261A0" w:rsidRPr="00673E6A" w:rsidRDefault="00C261A0" w:rsidP="00C261A0">
      <w:pPr>
        <w:numPr>
          <w:ilvl w:val="0"/>
          <w:numId w:val="31"/>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w:t>
      </w:r>
      <w:r>
        <w:rPr>
          <w:rFonts w:cs="Arial"/>
          <w:sz w:val="18"/>
          <w:szCs w:val="18"/>
        </w:rPr>
        <w:t>T</w:t>
      </w:r>
      <w:r w:rsidRPr="00673E6A">
        <w:rPr>
          <w:rFonts w:cs="Arial"/>
          <w:sz w:val="18"/>
          <w:szCs w:val="18"/>
        </w:rPr>
        <w:t>BC</w:t>
      </w:r>
      <w:r>
        <w:rPr>
          <w:rFonts w:cs="Arial"/>
          <w:sz w:val="18"/>
          <w:szCs w:val="18"/>
        </w:rPr>
        <w:t>D</w:t>
      </w:r>
      <w:r w:rsidRPr="00673E6A">
        <w:rPr>
          <w:rFonts w:cs="Arial"/>
          <w:sz w:val="18"/>
          <w:szCs w:val="18"/>
        </w:rPr>
        <w:t>. Esta Garantía podrá ser presentada por uno o más empresas que conforman la Asociación, siempre y cuando cumpla con las características de renovable, irrevocable y de ejecución inmediata; emitida a nombre de la entidad convocante.</w:t>
      </w:r>
    </w:p>
    <w:p w:rsidR="00C261A0" w:rsidRPr="00673E6A" w:rsidRDefault="00C261A0" w:rsidP="00C261A0">
      <w:pPr>
        <w:ind w:left="2552"/>
        <w:jc w:val="both"/>
        <w:rPr>
          <w:rFonts w:cs="Arial"/>
          <w:sz w:val="18"/>
          <w:szCs w:val="18"/>
        </w:rPr>
      </w:pPr>
    </w:p>
    <w:p w:rsidR="00C261A0" w:rsidRPr="00673E6A" w:rsidRDefault="00C261A0" w:rsidP="00C261A0">
      <w:pPr>
        <w:pStyle w:val="Ttulo3"/>
        <w:tabs>
          <w:tab w:val="clear" w:pos="1224"/>
        </w:tabs>
        <w:ind w:left="2127" w:hanging="851"/>
        <w:jc w:val="both"/>
        <w:rPr>
          <w:rFonts w:ascii="Verdana" w:hAnsi="Verdana" w:cs="Arial"/>
          <w:sz w:val="18"/>
          <w:szCs w:val="18"/>
          <w:u w:val="none"/>
        </w:rPr>
      </w:pPr>
      <w:bookmarkStart w:id="47" w:name="_Toc346871609"/>
      <w:bookmarkStart w:id="48" w:name="_Toc346873797"/>
      <w:bookmarkStart w:id="49" w:name="_Toc413416084"/>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47"/>
      <w:bookmarkEnd w:id="48"/>
      <w:bookmarkEnd w:id="49"/>
    </w:p>
    <w:p w:rsidR="00C261A0" w:rsidRPr="00673E6A" w:rsidRDefault="00C261A0" w:rsidP="00C261A0">
      <w:pPr>
        <w:jc w:val="both"/>
        <w:rPr>
          <w:rFonts w:cs="Arial"/>
          <w:sz w:val="18"/>
          <w:szCs w:val="18"/>
        </w:rPr>
      </w:pPr>
    </w:p>
    <w:p w:rsidR="00C261A0" w:rsidRPr="00673E6A" w:rsidRDefault="00C261A0" w:rsidP="00C261A0">
      <w:pPr>
        <w:pStyle w:val="Ttulo2"/>
        <w:tabs>
          <w:tab w:val="clear" w:pos="794"/>
          <w:tab w:val="num" w:pos="1276"/>
        </w:tabs>
        <w:ind w:left="1276" w:hanging="709"/>
        <w:jc w:val="both"/>
        <w:rPr>
          <w:rFonts w:ascii="Verdana" w:hAnsi="Verdana" w:cs="Arial"/>
          <w:b w:val="0"/>
          <w:sz w:val="18"/>
          <w:szCs w:val="18"/>
          <w:u w:val="none"/>
        </w:rPr>
      </w:pPr>
      <w:bookmarkStart w:id="50" w:name="_Toc346871614"/>
      <w:bookmarkStart w:id="51" w:name="_Toc346873802"/>
      <w:bookmarkStart w:id="52" w:name="_Toc413416085"/>
      <w:r w:rsidRPr="00673E6A">
        <w:rPr>
          <w:rFonts w:ascii="Verdana" w:hAnsi="Verdana" w:cs="Arial"/>
          <w:b w:val="0"/>
          <w:sz w:val="18"/>
          <w:szCs w:val="18"/>
          <w:u w:val="none"/>
        </w:rPr>
        <w:t>La propuesta deberá tener una validez no menor a treinta (30) días calendario, desde la fecha fijada para la apertura de propuestas.</w:t>
      </w:r>
      <w:bookmarkEnd w:id="50"/>
      <w:bookmarkEnd w:id="51"/>
      <w:bookmarkEnd w:id="52"/>
    </w:p>
    <w:p w:rsidR="00C261A0" w:rsidRPr="00673E6A" w:rsidRDefault="00C261A0" w:rsidP="00C261A0">
      <w:pPr>
        <w:pStyle w:val="Prrafodelista"/>
        <w:ind w:left="0"/>
        <w:jc w:val="both"/>
        <w:rPr>
          <w:rFonts w:ascii="Verdana" w:hAnsi="Verdana" w:cs="Arial"/>
          <w:strike/>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lang w:val="es-BO" w:eastAsia="en-US"/>
        </w:rPr>
      </w:pPr>
      <w:bookmarkStart w:id="53" w:name="_Toc413416086"/>
      <w:r w:rsidRPr="00673E6A">
        <w:rPr>
          <w:rFonts w:ascii="Verdana" w:hAnsi="Verdana" w:cs="Arial"/>
          <w:sz w:val="18"/>
          <w:szCs w:val="18"/>
          <w:u w:val="none"/>
          <w:lang w:val="es-BO" w:eastAsia="en-US"/>
        </w:rPr>
        <w:t>RECEPCIÓN DE PROPUESTAS</w:t>
      </w:r>
      <w:bookmarkEnd w:id="53"/>
    </w:p>
    <w:p w:rsidR="00C261A0" w:rsidRPr="00673E6A" w:rsidRDefault="00C261A0" w:rsidP="00C261A0">
      <w:pPr>
        <w:jc w:val="both"/>
        <w:rPr>
          <w:rFonts w:cs="Arial"/>
          <w:sz w:val="18"/>
          <w:szCs w:val="18"/>
          <w:lang w:val="es-BO" w:eastAsia="en-US"/>
        </w:rPr>
      </w:pPr>
    </w:p>
    <w:p w:rsidR="00C261A0" w:rsidRPr="00673E6A" w:rsidRDefault="00C261A0" w:rsidP="00C261A0">
      <w:pPr>
        <w:pStyle w:val="Ttulo2"/>
        <w:tabs>
          <w:tab w:val="clear" w:pos="794"/>
          <w:tab w:val="num" w:pos="1276"/>
        </w:tabs>
        <w:ind w:left="1276" w:hanging="709"/>
        <w:jc w:val="both"/>
        <w:rPr>
          <w:rFonts w:ascii="Verdana" w:hAnsi="Verdana"/>
          <w:b w:val="0"/>
          <w:sz w:val="18"/>
          <w:szCs w:val="18"/>
          <w:u w:val="none"/>
        </w:rPr>
      </w:pPr>
      <w:bookmarkStart w:id="54" w:name="_Toc346871612"/>
      <w:bookmarkStart w:id="55" w:name="_Toc346873800"/>
      <w:bookmarkStart w:id="56" w:name="_Toc413416087"/>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propuestas se efectuará, en el lugar señalado en el presente </w:t>
      </w:r>
      <w:r>
        <w:rPr>
          <w:rFonts w:ascii="Verdana" w:hAnsi="Verdana"/>
          <w:b w:val="0"/>
          <w:sz w:val="18"/>
          <w:szCs w:val="18"/>
          <w:u w:val="none"/>
        </w:rPr>
        <w:t>T</w:t>
      </w:r>
      <w:r w:rsidRPr="00673E6A">
        <w:rPr>
          <w:rFonts w:ascii="Verdana" w:hAnsi="Verdana"/>
          <w:b w:val="0"/>
          <w:sz w:val="18"/>
          <w:szCs w:val="18"/>
          <w:u w:val="none"/>
        </w:rPr>
        <w:t>BC</w:t>
      </w:r>
      <w:r>
        <w:rPr>
          <w:rFonts w:ascii="Verdana" w:hAnsi="Verdana"/>
          <w:b w:val="0"/>
          <w:sz w:val="18"/>
          <w:szCs w:val="18"/>
          <w:u w:val="none"/>
        </w:rPr>
        <w:t>D</w:t>
      </w:r>
      <w:r w:rsidRPr="00673E6A">
        <w:rPr>
          <w:rFonts w:ascii="Verdana" w:hAnsi="Verdana"/>
          <w:b w:val="0"/>
          <w:sz w:val="18"/>
          <w:szCs w:val="18"/>
          <w:u w:val="none"/>
        </w:rPr>
        <w:t xml:space="preserve"> hasta la fecha y hora límite fijados en el mismo.</w:t>
      </w:r>
      <w:bookmarkEnd w:id="54"/>
      <w:bookmarkEnd w:id="55"/>
      <w:bookmarkEnd w:id="56"/>
    </w:p>
    <w:p w:rsidR="00C261A0" w:rsidRPr="00673E6A" w:rsidRDefault="00C261A0" w:rsidP="00C261A0">
      <w:pPr>
        <w:pStyle w:val="Prrafodelista"/>
        <w:ind w:left="0"/>
        <w:jc w:val="both"/>
        <w:rPr>
          <w:rFonts w:ascii="Verdana" w:hAnsi="Verdana" w:cs="Arial"/>
          <w:sz w:val="18"/>
          <w:szCs w:val="18"/>
          <w:lang w:eastAsia="es-ES"/>
        </w:rPr>
      </w:pPr>
    </w:p>
    <w:p w:rsidR="00C261A0" w:rsidRPr="00673E6A" w:rsidRDefault="00C261A0" w:rsidP="00C261A0">
      <w:pPr>
        <w:pStyle w:val="Ttulo2"/>
        <w:tabs>
          <w:tab w:val="clear" w:pos="794"/>
          <w:tab w:val="num" w:pos="1276"/>
        </w:tabs>
        <w:ind w:left="1276" w:hanging="709"/>
        <w:jc w:val="both"/>
        <w:rPr>
          <w:rFonts w:ascii="Verdana" w:hAnsi="Verdana" w:cs="Arial"/>
          <w:b w:val="0"/>
          <w:sz w:val="18"/>
          <w:szCs w:val="18"/>
          <w:u w:val="none"/>
        </w:rPr>
      </w:pPr>
      <w:bookmarkStart w:id="57" w:name="_Toc346871613"/>
      <w:bookmarkStart w:id="58" w:name="_Toc346873801"/>
      <w:bookmarkStart w:id="59" w:name="_Toc413416088"/>
      <w:r w:rsidRPr="00673E6A">
        <w:rPr>
          <w:rFonts w:ascii="Verdana" w:hAnsi="Verdana" w:cs="Arial"/>
          <w:b w:val="0"/>
          <w:sz w:val="18"/>
          <w:szCs w:val="18"/>
          <w:u w:val="none"/>
        </w:rPr>
        <w:t xml:space="preserve">La propuesta deberá ser presentada en sobre cerrado, dirigido a la entidad convocante, </w:t>
      </w:r>
      <w:r>
        <w:rPr>
          <w:rFonts w:ascii="Verdana" w:hAnsi="Verdana" w:cs="Arial"/>
          <w:b w:val="0"/>
          <w:sz w:val="18"/>
          <w:szCs w:val="18"/>
          <w:u w:val="none"/>
        </w:rPr>
        <w:t xml:space="preserve">y objeto </w:t>
      </w:r>
      <w:r w:rsidRPr="00673E6A">
        <w:rPr>
          <w:rFonts w:ascii="Verdana" w:hAnsi="Verdana" w:cs="Arial"/>
          <w:b w:val="0"/>
          <w:sz w:val="18"/>
          <w:szCs w:val="18"/>
          <w:u w:val="none"/>
        </w:rPr>
        <w:t xml:space="preserve"> de la Convocatoria.</w:t>
      </w:r>
      <w:bookmarkEnd w:id="57"/>
      <w:bookmarkEnd w:id="58"/>
      <w:bookmarkEnd w:id="59"/>
    </w:p>
    <w:p w:rsidR="00C261A0" w:rsidRPr="00673E6A" w:rsidRDefault="00C261A0" w:rsidP="00C261A0">
      <w:pPr>
        <w:jc w:val="both"/>
        <w:rPr>
          <w:rFonts w:cs="Arial"/>
          <w:sz w:val="18"/>
          <w:szCs w:val="18"/>
          <w:lang w:val="es-BO" w:eastAsia="en-US"/>
        </w:rPr>
      </w:pPr>
    </w:p>
    <w:p w:rsidR="00C261A0" w:rsidRPr="00673E6A" w:rsidRDefault="00C261A0" w:rsidP="00C261A0">
      <w:pPr>
        <w:pStyle w:val="Ttulo1"/>
        <w:tabs>
          <w:tab w:val="clear" w:pos="360"/>
          <w:tab w:val="num" w:pos="567"/>
        </w:tabs>
        <w:ind w:left="567" w:hanging="567"/>
        <w:rPr>
          <w:rFonts w:ascii="Verdana" w:hAnsi="Verdana" w:cs="Arial"/>
          <w:sz w:val="18"/>
          <w:szCs w:val="18"/>
          <w:u w:val="none"/>
          <w:lang w:val="es-BO" w:eastAsia="en-US"/>
        </w:rPr>
      </w:pPr>
      <w:bookmarkStart w:id="60" w:name="_Toc413416089"/>
      <w:r w:rsidRPr="00673E6A">
        <w:rPr>
          <w:rFonts w:ascii="Verdana" w:hAnsi="Verdana" w:cs="Arial"/>
          <w:sz w:val="18"/>
          <w:szCs w:val="18"/>
          <w:u w:val="none"/>
          <w:lang w:val="es-BO" w:eastAsia="en-US"/>
        </w:rPr>
        <w:t>APERTURA DE PROPUESTAS</w:t>
      </w:r>
      <w:bookmarkEnd w:id="60"/>
    </w:p>
    <w:p w:rsidR="00C261A0" w:rsidRPr="00673E6A" w:rsidRDefault="00C261A0" w:rsidP="00C261A0">
      <w:pPr>
        <w:tabs>
          <w:tab w:val="num" w:pos="567"/>
        </w:tabs>
        <w:ind w:left="567" w:hanging="567"/>
        <w:jc w:val="both"/>
        <w:rPr>
          <w:rFonts w:cs="Arial"/>
          <w:b/>
          <w:sz w:val="18"/>
          <w:szCs w:val="18"/>
          <w:lang w:val="es-BO" w:eastAsia="en-US"/>
        </w:rPr>
      </w:pPr>
    </w:p>
    <w:p w:rsidR="00C261A0" w:rsidRPr="00673E6A" w:rsidRDefault="00C261A0" w:rsidP="00C261A0">
      <w:pPr>
        <w:tabs>
          <w:tab w:val="num" w:pos="567"/>
        </w:tabs>
        <w:ind w:left="567" w:hanging="567"/>
        <w:jc w:val="both"/>
        <w:rPr>
          <w:rFonts w:cs="Arial"/>
          <w:sz w:val="18"/>
          <w:szCs w:val="18"/>
        </w:rPr>
      </w:pPr>
      <w:r>
        <w:rPr>
          <w:rFonts w:cs="Arial"/>
          <w:sz w:val="18"/>
          <w:szCs w:val="18"/>
          <w:lang w:val="es-BO" w:eastAsia="en-US"/>
        </w:rPr>
        <w:tab/>
      </w:r>
      <w:r w:rsidRPr="00673E6A">
        <w:rPr>
          <w:rFonts w:cs="Arial"/>
          <w:sz w:val="18"/>
          <w:szCs w:val="18"/>
          <w:lang w:val="es-BO" w:eastAsia="en-US"/>
        </w:rPr>
        <w:t xml:space="preserve">La apertura pública de propuestas se realizará en la fecha, hora y lugar señalados </w:t>
      </w:r>
      <w:r>
        <w:rPr>
          <w:rFonts w:cs="Arial"/>
          <w:sz w:val="18"/>
          <w:szCs w:val="18"/>
          <w:lang w:val="es-BO" w:eastAsia="en-US"/>
        </w:rPr>
        <w:t>en el presente T</w:t>
      </w:r>
      <w:r w:rsidRPr="00673E6A">
        <w:rPr>
          <w:rFonts w:cs="Arial"/>
          <w:sz w:val="18"/>
          <w:szCs w:val="18"/>
          <w:lang w:val="es-BO" w:eastAsia="en-US"/>
        </w:rPr>
        <w:t>BC</w:t>
      </w:r>
      <w:r>
        <w:rPr>
          <w:rFonts w:cs="Arial"/>
          <w:sz w:val="18"/>
          <w:szCs w:val="18"/>
          <w:lang w:val="es-BO" w:eastAsia="en-US"/>
        </w:rPr>
        <w:t>D</w:t>
      </w:r>
      <w:r w:rsidRPr="00673E6A">
        <w:rPr>
          <w:rFonts w:cs="Arial"/>
          <w:sz w:val="18"/>
          <w:szCs w:val="18"/>
          <w:lang w:val="es-BO" w:eastAsia="en-US"/>
        </w:rPr>
        <w:t xml:space="preserve">, donde se dará lectura de los precios ofertados y se verificará </w:t>
      </w:r>
      <w:r w:rsidRPr="00673E6A">
        <w:rPr>
          <w:rFonts w:cs="Arial"/>
          <w:sz w:val="18"/>
          <w:szCs w:val="18"/>
        </w:rPr>
        <w:t>los documentos presentados por los proponentes, aplicando la metodología PRESENTÓ/NO PRESENTÓ, utilizando el Formulario V-1.</w:t>
      </w:r>
    </w:p>
    <w:p w:rsidR="00C261A0" w:rsidRPr="00673E6A" w:rsidRDefault="00C261A0" w:rsidP="00C261A0">
      <w:pPr>
        <w:tabs>
          <w:tab w:val="num" w:pos="567"/>
        </w:tabs>
        <w:ind w:left="567" w:hanging="567"/>
        <w:jc w:val="both"/>
        <w:rPr>
          <w:rFonts w:cs="Arial"/>
          <w:sz w:val="18"/>
          <w:szCs w:val="18"/>
          <w:lang w:eastAsia="en-US"/>
        </w:rPr>
      </w:pPr>
    </w:p>
    <w:p w:rsidR="00C261A0" w:rsidRPr="00673E6A" w:rsidRDefault="00C261A0" w:rsidP="00C261A0">
      <w:pPr>
        <w:tabs>
          <w:tab w:val="num" w:pos="567"/>
        </w:tabs>
        <w:ind w:left="567" w:hanging="567"/>
        <w:jc w:val="both"/>
        <w:rPr>
          <w:rFonts w:cs="Arial"/>
          <w:sz w:val="18"/>
          <w:szCs w:val="18"/>
          <w:lang w:val="es-BO" w:eastAsia="en-US"/>
        </w:rPr>
      </w:pPr>
      <w:r>
        <w:rPr>
          <w:rFonts w:cs="Arial"/>
          <w:sz w:val="18"/>
          <w:szCs w:val="18"/>
          <w:lang w:val="es-BO" w:eastAsia="en-US"/>
        </w:rPr>
        <w:tab/>
      </w:r>
      <w:r w:rsidRPr="00673E6A">
        <w:rPr>
          <w:rFonts w:cs="Arial"/>
          <w:sz w:val="18"/>
          <w:szCs w:val="18"/>
          <w:lang w:val="es-BO" w:eastAsia="en-US"/>
        </w:rPr>
        <w:t xml:space="preserve">El acto se efectuara así se hubiese recibido </w:t>
      </w:r>
      <w:r w:rsidRPr="006E170B">
        <w:rPr>
          <w:rFonts w:cs="Arial"/>
          <w:b/>
          <w:sz w:val="18"/>
          <w:szCs w:val="18"/>
          <w:lang w:val="es-BO" w:eastAsia="en-US"/>
        </w:rPr>
        <w:t>una sola propuesta</w:t>
      </w:r>
      <w:r w:rsidRPr="00673E6A">
        <w:rPr>
          <w:rFonts w:cs="Arial"/>
          <w:sz w:val="18"/>
          <w:szCs w:val="18"/>
          <w:lang w:val="es-BO" w:eastAsia="en-US"/>
        </w:rPr>
        <w:t>. En caso de no existir propuestas, el Responsable de Evaluación o la Comisión de Calificación suspenderá el acto y recomendará al RP</w:t>
      </w:r>
      <w:r>
        <w:rPr>
          <w:rFonts w:cs="Arial"/>
          <w:sz w:val="18"/>
          <w:szCs w:val="18"/>
          <w:lang w:val="es-BO" w:eastAsia="en-US"/>
        </w:rPr>
        <w:t>CD</w:t>
      </w:r>
      <w:r w:rsidRPr="00673E6A">
        <w:rPr>
          <w:rFonts w:cs="Arial"/>
          <w:sz w:val="18"/>
          <w:szCs w:val="18"/>
          <w:lang w:val="es-BO" w:eastAsia="en-US"/>
        </w:rPr>
        <w:t>, que la convocatoria sea declarada desierta.</w:t>
      </w:r>
    </w:p>
    <w:p w:rsidR="00C261A0" w:rsidRPr="00673E6A" w:rsidRDefault="00C261A0" w:rsidP="00C261A0">
      <w:pPr>
        <w:tabs>
          <w:tab w:val="num" w:pos="567"/>
        </w:tabs>
        <w:ind w:left="567" w:hanging="567"/>
        <w:jc w:val="both"/>
        <w:rPr>
          <w:rFonts w:cs="Arial"/>
          <w:sz w:val="18"/>
          <w:szCs w:val="18"/>
          <w:lang w:val="es-BO" w:eastAsia="en-US"/>
        </w:rPr>
      </w:pPr>
    </w:p>
    <w:p w:rsidR="00C261A0" w:rsidRPr="00673E6A" w:rsidRDefault="00C261A0" w:rsidP="00C261A0">
      <w:pPr>
        <w:pStyle w:val="Ttulo1"/>
        <w:tabs>
          <w:tab w:val="clear" w:pos="360"/>
          <w:tab w:val="num" w:pos="567"/>
        </w:tabs>
        <w:ind w:left="567" w:hanging="567"/>
        <w:rPr>
          <w:rStyle w:val="nfasis"/>
          <w:rFonts w:ascii="Verdana" w:eastAsiaTheme="majorEastAsia" w:hAnsi="Verdana"/>
          <w:i w:val="0"/>
          <w:sz w:val="18"/>
          <w:szCs w:val="18"/>
          <w:u w:val="none"/>
        </w:rPr>
      </w:pPr>
      <w:bookmarkStart w:id="61" w:name="_Toc413416090"/>
      <w:r w:rsidRPr="00673E6A">
        <w:rPr>
          <w:rStyle w:val="nfasis"/>
          <w:rFonts w:ascii="Verdana" w:eastAsiaTheme="majorEastAsia" w:hAnsi="Verdana"/>
          <w:i w:val="0"/>
          <w:sz w:val="18"/>
          <w:szCs w:val="18"/>
          <w:u w:val="none"/>
        </w:rPr>
        <w:t>EVALUACIÓN DE PROPUESTAS</w:t>
      </w:r>
      <w:bookmarkEnd w:id="61"/>
    </w:p>
    <w:p w:rsidR="00C261A0" w:rsidRPr="00673E6A" w:rsidRDefault="00C261A0" w:rsidP="00C261A0">
      <w:pPr>
        <w:tabs>
          <w:tab w:val="num" w:pos="567"/>
        </w:tabs>
        <w:ind w:left="567" w:hanging="567"/>
        <w:jc w:val="both"/>
        <w:rPr>
          <w:rFonts w:cs="Arial"/>
          <w:b/>
          <w:sz w:val="18"/>
          <w:szCs w:val="18"/>
          <w:lang w:val="es-BO" w:eastAsia="en-US"/>
        </w:rPr>
      </w:pPr>
    </w:p>
    <w:p w:rsidR="00C261A0" w:rsidRPr="00673E6A" w:rsidRDefault="00C261A0" w:rsidP="00C261A0">
      <w:pPr>
        <w:tabs>
          <w:tab w:val="num" w:pos="567"/>
        </w:tabs>
        <w:ind w:left="567" w:hanging="567"/>
        <w:jc w:val="both"/>
        <w:rPr>
          <w:rFonts w:cs="Arial"/>
          <w:sz w:val="18"/>
          <w:szCs w:val="18"/>
        </w:rPr>
      </w:pPr>
      <w:r>
        <w:rPr>
          <w:rFonts w:cs="Arial"/>
          <w:sz w:val="18"/>
          <w:szCs w:val="18"/>
        </w:rPr>
        <w:tab/>
      </w:r>
      <w:r w:rsidRPr="00673E6A">
        <w:rPr>
          <w:rFonts w:cs="Arial"/>
          <w:sz w:val="18"/>
          <w:szCs w:val="18"/>
        </w:rPr>
        <w:t>La entidad convocante, para la evaluación de propuestas podrá aplicar uno de los siguientes Métodos de Selección y Adjudicación:</w:t>
      </w:r>
    </w:p>
    <w:p w:rsidR="00C261A0" w:rsidRPr="00673E6A" w:rsidRDefault="00C261A0" w:rsidP="00C261A0">
      <w:pPr>
        <w:ind w:left="709"/>
        <w:jc w:val="both"/>
        <w:rPr>
          <w:rFonts w:cs="Arial"/>
          <w:sz w:val="18"/>
          <w:szCs w:val="18"/>
        </w:rPr>
      </w:pPr>
    </w:p>
    <w:p w:rsidR="00C261A0" w:rsidRPr="00673E6A" w:rsidRDefault="00C261A0" w:rsidP="00C261A0">
      <w:pPr>
        <w:numPr>
          <w:ilvl w:val="0"/>
          <w:numId w:val="8"/>
        </w:numPr>
        <w:tabs>
          <w:tab w:val="clear" w:pos="1773"/>
          <w:tab w:val="num" w:pos="993"/>
        </w:tabs>
        <w:ind w:left="567" w:firstLine="0"/>
        <w:jc w:val="both"/>
        <w:rPr>
          <w:rFonts w:cs="Arial"/>
          <w:sz w:val="18"/>
          <w:szCs w:val="18"/>
        </w:rPr>
      </w:pPr>
      <w:r>
        <w:rPr>
          <w:rFonts w:cs="Arial"/>
          <w:sz w:val="18"/>
          <w:szCs w:val="18"/>
        </w:rPr>
        <w:t xml:space="preserve">Precio Evaluado Más Bajo. </w:t>
      </w:r>
      <w:r w:rsidRPr="00673E6A">
        <w:rPr>
          <w:rFonts w:cs="Arial"/>
          <w:b/>
          <w:i/>
          <w:sz w:val="18"/>
          <w:szCs w:val="18"/>
        </w:rPr>
        <w:t>No aplica este Método</w:t>
      </w:r>
    </w:p>
    <w:p w:rsidR="00C261A0" w:rsidRPr="00C27FC2" w:rsidRDefault="00C261A0" w:rsidP="00C261A0">
      <w:pPr>
        <w:numPr>
          <w:ilvl w:val="0"/>
          <w:numId w:val="8"/>
        </w:numPr>
        <w:tabs>
          <w:tab w:val="clear" w:pos="1773"/>
          <w:tab w:val="num" w:pos="993"/>
        </w:tabs>
        <w:ind w:left="567" w:firstLine="0"/>
        <w:jc w:val="both"/>
        <w:rPr>
          <w:rFonts w:cs="Arial"/>
          <w:sz w:val="18"/>
          <w:szCs w:val="18"/>
          <w:highlight w:val="yellow"/>
        </w:rPr>
      </w:pPr>
      <w:r w:rsidRPr="00C27FC2">
        <w:rPr>
          <w:rFonts w:cs="Arial"/>
          <w:sz w:val="18"/>
          <w:szCs w:val="18"/>
          <w:highlight w:val="yellow"/>
        </w:rPr>
        <w:t>Calidad, Propuesta Técnica y Costo.</w:t>
      </w:r>
    </w:p>
    <w:p w:rsidR="00C261A0" w:rsidRPr="00673E6A" w:rsidRDefault="00C261A0" w:rsidP="00C261A0">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Pr>
          <w:rFonts w:cs="Arial"/>
          <w:sz w:val="18"/>
          <w:szCs w:val="18"/>
        </w:rPr>
        <w:t xml:space="preserve">. </w:t>
      </w:r>
      <w:r w:rsidRPr="00673E6A">
        <w:rPr>
          <w:rFonts w:cs="Arial"/>
          <w:b/>
          <w:i/>
          <w:sz w:val="18"/>
          <w:szCs w:val="18"/>
        </w:rPr>
        <w:t>No aplica este Método</w:t>
      </w:r>
    </w:p>
    <w:p w:rsidR="00C261A0" w:rsidRPr="00673E6A" w:rsidRDefault="00C261A0" w:rsidP="00C261A0">
      <w:pPr>
        <w:tabs>
          <w:tab w:val="num" w:pos="1276"/>
        </w:tabs>
        <w:ind w:left="709"/>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62" w:name="_Toc413416091"/>
      <w:r w:rsidRPr="00673E6A">
        <w:rPr>
          <w:rFonts w:ascii="Verdana" w:hAnsi="Verdana" w:cs="Arial"/>
          <w:sz w:val="18"/>
          <w:szCs w:val="18"/>
          <w:u w:val="none"/>
        </w:rPr>
        <w:t>EVALUACIÓN PRELIMINAR</w:t>
      </w:r>
      <w:bookmarkEnd w:id="62"/>
    </w:p>
    <w:p w:rsidR="00C261A0" w:rsidRPr="00673E6A" w:rsidRDefault="00C261A0" w:rsidP="00C261A0">
      <w:pPr>
        <w:tabs>
          <w:tab w:val="left" w:pos="567"/>
        </w:tabs>
        <w:jc w:val="both"/>
        <w:rPr>
          <w:rFonts w:cs="Arial"/>
          <w:b/>
          <w:sz w:val="18"/>
          <w:szCs w:val="18"/>
        </w:rPr>
      </w:pPr>
    </w:p>
    <w:p w:rsidR="00C261A0" w:rsidRPr="00673E6A" w:rsidRDefault="00C261A0" w:rsidP="00C261A0">
      <w:pPr>
        <w:tabs>
          <w:tab w:val="left"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de los Formularios de la Propuesta; y cuando corresponda</w:t>
      </w:r>
      <w:r>
        <w:rPr>
          <w:rFonts w:cs="Arial"/>
          <w:sz w:val="18"/>
          <w:szCs w:val="18"/>
        </w:rPr>
        <w:t xml:space="preserve"> </w:t>
      </w:r>
      <w:r w:rsidRPr="00673E6A">
        <w:rPr>
          <w:rFonts w:cs="Arial"/>
          <w:sz w:val="18"/>
          <w:szCs w:val="18"/>
        </w:rPr>
        <w:t>la Garantía de Seriedad de Propuesta, utilizando el FormularioV-1.</w:t>
      </w:r>
    </w:p>
    <w:p w:rsidR="00C261A0" w:rsidRPr="00673E6A" w:rsidRDefault="00C261A0" w:rsidP="00C261A0">
      <w:pPr>
        <w:tabs>
          <w:tab w:val="left" w:pos="709"/>
        </w:tabs>
        <w:ind w:left="709"/>
        <w:jc w:val="both"/>
        <w:rPr>
          <w:rFonts w:cs="Arial"/>
          <w:sz w:val="18"/>
          <w:szCs w:val="18"/>
        </w:rPr>
      </w:pPr>
    </w:p>
    <w:p w:rsidR="00C261A0" w:rsidRDefault="00C261A0" w:rsidP="00C261A0">
      <w:pPr>
        <w:pStyle w:val="Ttulo1"/>
        <w:tabs>
          <w:tab w:val="clear" w:pos="360"/>
          <w:tab w:val="num" w:pos="567"/>
        </w:tabs>
        <w:ind w:left="567" w:hanging="567"/>
        <w:rPr>
          <w:rFonts w:ascii="Verdana" w:hAnsi="Verdana" w:cs="Arial"/>
          <w:sz w:val="18"/>
          <w:szCs w:val="18"/>
          <w:u w:val="none"/>
        </w:rPr>
      </w:pPr>
      <w:bookmarkStart w:id="63" w:name="_Toc413416092"/>
      <w:r w:rsidRPr="00673E6A">
        <w:rPr>
          <w:rFonts w:ascii="Verdana" w:hAnsi="Verdana" w:cs="Arial"/>
          <w:sz w:val="18"/>
          <w:szCs w:val="18"/>
          <w:u w:val="none"/>
        </w:rPr>
        <w:t>MÉTODO DE SELECCIÓN Y ADJUDICACIÓN PRECIO EVALUADO MÁS BAJO</w:t>
      </w:r>
      <w:bookmarkEnd w:id="63"/>
    </w:p>
    <w:p w:rsidR="00C261A0" w:rsidRPr="00CA3720" w:rsidRDefault="00C261A0" w:rsidP="00C261A0">
      <w:pPr>
        <w:rPr>
          <w:lang w:val="es-MX"/>
        </w:rPr>
      </w:pPr>
    </w:p>
    <w:p w:rsidR="00C261A0" w:rsidRPr="00CA3720" w:rsidRDefault="00C261A0" w:rsidP="00C261A0">
      <w:pPr>
        <w:pStyle w:val="Ttulo2"/>
        <w:rPr>
          <w:rFonts w:ascii="Verdana" w:hAnsi="Verdana"/>
          <w:sz w:val="18"/>
          <w:szCs w:val="18"/>
          <w:u w:val="none"/>
        </w:rPr>
      </w:pPr>
      <w:bookmarkStart w:id="64" w:name="_Toc413416093"/>
      <w:r w:rsidRPr="00CA3720">
        <w:rPr>
          <w:rFonts w:ascii="Verdana" w:hAnsi="Verdana"/>
          <w:sz w:val="18"/>
          <w:szCs w:val="18"/>
          <w:u w:val="none"/>
        </w:rPr>
        <w:t>Evaluación de la Propuesta Económica</w:t>
      </w:r>
      <w:bookmarkEnd w:id="64"/>
    </w:p>
    <w:p w:rsidR="00C261A0" w:rsidRDefault="00C261A0" w:rsidP="00C261A0">
      <w:pPr>
        <w:rPr>
          <w:lang w:val="es-MX"/>
        </w:rPr>
      </w:pPr>
    </w:p>
    <w:p w:rsidR="00C261A0" w:rsidRDefault="00C261A0" w:rsidP="00C261A0">
      <w:pPr>
        <w:ind w:left="567"/>
        <w:rPr>
          <w:sz w:val="18"/>
          <w:szCs w:val="18"/>
          <w:lang w:val="es-MX"/>
        </w:rPr>
      </w:pPr>
      <w:r w:rsidRPr="00D73EBF">
        <w:rPr>
          <w:sz w:val="18"/>
          <w:szCs w:val="18"/>
          <w:lang w:val="es-MX"/>
        </w:rPr>
        <w:t xml:space="preserve">La </w:t>
      </w:r>
      <w:r>
        <w:rPr>
          <w:sz w:val="18"/>
          <w:szCs w:val="18"/>
          <w:lang w:val="es-MX"/>
        </w:rPr>
        <w:t xml:space="preserve"> Comisión de calificación seleccionara la propuesta con el menor valor registrado en el Formulario V-2, considerando la información contenida en la propuesta económica, misma que no deberá exceder el Precio Referencial.</w:t>
      </w:r>
    </w:p>
    <w:p w:rsidR="00C261A0" w:rsidRDefault="00C261A0" w:rsidP="00C261A0">
      <w:pPr>
        <w:ind w:left="567"/>
        <w:rPr>
          <w:sz w:val="18"/>
          <w:szCs w:val="18"/>
          <w:lang w:val="es-MX"/>
        </w:rPr>
      </w:pPr>
    </w:p>
    <w:p w:rsidR="00C261A0" w:rsidRPr="00D73EBF" w:rsidRDefault="00C261A0" w:rsidP="00C261A0">
      <w:pPr>
        <w:ind w:left="567"/>
        <w:rPr>
          <w:sz w:val="18"/>
          <w:szCs w:val="18"/>
          <w:lang w:val="es-MX"/>
        </w:rPr>
      </w:pPr>
      <w:r>
        <w:rPr>
          <w:sz w:val="18"/>
          <w:szCs w:val="18"/>
          <w:lang w:val="es-MX"/>
        </w:rPr>
        <w:t xml:space="preserve">En caso de existir un empate entre dos o </w:t>
      </w:r>
      <w:proofErr w:type="spellStart"/>
      <w:proofErr w:type="gramStart"/>
      <w:r>
        <w:rPr>
          <w:sz w:val="18"/>
          <w:szCs w:val="18"/>
          <w:lang w:val="es-MX"/>
        </w:rPr>
        <w:t>mas</w:t>
      </w:r>
      <w:proofErr w:type="spellEnd"/>
      <w:proofErr w:type="gramEnd"/>
      <w:r>
        <w:rPr>
          <w:sz w:val="18"/>
          <w:szCs w:val="18"/>
          <w:lang w:val="es-MX"/>
        </w:rPr>
        <w:t xml:space="preserve"> propuestas se procederá a la evaluación de la propuesta técnica de los proponentes que hubiesen empatado.</w:t>
      </w:r>
    </w:p>
    <w:p w:rsidR="00C261A0" w:rsidRPr="00673E6A" w:rsidRDefault="00C261A0" w:rsidP="00C261A0">
      <w:pPr>
        <w:tabs>
          <w:tab w:val="left" w:pos="2127"/>
          <w:tab w:val="left" w:pos="2268"/>
        </w:tabs>
        <w:jc w:val="both"/>
        <w:rPr>
          <w:sz w:val="18"/>
          <w:szCs w:val="18"/>
        </w:rPr>
      </w:pPr>
    </w:p>
    <w:p w:rsidR="00C261A0" w:rsidRPr="00673E6A" w:rsidRDefault="00C261A0" w:rsidP="00C261A0">
      <w:pPr>
        <w:tabs>
          <w:tab w:val="left" w:pos="1418"/>
          <w:tab w:val="left" w:pos="2127"/>
        </w:tabs>
        <w:ind w:left="2127"/>
        <w:jc w:val="both"/>
        <w:rPr>
          <w:rFonts w:cs="Arial"/>
          <w:sz w:val="18"/>
          <w:szCs w:val="18"/>
        </w:rPr>
      </w:pPr>
    </w:p>
    <w:p w:rsidR="00C261A0" w:rsidRPr="00673E6A" w:rsidRDefault="00C261A0" w:rsidP="00C261A0">
      <w:pPr>
        <w:pStyle w:val="Ttulo2"/>
        <w:tabs>
          <w:tab w:val="clear" w:pos="794"/>
          <w:tab w:val="num" w:pos="1276"/>
        </w:tabs>
        <w:ind w:left="1276" w:hanging="709"/>
        <w:jc w:val="both"/>
        <w:rPr>
          <w:rFonts w:ascii="Verdana" w:hAnsi="Verdana"/>
          <w:sz w:val="18"/>
          <w:szCs w:val="18"/>
          <w:u w:val="none"/>
        </w:rPr>
      </w:pPr>
      <w:bookmarkStart w:id="65" w:name="_Toc346873808"/>
      <w:bookmarkStart w:id="66" w:name="_Toc413416094"/>
      <w:r w:rsidRPr="00673E6A">
        <w:rPr>
          <w:rFonts w:ascii="Verdana" w:hAnsi="Verdana" w:cs="Arial"/>
          <w:sz w:val="18"/>
          <w:szCs w:val="18"/>
          <w:u w:val="none"/>
        </w:rPr>
        <w:t>Evaluación de la Propuesta Técnica</w:t>
      </w:r>
      <w:bookmarkEnd w:id="65"/>
      <w:bookmarkEnd w:id="66"/>
    </w:p>
    <w:p w:rsidR="00C261A0" w:rsidRPr="00673E6A" w:rsidRDefault="00C261A0" w:rsidP="00C261A0">
      <w:pPr>
        <w:tabs>
          <w:tab w:val="num" w:pos="709"/>
        </w:tabs>
        <w:rPr>
          <w:rFonts w:cs="Arial"/>
          <w:b/>
          <w:sz w:val="18"/>
          <w:szCs w:val="18"/>
        </w:rPr>
      </w:pPr>
    </w:p>
    <w:p w:rsidR="00C261A0" w:rsidRPr="00673E6A" w:rsidRDefault="00C261A0" w:rsidP="00C261A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Pr>
          <w:rFonts w:cs="Arial"/>
          <w:sz w:val="18"/>
          <w:szCs w:val="18"/>
        </w:rPr>
        <w:t>.</w:t>
      </w:r>
      <w:r w:rsidRPr="003241A2">
        <w:rPr>
          <w:sz w:val="18"/>
          <w:szCs w:val="18"/>
        </w:rPr>
        <w:t xml:space="preserve"> </w:t>
      </w:r>
    </w:p>
    <w:p w:rsidR="00C261A0" w:rsidRPr="00673E6A" w:rsidRDefault="00C261A0" w:rsidP="00C261A0">
      <w:pPr>
        <w:tabs>
          <w:tab w:val="num" w:pos="1276"/>
        </w:tabs>
        <w:ind w:left="1276"/>
        <w:jc w:val="both"/>
        <w:rPr>
          <w:rFonts w:cs="Arial"/>
          <w:sz w:val="18"/>
          <w:szCs w:val="18"/>
        </w:rPr>
      </w:pPr>
    </w:p>
    <w:p w:rsidR="00C261A0" w:rsidRPr="00673E6A" w:rsidRDefault="00C261A0" w:rsidP="00C261A0">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C261A0" w:rsidRPr="00673E6A" w:rsidRDefault="00C261A0" w:rsidP="00C261A0">
      <w:pPr>
        <w:tabs>
          <w:tab w:val="left" w:pos="993"/>
        </w:tabs>
        <w:jc w:val="both"/>
        <w:rPr>
          <w:rFonts w:cs="Arial"/>
          <w:b/>
          <w:sz w:val="18"/>
          <w:szCs w:val="18"/>
        </w:rPr>
      </w:pPr>
    </w:p>
    <w:p w:rsidR="00C261A0" w:rsidRPr="00F666B1" w:rsidRDefault="00C261A0" w:rsidP="00C261A0">
      <w:pPr>
        <w:pStyle w:val="Ttulo1"/>
        <w:tabs>
          <w:tab w:val="clear" w:pos="360"/>
          <w:tab w:val="num" w:pos="567"/>
        </w:tabs>
        <w:ind w:left="567" w:hanging="567"/>
        <w:jc w:val="both"/>
        <w:rPr>
          <w:rFonts w:ascii="Verdana" w:hAnsi="Verdana" w:cs="Arial"/>
          <w:b w:val="0"/>
          <w:sz w:val="18"/>
          <w:szCs w:val="18"/>
          <w:highlight w:val="yellow"/>
          <w:u w:val="none"/>
        </w:rPr>
      </w:pPr>
      <w:bookmarkStart w:id="67" w:name="_Toc413416095"/>
      <w:r w:rsidRPr="00F666B1">
        <w:rPr>
          <w:rFonts w:ascii="Verdana" w:hAnsi="Verdana" w:cs="Arial"/>
          <w:sz w:val="18"/>
          <w:szCs w:val="18"/>
          <w:highlight w:val="yellow"/>
          <w:u w:val="none"/>
        </w:rPr>
        <w:t>MÉTODO DE SELECCIÓN Y ADJUDICACIÓN CALIDAD, PROPUESTA TÉCNICA Y COSTO</w:t>
      </w:r>
      <w:bookmarkEnd w:id="67"/>
    </w:p>
    <w:p w:rsidR="00C261A0" w:rsidRPr="00673E6A" w:rsidRDefault="00C261A0" w:rsidP="00C261A0">
      <w:pPr>
        <w:tabs>
          <w:tab w:val="left" w:pos="567"/>
        </w:tabs>
        <w:jc w:val="both"/>
        <w:rPr>
          <w:rFonts w:cs="Arial"/>
          <w:b/>
          <w:sz w:val="18"/>
          <w:szCs w:val="18"/>
        </w:rPr>
      </w:pPr>
    </w:p>
    <w:p w:rsidR="00C261A0" w:rsidRPr="00673E6A" w:rsidRDefault="00C261A0" w:rsidP="00C261A0">
      <w:pPr>
        <w:ind w:firstLine="567"/>
        <w:jc w:val="both"/>
        <w:rPr>
          <w:rFonts w:cs="Arial"/>
          <w:sz w:val="18"/>
          <w:szCs w:val="18"/>
        </w:rPr>
      </w:pPr>
      <w:r w:rsidRPr="00673E6A">
        <w:rPr>
          <w:rFonts w:cs="Arial"/>
          <w:sz w:val="18"/>
          <w:szCs w:val="18"/>
        </w:rPr>
        <w:t xml:space="preserve">La evaluación de propuestas se realizará en dos (2) etapas con los siguientes puntajes: </w:t>
      </w:r>
    </w:p>
    <w:p w:rsidR="00C261A0" w:rsidRPr="00673E6A" w:rsidRDefault="00C261A0" w:rsidP="00C261A0">
      <w:pPr>
        <w:jc w:val="both"/>
        <w:rPr>
          <w:rFonts w:cs="Arial"/>
          <w:sz w:val="18"/>
          <w:szCs w:val="18"/>
        </w:rPr>
      </w:pPr>
    </w:p>
    <w:p w:rsidR="00C261A0" w:rsidRPr="00673E6A" w:rsidRDefault="00C261A0" w:rsidP="00C261A0">
      <w:pPr>
        <w:ind w:firstLine="567"/>
        <w:jc w:val="both"/>
        <w:rPr>
          <w:rFonts w:cs="Arial"/>
          <w:sz w:val="18"/>
          <w:szCs w:val="18"/>
        </w:rPr>
      </w:pPr>
      <w:r w:rsidRPr="00673E6A">
        <w:rPr>
          <w:rFonts w:cs="Arial"/>
          <w:sz w:val="18"/>
          <w:szCs w:val="18"/>
        </w:rPr>
        <w:t>PRIMERA ETAPA:</w:t>
      </w:r>
      <w:r w:rsidRPr="00673E6A">
        <w:rPr>
          <w:rFonts w:cs="Arial"/>
          <w:sz w:val="18"/>
          <w:szCs w:val="18"/>
        </w:rPr>
        <w:tab/>
      </w:r>
      <w:r w:rsidRPr="00673E6A">
        <w:rPr>
          <w:rFonts w:cs="Arial"/>
          <w:sz w:val="18"/>
          <w:szCs w:val="18"/>
        </w:rPr>
        <w:tab/>
        <w:t xml:space="preserve">Propuesta Económica </w:t>
      </w:r>
    </w:p>
    <w:p w:rsidR="00C261A0" w:rsidRPr="00CA3720" w:rsidRDefault="00C261A0" w:rsidP="00C261A0">
      <w:pPr>
        <w:ind w:firstLine="567"/>
        <w:jc w:val="both"/>
        <w:rPr>
          <w:rFonts w:cs="Arial"/>
          <w:sz w:val="18"/>
          <w:szCs w:val="18"/>
          <w:u w:val="single"/>
        </w:rPr>
      </w:pPr>
      <w:r w:rsidRPr="00673E6A">
        <w:rPr>
          <w:rFonts w:cs="Arial"/>
          <w:sz w:val="18"/>
          <w:szCs w:val="18"/>
        </w:rPr>
        <w:t>SEGUNDA ETAPA:</w:t>
      </w:r>
      <w:r w:rsidRPr="00673E6A">
        <w:rPr>
          <w:rFonts w:cs="Arial"/>
          <w:sz w:val="18"/>
          <w:szCs w:val="18"/>
        </w:rPr>
        <w:tab/>
        <w:t xml:space="preserve">Propuesta Técnica </w:t>
      </w:r>
    </w:p>
    <w:p w:rsidR="00C261A0" w:rsidRPr="00673E6A" w:rsidRDefault="00C261A0" w:rsidP="00C261A0">
      <w:pPr>
        <w:tabs>
          <w:tab w:val="left" w:pos="2127"/>
        </w:tabs>
        <w:jc w:val="both"/>
        <w:rPr>
          <w:rFonts w:cs="Arial"/>
          <w:sz w:val="18"/>
          <w:szCs w:val="18"/>
        </w:rPr>
      </w:pPr>
    </w:p>
    <w:p w:rsidR="00C261A0" w:rsidRPr="00673E6A" w:rsidRDefault="00C261A0" w:rsidP="00C261A0">
      <w:pPr>
        <w:jc w:val="both"/>
        <w:rPr>
          <w:rFonts w:cs="Arial"/>
          <w:b/>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68" w:name="_Toc413416096"/>
      <w:r w:rsidRPr="00673E6A">
        <w:rPr>
          <w:rFonts w:ascii="Verdana" w:hAnsi="Verdana" w:cs="Arial"/>
          <w:sz w:val="18"/>
          <w:szCs w:val="18"/>
          <w:u w:val="none"/>
        </w:rPr>
        <w:t>MÉTODO DE SELECCIÓN Y ADJUDICACIÓN CALIDAD</w:t>
      </w:r>
      <w:bookmarkEnd w:id="68"/>
    </w:p>
    <w:p w:rsidR="00C261A0" w:rsidRPr="00673E6A" w:rsidRDefault="00C261A0" w:rsidP="00C261A0">
      <w:pPr>
        <w:tabs>
          <w:tab w:val="num" w:pos="567"/>
        </w:tabs>
        <w:ind w:left="567" w:hanging="567"/>
        <w:jc w:val="both"/>
        <w:rPr>
          <w:rFonts w:cs="Arial"/>
          <w:b/>
          <w:sz w:val="18"/>
          <w:szCs w:val="18"/>
        </w:rPr>
      </w:pPr>
    </w:p>
    <w:p w:rsidR="00C261A0" w:rsidRPr="00673E6A" w:rsidRDefault="00C261A0" w:rsidP="00C261A0">
      <w:pPr>
        <w:tabs>
          <w:tab w:val="num" w:pos="567"/>
        </w:tabs>
        <w:ind w:left="567" w:hanging="567"/>
        <w:jc w:val="both"/>
        <w:rPr>
          <w:rFonts w:cs="Arial"/>
          <w:sz w:val="18"/>
          <w:szCs w:val="18"/>
        </w:rPr>
      </w:pPr>
      <w:r>
        <w:rPr>
          <w:rFonts w:cs="Arial"/>
          <w:sz w:val="18"/>
          <w:szCs w:val="18"/>
        </w:rPr>
        <w:tab/>
      </w:r>
      <w:r w:rsidRPr="00673E6A">
        <w:rPr>
          <w:rFonts w:cs="Arial"/>
          <w:sz w:val="18"/>
          <w:szCs w:val="18"/>
        </w:rPr>
        <w:t xml:space="preserve">La evaluación de propuestas se realizará en dos (2) etapas, con los siguientes puntajes: </w:t>
      </w:r>
    </w:p>
    <w:p w:rsidR="00C261A0" w:rsidRPr="00673E6A" w:rsidRDefault="00C261A0" w:rsidP="00C261A0">
      <w:pPr>
        <w:jc w:val="both"/>
        <w:rPr>
          <w:rFonts w:cs="Arial"/>
          <w:sz w:val="14"/>
          <w:szCs w:val="18"/>
        </w:rPr>
      </w:pPr>
    </w:p>
    <w:p w:rsidR="00C261A0" w:rsidRPr="00673E6A" w:rsidRDefault="00C261A0" w:rsidP="00C261A0">
      <w:pPr>
        <w:ind w:firstLine="567"/>
        <w:jc w:val="both"/>
        <w:rPr>
          <w:rFonts w:cs="Arial"/>
          <w:sz w:val="18"/>
          <w:szCs w:val="18"/>
        </w:rPr>
      </w:pPr>
      <w:r w:rsidRPr="00673E6A">
        <w:rPr>
          <w:rFonts w:cs="Arial"/>
          <w:sz w:val="18"/>
          <w:szCs w:val="18"/>
        </w:rPr>
        <w:t>PRIMERA ETAPA:</w:t>
      </w:r>
      <w:r w:rsidRPr="00673E6A">
        <w:rPr>
          <w:rFonts w:cs="Arial"/>
          <w:sz w:val="18"/>
          <w:szCs w:val="18"/>
        </w:rPr>
        <w:tab/>
      </w:r>
      <w:r w:rsidRPr="00673E6A">
        <w:rPr>
          <w:rFonts w:cs="Arial"/>
          <w:sz w:val="18"/>
          <w:szCs w:val="18"/>
        </w:rPr>
        <w:tab/>
        <w:t xml:space="preserve">Propuesta Económica </w:t>
      </w:r>
    </w:p>
    <w:p w:rsidR="00C261A0" w:rsidRPr="00673E6A" w:rsidRDefault="00C261A0" w:rsidP="00C261A0">
      <w:pPr>
        <w:ind w:firstLine="567"/>
        <w:jc w:val="both"/>
        <w:rPr>
          <w:rFonts w:cs="Arial"/>
          <w:sz w:val="18"/>
          <w:szCs w:val="18"/>
        </w:rPr>
      </w:pPr>
      <w:r w:rsidRPr="00673E6A">
        <w:rPr>
          <w:rFonts w:cs="Arial"/>
          <w:sz w:val="18"/>
          <w:szCs w:val="18"/>
        </w:rPr>
        <w:t>SEGUNDA ETAPA:</w:t>
      </w:r>
      <w:r w:rsidRPr="00673E6A">
        <w:rPr>
          <w:rFonts w:cs="Arial"/>
          <w:sz w:val="18"/>
          <w:szCs w:val="18"/>
        </w:rPr>
        <w:tab/>
        <w:t xml:space="preserve">Propuesta Técnica </w:t>
      </w:r>
    </w:p>
    <w:p w:rsidR="00C261A0" w:rsidRPr="00673E6A" w:rsidRDefault="00C261A0" w:rsidP="00C261A0">
      <w:pPr>
        <w:pStyle w:val="Prrafodelista"/>
        <w:tabs>
          <w:tab w:val="left" w:pos="567"/>
        </w:tabs>
        <w:ind w:left="0"/>
        <w:jc w:val="both"/>
        <w:rPr>
          <w:rFonts w:ascii="Verdana" w:hAnsi="Verdana" w:cs="Arial"/>
          <w:b/>
          <w:sz w:val="18"/>
          <w:szCs w:val="18"/>
        </w:rPr>
      </w:pPr>
    </w:p>
    <w:p w:rsidR="00C261A0" w:rsidRPr="00673E6A" w:rsidRDefault="00C261A0" w:rsidP="00C261A0">
      <w:pPr>
        <w:widowControl w:val="0"/>
        <w:tabs>
          <w:tab w:val="left" w:pos="1418"/>
        </w:tabs>
        <w:ind w:left="1418"/>
        <w:jc w:val="both"/>
        <w:rPr>
          <w:rFonts w:cs="Arial"/>
          <w:sz w:val="18"/>
          <w:szCs w:val="18"/>
        </w:rPr>
      </w:pPr>
    </w:p>
    <w:p w:rsidR="00C261A0" w:rsidRPr="00673E6A" w:rsidRDefault="00C261A0" w:rsidP="00C261A0">
      <w:pPr>
        <w:widowControl w:val="0"/>
        <w:tabs>
          <w:tab w:val="left" w:pos="1418"/>
        </w:tabs>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69" w:name="_Toc413416097"/>
      <w:r w:rsidRPr="00673E6A">
        <w:rPr>
          <w:rFonts w:ascii="Verdana" w:hAnsi="Verdana" w:cs="Arial"/>
          <w:sz w:val="18"/>
          <w:szCs w:val="18"/>
          <w:u w:val="none"/>
        </w:rPr>
        <w:t>CONTENIDO DEL INFORME DE EVALUACIÓN Y RECOMENDACIÓN</w:t>
      </w:r>
      <w:bookmarkEnd w:id="69"/>
    </w:p>
    <w:p w:rsidR="00C261A0" w:rsidRPr="00673E6A" w:rsidRDefault="00C261A0" w:rsidP="00C261A0">
      <w:pPr>
        <w:rPr>
          <w:rFonts w:cs="Arial"/>
          <w:b/>
          <w:sz w:val="18"/>
          <w:szCs w:val="18"/>
        </w:rPr>
      </w:pPr>
    </w:p>
    <w:p w:rsidR="00C261A0" w:rsidRPr="00673E6A" w:rsidRDefault="00C261A0" w:rsidP="00C261A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C261A0" w:rsidRPr="00673E6A" w:rsidRDefault="00C261A0" w:rsidP="00C261A0">
      <w:pPr>
        <w:ind w:left="567"/>
        <w:rPr>
          <w:rFonts w:cs="Arial"/>
          <w:sz w:val="18"/>
          <w:szCs w:val="18"/>
        </w:rPr>
      </w:pPr>
    </w:p>
    <w:p w:rsidR="00C261A0" w:rsidRPr="00673E6A" w:rsidRDefault="00C261A0" w:rsidP="00C261A0">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Pr>
          <w:rFonts w:cs="Arial"/>
          <w:sz w:val="18"/>
          <w:szCs w:val="18"/>
        </w:rPr>
        <w:t>.</w:t>
      </w:r>
    </w:p>
    <w:p w:rsidR="00C261A0" w:rsidRPr="00673E6A" w:rsidRDefault="00C261A0" w:rsidP="00C261A0">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Pr>
          <w:rFonts w:cs="Arial"/>
          <w:sz w:val="18"/>
          <w:szCs w:val="18"/>
        </w:rPr>
        <w:t>Evaluación.</w:t>
      </w:r>
    </w:p>
    <w:p w:rsidR="00C261A0" w:rsidRPr="00673E6A" w:rsidRDefault="00C261A0" w:rsidP="00C261A0">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Pr>
          <w:rFonts w:cs="Arial"/>
          <w:sz w:val="18"/>
          <w:szCs w:val="18"/>
        </w:rPr>
        <w:t>subsanables, cuando corresponda.</w:t>
      </w:r>
    </w:p>
    <w:p w:rsidR="00C261A0" w:rsidRPr="00673E6A" w:rsidRDefault="00C261A0" w:rsidP="00C261A0">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Pr>
          <w:rFonts w:cs="Arial"/>
          <w:sz w:val="18"/>
          <w:szCs w:val="18"/>
        </w:rPr>
        <w:t xml:space="preserve"> propuestas, cuando corresponda.</w:t>
      </w:r>
    </w:p>
    <w:p w:rsidR="00C261A0" w:rsidRPr="00673E6A" w:rsidRDefault="00C261A0" w:rsidP="00C261A0">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Pr>
          <w:rFonts w:cs="Arial"/>
          <w:sz w:val="18"/>
          <w:szCs w:val="18"/>
        </w:rPr>
        <w:t>.</w:t>
      </w:r>
    </w:p>
    <w:p w:rsidR="00C261A0" w:rsidRPr="00673E6A" w:rsidRDefault="00C261A0" w:rsidP="00C261A0">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Pr>
          <w:rFonts w:cs="Arial"/>
          <w:sz w:val="18"/>
          <w:szCs w:val="18"/>
        </w:rPr>
        <w:t>ficación, considere pertinentes.</w:t>
      </w:r>
    </w:p>
    <w:p w:rsidR="00C261A0" w:rsidRPr="00673E6A" w:rsidRDefault="00C261A0" w:rsidP="00C261A0">
      <w:pPr>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70" w:name="_Toc413416098"/>
      <w:r w:rsidRPr="00673E6A">
        <w:rPr>
          <w:rFonts w:ascii="Verdana" w:hAnsi="Verdana" w:cs="Arial"/>
          <w:sz w:val="18"/>
          <w:szCs w:val="18"/>
          <w:u w:val="none"/>
        </w:rPr>
        <w:t>ADJUDICACIÓN O DECLARATORIA DESIERTA</w:t>
      </w:r>
      <w:bookmarkEnd w:id="70"/>
    </w:p>
    <w:p w:rsidR="00C261A0" w:rsidRPr="00673E6A" w:rsidRDefault="00C261A0" w:rsidP="00C261A0">
      <w:pPr>
        <w:rPr>
          <w:rFonts w:cs="Arial"/>
          <w:b/>
          <w:sz w:val="18"/>
          <w:szCs w:val="18"/>
        </w:rPr>
      </w:pPr>
    </w:p>
    <w:p w:rsidR="00C261A0" w:rsidRPr="00811A02" w:rsidRDefault="00C261A0" w:rsidP="00C261A0">
      <w:pPr>
        <w:pStyle w:val="Ttulo2"/>
        <w:tabs>
          <w:tab w:val="clear" w:pos="794"/>
          <w:tab w:val="num" w:pos="1276"/>
        </w:tabs>
        <w:ind w:left="1276" w:hanging="709"/>
        <w:jc w:val="both"/>
        <w:rPr>
          <w:rFonts w:ascii="Verdana" w:hAnsi="Verdana" w:cs="Arial"/>
          <w:b w:val="0"/>
          <w:sz w:val="18"/>
          <w:szCs w:val="18"/>
          <w:u w:val="none"/>
          <w:lang w:val="es-ES"/>
        </w:rPr>
      </w:pPr>
      <w:bookmarkStart w:id="71" w:name="_Toc413416099"/>
      <w:r w:rsidRPr="00811A02">
        <w:rPr>
          <w:rFonts w:ascii="Verdana" w:hAnsi="Verdana" w:cs="Arial"/>
          <w:b w:val="0"/>
          <w:sz w:val="18"/>
          <w:szCs w:val="18"/>
          <w:u w:val="none"/>
          <w:lang w:val="es-ES"/>
        </w:rPr>
        <w:t>El RP</w:t>
      </w:r>
      <w:r>
        <w:rPr>
          <w:rFonts w:ascii="Verdana" w:hAnsi="Verdana" w:cs="Arial"/>
          <w:b w:val="0"/>
          <w:sz w:val="18"/>
          <w:szCs w:val="18"/>
          <w:u w:val="none"/>
          <w:lang w:val="es-ES"/>
        </w:rPr>
        <w:t>CD</w:t>
      </w:r>
      <w:r w:rsidRPr="00811A02">
        <w:rPr>
          <w:rFonts w:ascii="Verdana" w:hAnsi="Verdana" w:cs="Arial"/>
          <w:b w:val="0"/>
          <w:sz w:val="18"/>
          <w:szCs w:val="18"/>
          <w:u w:val="none"/>
          <w:lang w:val="es-ES"/>
        </w:rPr>
        <w:t xml:space="preserve"> recibido el Informe de Evaluación y Recomendación de Adjudicación o Declaratoria Desierta y dentro del plazo fijado en el cronograma de plazos, emitirá la Adjudicación o Declaratoria Desierta.</w:t>
      </w:r>
      <w:bookmarkEnd w:id="71"/>
    </w:p>
    <w:p w:rsidR="00C261A0" w:rsidRPr="00673E6A" w:rsidRDefault="00C261A0" w:rsidP="00C261A0">
      <w:pPr>
        <w:ind w:left="709" w:hanging="709"/>
        <w:jc w:val="both"/>
        <w:rPr>
          <w:rFonts w:cs="Arial"/>
          <w:sz w:val="18"/>
          <w:szCs w:val="18"/>
        </w:rPr>
      </w:pPr>
    </w:p>
    <w:p w:rsidR="00C261A0" w:rsidRPr="00811A02" w:rsidRDefault="00C261A0" w:rsidP="00C261A0">
      <w:pPr>
        <w:pStyle w:val="Ttulo2"/>
        <w:tabs>
          <w:tab w:val="clear" w:pos="794"/>
          <w:tab w:val="num" w:pos="1276"/>
        </w:tabs>
        <w:ind w:left="1276" w:hanging="709"/>
        <w:jc w:val="both"/>
        <w:rPr>
          <w:rFonts w:ascii="Verdana" w:hAnsi="Verdana" w:cs="Arial"/>
          <w:b w:val="0"/>
          <w:sz w:val="18"/>
          <w:szCs w:val="18"/>
          <w:u w:val="none"/>
          <w:lang w:val="es-ES"/>
        </w:rPr>
      </w:pPr>
      <w:bookmarkStart w:id="72" w:name="_Toc413416100"/>
      <w:r w:rsidRPr="00811A02">
        <w:rPr>
          <w:rFonts w:ascii="Verdana" w:hAnsi="Verdana" w:cs="Arial"/>
          <w:b w:val="0"/>
          <w:sz w:val="18"/>
          <w:szCs w:val="18"/>
          <w:u w:val="none"/>
          <w:lang w:val="es-ES"/>
        </w:rPr>
        <w:t>En caso de que el RP</w:t>
      </w:r>
      <w:r>
        <w:rPr>
          <w:rFonts w:ascii="Verdana" w:hAnsi="Verdana" w:cs="Arial"/>
          <w:b w:val="0"/>
          <w:sz w:val="18"/>
          <w:szCs w:val="18"/>
          <w:u w:val="none"/>
          <w:lang w:val="es-ES"/>
        </w:rPr>
        <w:t>CD</w:t>
      </w:r>
      <w:r w:rsidRPr="00811A02">
        <w:rPr>
          <w:rFonts w:ascii="Verdana" w:hAnsi="Verdana" w:cs="Arial"/>
          <w:b w:val="0"/>
          <w:sz w:val="18"/>
          <w:szCs w:val="18"/>
          <w:u w:val="none"/>
          <w:lang w:val="es-ES"/>
        </w:rPr>
        <w:t xml:space="preserve">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w:t>
      </w:r>
      <w:r>
        <w:rPr>
          <w:rFonts w:ascii="Verdana" w:hAnsi="Verdana" w:cs="Arial"/>
          <w:b w:val="0"/>
          <w:sz w:val="18"/>
          <w:szCs w:val="18"/>
          <w:u w:val="none"/>
          <w:lang w:val="es-ES"/>
        </w:rPr>
        <w:t xml:space="preserve">la </w:t>
      </w:r>
      <w:proofErr w:type="spellStart"/>
      <w:proofErr w:type="gramStart"/>
      <w:r>
        <w:rPr>
          <w:rFonts w:ascii="Verdana" w:hAnsi="Verdana" w:cs="Arial"/>
          <w:b w:val="0"/>
          <w:sz w:val="18"/>
          <w:szCs w:val="18"/>
          <w:u w:val="none"/>
          <w:lang w:val="es-ES"/>
        </w:rPr>
        <w:t>pagina</w:t>
      </w:r>
      <w:proofErr w:type="spellEnd"/>
      <w:proofErr w:type="gramEnd"/>
      <w:r>
        <w:rPr>
          <w:rFonts w:ascii="Verdana" w:hAnsi="Verdana" w:cs="Arial"/>
          <w:b w:val="0"/>
          <w:sz w:val="18"/>
          <w:szCs w:val="18"/>
          <w:u w:val="none"/>
          <w:lang w:val="es-ES"/>
        </w:rPr>
        <w:t xml:space="preserve"> de la empresa</w:t>
      </w:r>
      <w:r w:rsidRPr="00811A02">
        <w:rPr>
          <w:rFonts w:ascii="Verdana" w:hAnsi="Verdana" w:cs="Arial"/>
          <w:b w:val="0"/>
          <w:sz w:val="18"/>
          <w:szCs w:val="18"/>
          <w:u w:val="none"/>
          <w:lang w:val="es-ES"/>
        </w:rPr>
        <w:t>.</w:t>
      </w:r>
      <w:bookmarkEnd w:id="72"/>
    </w:p>
    <w:p w:rsidR="00C261A0" w:rsidRPr="00673E6A" w:rsidRDefault="00C261A0" w:rsidP="00C261A0">
      <w:pPr>
        <w:tabs>
          <w:tab w:val="num" w:pos="720"/>
          <w:tab w:val="num" w:pos="1440"/>
        </w:tabs>
        <w:ind w:left="709" w:hanging="709"/>
        <w:jc w:val="both"/>
        <w:rPr>
          <w:rFonts w:cs="Arial"/>
          <w:sz w:val="18"/>
          <w:szCs w:val="18"/>
        </w:rPr>
      </w:pPr>
    </w:p>
    <w:p w:rsidR="00C261A0" w:rsidRDefault="00C261A0" w:rsidP="00C261A0">
      <w:pPr>
        <w:tabs>
          <w:tab w:val="num" w:pos="709"/>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Si el RP</w:t>
      </w:r>
      <w:r>
        <w:rPr>
          <w:rFonts w:cs="Arial"/>
          <w:sz w:val="18"/>
          <w:szCs w:val="18"/>
        </w:rPr>
        <w:t>CD</w:t>
      </w:r>
      <w:r w:rsidRPr="00673E6A">
        <w:rPr>
          <w:rFonts w:cs="Arial"/>
          <w:sz w:val="18"/>
          <w:szCs w:val="18"/>
        </w:rPr>
        <w:t xml:space="preserve">, recibida la complementación o sustentación del Informe de Evaluación y Recomendación, decidiera bajo su exclusiva responsabilidad, apartarse de la recomendación, deberá elaborar un informe fundamentado dirigido a la MAE y a la </w:t>
      </w:r>
      <w:r>
        <w:rPr>
          <w:rFonts w:cs="Arial"/>
          <w:sz w:val="18"/>
          <w:szCs w:val="18"/>
        </w:rPr>
        <w:t>Contraloría General del Estado</w:t>
      </w:r>
    </w:p>
    <w:p w:rsidR="00C261A0" w:rsidRPr="00673E6A" w:rsidRDefault="00C261A0" w:rsidP="00C261A0">
      <w:pPr>
        <w:jc w:val="both"/>
        <w:rPr>
          <w:rFonts w:cs="Arial"/>
          <w:sz w:val="18"/>
          <w:szCs w:val="18"/>
        </w:rPr>
      </w:pPr>
    </w:p>
    <w:p w:rsidR="00C261A0" w:rsidRPr="00673E6A" w:rsidRDefault="00C261A0" w:rsidP="00C261A0">
      <w:pPr>
        <w:numPr>
          <w:ilvl w:val="1"/>
          <w:numId w:val="15"/>
        </w:numPr>
        <w:ind w:left="1276" w:hanging="709"/>
        <w:jc w:val="both"/>
        <w:rPr>
          <w:rFonts w:cs="Arial"/>
          <w:sz w:val="18"/>
          <w:szCs w:val="18"/>
        </w:rPr>
      </w:pPr>
      <w:r w:rsidRPr="00673E6A">
        <w:rPr>
          <w:rFonts w:cs="Arial"/>
          <w:sz w:val="18"/>
          <w:szCs w:val="18"/>
        </w:rPr>
        <w:t>La Resolución de Adjudicación o Declaratoria Desierta será motivada y contendrá mínimamente la siguiente información:</w:t>
      </w:r>
    </w:p>
    <w:p w:rsidR="00C261A0" w:rsidRPr="00673E6A" w:rsidRDefault="00C261A0" w:rsidP="00C261A0">
      <w:pPr>
        <w:ind w:left="709" w:hanging="709"/>
        <w:jc w:val="both"/>
        <w:rPr>
          <w:rFonts w:cs="Arial"/>
          <w:sz w:val="18"/>
          <w:szCs w:val="18"/>
        </w:rPr>
      </w:pPr>
    </w:p>
    <w:p w:rsidR="00C261A0" w:rsidRPr="00673E6A" w:rsidRDefault="00C261A0" w:rsidP="00C261A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C261A0" w:rsidRPr="00673E6A" w:rsidRDefault="00C261A0" w:rsidP="00C261A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C261A0" w:rsidRPr="00673E6A" w:rsidRDefault="00C261A0" w:rsidP="00C261A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C261A0" w:rsidRPr="00673E6A" w:rsidRDefault="00C261A0" w:rsidP="00C261A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C261A0" w:rsidRPr="00673E6A" w:rsidRDefault="00C261A0" w:rsidP="00C261A0">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C261A0" w:rsidRPr="00673E6A" w:rsidRDefault="00C261A0" w:rsidP="00C261A0">
      <w:pPr>
        <w:tabs>
          <w:tab w:val="num" w:pos="1440"/>
        </w:tabs>
        <w:ind w:left="709" w:hanging="709"/>
        <w:jc w:val="both"/>
        <w:rPr>
          <w:rFonts w:cs="Arial"/>
          <w:sz w:val="18"/>
          <w:szCs w:val="18"/>
        </w:rPr>
      </w:pPr>
    </w:p>
    <w:p w:rsidR="00C261A0" w:rsidRDefault="00C261A0" w:rsidP="00C261A0">
      <w:pPr>
        <w:ind w:left="709" w:hanging="709"/>
        <w:jc w:val="both"/>
        <w:rPr>
          <w:rFonts w:cs="Arial"/>
          <w:sz w:val="18"/>
          <w:szCs w:val="18"/>
        </w:rPr>
      </w:pPr>
      <w:r w:rsidRPr="005A731A">
        <w:rPr>
          <w:rFonts w:cs="Arial"/>
          <w:b/>
          <w:sz w:val="18"/>
          <w:szCs w:val="18"/>
        </w:rPr>
        <w:t xml:space="preserve">19.3 </w:t>
      </w:r>
      <w:r>
        <w:rPr>
          <w:rFonts w:cs="Arial"/>
          <w:sz w:val="18"/>
          <w:szCs w:val="18"/>
        </w:rPr>
        <w:tab/>
      </w:r>
      <w:r>
        <w:rPr>
          <w:rFonts w:cs="Arial"/>
          <w:sz w:val="18"/>
          <w:szCs w:val="18"/>
        </w:rPr>
        <w:tab/>
      </w:r>
      <w:r w:rsidRPr="005A731A">
        <w:rPr>
          <w:rFonts w:cs="Arial"/>
          <w:sz w:val="18"/>
          <w:szCs w:val="18"/>
        </w:rPr>
        <w:t xml:space="preserve">La Resolución de Adjudicación o Declaratoria Desierta será notificada a los proponentes de acuerdo con lo establecido en la RE-SABS-EPNE, la notificación, deberá incluir copia de la Resolución y del Informe de Evaluación y Recomendación de Adjudicación o Declaratoria Desierta. </w:t>
      </w:r>
    </w:p>
    <w:p w:rsidR="00C261A0" w:rsidRPr="005A731A" w:rsidRDefault="00C261A0" w:rsidP="00C261A0">
      <w:pPr>
        <w:ind w:left="-229"/>
        <w:jc w:val="both"/>
        <w:rPr>
          <w:rFonts w:cs="Arial"/>
          <w:sz w:val="18"/>
          <w:szCs w:val="18"/>
        </w:rPr>
      </w:pPr>
    </w:p>
    <w:p w:rsidR="00C261A0" w:rsidRDefault="00C261A0" w:rsidP="00C261A0">
      <w:pPr>
        <w:pStyle w:val="Ttulo1"/>
        <w:tabs>
          <w:tab w:val="clear" w:pos="360"/>
          <w:tab w:val="num" w:pos="567"/>
        </w:tabs>
        <w:ind w:left="567" w:hanging="567"/>
        <w:rPr>
          <w:rFonts w:ascii="Verdana" w:hAnsi="Verdana" w:cs="Arial"/>
          <w:sz w:val="18"/>
          <w:szCs w:val="18"/>
          <w:u w:val="none"/>
        </w:rPr>
      </w:pPr>
      <w:bookmarkStart w:id="73" w:name="_Toc413416101"/>
      <w:r w:rsidRPr="00673E6A">
        <w:rPr>
          <w:rFonts w:ascii="Verdana" w:hAnsi="Verdana" w:cs="Arial"/>
          <w:sz w:val="18"/>
          <w:szCs w:val="18"/>
          <w:u w:val="none"/>
        </w:rPr>
        <w:t>FORMALIZACIÓN DE LA CONTRATACIÓN</w:t>
      </w:r>
      <w:bookmarkEnd w:id="73"/>
    </w:p>
    <w:p w:rsidR="00C261A0" w:rsidRPr="00811A02" w:rsidRDefault="00C261A0" w:rsidP="00C261A0">
      <w:pPr>
        <w:rPr>
          <w:lang w:val="es-MX"/>
        </w:rPr>
      </w:pPr>
    </w:p>
    <w:p w:rsidR="00C261A0" w:rsidRPr="00811A02" w:rsidRDefault="00C261A0" w:rsidP="00C261A0">
      <w:pPr>
        <w:pStyle w:val="Ttulo2"/>
        <w:tabs>
          <w:tab w:val="clear" w:pos="794"/>
          <w:tab w:val="num" w:pos="1276"/>
        </w:tabs>
        <w:ind w:left="1276" w:hanging="709"/>
        <w:jc w:val="both"/>
        <w:rPr>
          <w:rFonts w:ascii="Verdana" w:hAnsi="Verdana" w:cs="Arial"/>
          <w:b w:val="0"/>
          <w:sz w:val="18"/>
          <w:szCs w:val="18"/>
          <w:u w:val="none"/>
          <w:lang w:val="es-ES" w:eastAsia="en-US"/>
        </w:rPr>
      </w:pPr>
      <w:bookmarkStart w:id="74" w:name="_Toc413416102"/>
      <w:r w:rsidRPr="00811A02">
        <w:rPr>
          <w:rFonts w:ascii="Verdana" w:hAnsi="Verdana" w:cs="Arial"/>
          <w:b w:val="0"/>
          <w:sz w:val="18"/>
          <w:szCs w:val="18"/>
          <w:u w:val="none"/>
          <w:lang w:val="es-ES" w:eastAsia="en-US"/>
        </w:rPr>
        <w:t>El proponente adjudicado deberá presentar, para la formalización de la contratación, mediante Contrato, los originales o fotocopias legalizadas de los documentos señalados en el Formulario de Presentación de Propuesta (Formulario A-1).</w:t>
      </w:r>
      <w:bookmarkEnd w:id="74"/>
      <w:r w:rsidRPr="00811A02">
        <w:rPr>
          <w:rFonts w:ascii="Verdana" w:hAnsi="Verdana" w:cs="Arial"/>
          <w:b w:val="0"/>
          <w:sz w:val="18"/>
          <w:szCs w:val="18"/>
          <w:u w:val="none"/>
          <w:lang w:val="es-ES" w:eastAsia="en-US"/>
        </w:rPr>
        <w:t xml:space="preserve"> </w:t>
      </w:r>
    </w:p>
    <w:p w:rsidR="00C261A0" w:rsidRPr="00673E6A" w:rsidRDefault="00C261A0" w:rsidP="00C261A0">
      <w:pPr>
        <w:pStyle w:val="Prrafodelista"/>
        <w:tabs>
          <w:tab w:val="left" w:pos="1134"/>
        </w:tabs>
        <w:ind w:left="1134" w:hanging="567"/>
        <w:jc w:val="both"/>
        <w:rPr>
          <w:rFonts w:ascii="Verdana" w:hAnsi="Verdana" w:cs="Arial"/>
          <w:sz w:val="18"/>
          <w:szCs w:val="18"/>
        </w:rPr>
      </w:pPr>
    </w:p>
    <w:p w:rsidR="00C261A0" w:rsidRPr="005A731A" w:rsidRDefault="00C261A0" w:rsidP="00C261A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p>
    <w:p w:rsidR="00C261A0" w:rsidRPr="00673E6A" w:rsidRDefault="00C261A0" w:rsidP="00C261A0">
      <w:pPr>
        <w:numPr>
          <w:ilvl w:val="1"/>
          <w:numId w:val="16"/>
        </w:numPr>
        <w:tabs>
          <w:tab w:val="left" w:pos="1276"/>
        </w:tabs>
        <w:ind w:left="1276" w:hanging="709"/>
        <w:jc w:val="both"/>
        <w:rPr>
          <w:rFonts w:cs="Arial"/>
          <w:sz w:val="18"/>
          <w:szCs w:val="18"/>
        </w:rPr>
      </w:pPr>
      <w:r w:rsidRPr="00673E6A">
        <w:rPr>
          <w:rFonts w:cs="Arial"/>
          <w:sz w:val="18"/>
          <w:szCs w:val="18"/>
        </w:rPr>
        <w:t>La entidad convocante deberá otorgar al proponente adjudicado un plazo no inferior a cuatro (4) días hábiles para la entrega de los docume</w:t>
      </w:r>
      <w:r>
        <w:rPr>
          <w:rFonts w:cs="Arial"/>
          <w:sz w:val="18"/>
          <w:szCs w:val="18"/>
        </w:rPr>
        <w:t>ntos requeridos en el presente T</w:t>
      </w:r>
      <w:r w:rsidRPr="00673E6A">
        <w:rPr>
          <w:rFonts w:cs="Arial"/>
          <w:sz w:val="18"/>
          <w:szCs w:val="18"/>
        </w:rPr>
        <w:t>BC</w:t>
      </w:r>
      <w:r>
        <w:rPr>
          <w:rFonts w:cs="Arial"/>
          <w:sz w:val="18"/>
          <w:szCs w:val="18"/>
        </w:rPr>
        <w:t>D</w:t>
      </w:r>
      <w:r w:rsidRPr="00673E6A">
        <w:rPr>
          <w:rFonts w:cs="Arial"/>
          <w:sz w:val="18"/>
          <w:szCs w:val="18"/>
        </w:rPr>
        <w:t>; si el proponente adjudicado presentase los documentos antes del plazo otorgado, el proceso deberá continuar.</w:t>
      </w:r>
    </w:p>
    <w:p w:rsidR="00C261A0" w:rsidRPr="00673E6A" w:rsidRDefault="00C261A0" w:rsidP="00C261A0">
      <w:pPr>
        <w:tabs>
          <w:tab w:val="left" w:pos="1276"/>
        </w:tabs>
        <w:ind w:left="1276" w:hanging="709"/>
        <w:jc w:val="both"/>
        <w:rPr>
          <w:rFonts w:cs="Arial"/>
          <w:sz w:val="18"/>
          <w:szCs w:val="18"/>
        </w:rPr>
      </w:pPr>
    </w:p>
    <w:p w:rsidR="00C261A0" w:rsidRPr="00673E6A" w:rsidRDefault="00C261A0" w:rsidP="00C261A0">
      <w:pPr>
        <w:tabs>
          <w:tab w:val="left" w:pos="1276"/>
        </w:tabs>
        <w:ind w:left="1276" w:hanging="709"/>
        <w:jc w:val="both"/>
        <w:rPr>
          <w:rFonts w:cs="Arial"/>
          <w:sz w:val="18"/>
          <w:szCs w:val="18"/>
        </w:rPr>
      </w:pPr>
      <w:r w:rsidRPr="00673E6A">
        <w:rPr>
          <w:rFonts w:cs="Arial"/>
          <w:sz w:val="18"/>
          <w:szCs w:val="18"/>
        </w:rPr>
        <w:tab/>
      </w:r>
    </w:p>
    <w:p w:rsidR="00C261A0" w:rsidRPr="00673E6A" w:rsidRDefault="00C261A0" w:rsidP="00C261A0">
      <w:pPr>
        <w:tabs>
          <w:tab w:val="left" w:pos="1276"/>
        </w:tabs>
        <w:ind w:left="1276" w:hanging="709"/>
        <w:jc w:val="both"/>
        <w:rPr>
          <w:rFonts w:cs="Arial"/>
          <w:sz w:val="18"/>
          <w:szCs w:val="18"/>
        </w:rPr>
      </w:pPr>
      <w:r w:rsidRPr="00673E6A">
        <w:rPr>
          <w:rFonts w:cs="Arial"/>
          <w:sz w:val="18"/>
          <w:szCs w:val="18"/>
        </w:rPr>
        <w:tab/>
        <w:t>En caso que el proponente adjudicado justifique,</w:t>
      </w:r>
      <w:r>
        <w:rPr>
          <w:rFonts w:cs="Arial"/>
          <w:sz w:val="18"/>
          <w:szCs w:val="18"/>
        </w:rPr>
        <w:t xml:space="preserve"> </w:t>
      </w:r>
      <w:r w:rsidRPr="00673E6A">
        <w:rPr>
          <w:rFonts w:cs="Arial"/>
          <w:sz w:val="18"/>
          <w:szCs w:val="18"/>
        </w:rPr>
        <w:t>oportunamente, el retraso</w:t>
      </w:r>
      <w:r>
        <w:rPr>
          <w:rFonts w:cs="Arial"/>
          <w:sz w:val="18"/>
          <w:szCs w:val="18"/>
        </w:rPr>
        <w:t xml:space="preserve"> </w:t>
      </w:r>
      <w:r w:rsidRPr="00673E6A">
        <w:rPr>
          <w:rFonts w:cs="Arial"/>
          <w:sz w:val="18"/>
          <w:szCs w:val="18"/>
        </w:rPr>
        <w:t>en la presentación de uno o varios</w:t>
      </w:r>
      <w:r>
        <w:rPr>
          <w:rFonts w:cs="Arial"/>
          <w:sz w:val="18"/>
          <w:szCs w:val="18"/>
        </w:rPr>
        <w:t xml:space="preserve"> </w:t>
      </w:r>
      <w:r w:rsidRPr="00673E6A">
        <w:rPr>
          <w:rFonts w:cs="Arial"/>
          <w:sz w:val="18"/>
          <w:szCs w:val="18"/>
        </w:rPr>
        <w:t>documentos</w:t>
      </w:r>
      <w:r>
        <w:rPr>
          <w:rFonts w:cs="Arial"/>
          <w:sz w:val="18"/>
          <w:szCs w:val="18"/>
        </w:rPr>
        <w:t xml:space="preserve"> </w:t>
      </w:r>
      <w:r w:rsidRPr="00673E6A">
        <w:rPr>
          <w:rFonts w:cs="Arial"/>
          <w:sz w:val="18"/>
          <w:szCs w:val="18"/>
        </w:rPr>
        <w:t>requeridos para la formalización de la contratación,</w:t>
      </w:r>
      <w:r>
        <w:rPr>
          <w:rFonts w:cs="Arial"/>
          <w:sz w:val="18"/>
          <w:szCs w:val="18"/>
        </w:rPr>
        <w:t xml:space="preserve"> </w:t>
      </w:r>
      <w:r w:rsidRPr="00673E6A">
        <w:rPr>
          <w:rFonts w:cs="Arial"/>
          <w:sz w:val="18"/>
          <w:szCs w:val="18"/>
        </w:rPr>
        <w:t xml:space="preserve">por causas de fuerza mayor, caso fortuito u otras causas </w:t>
      </w:r>
      <w:r w:rsidRPr="00673E6A">
        <w:rPr>
          <w:rFonts w:cs="Arial"/>
          <w:sz w:val="18"/>
          <w:szCs w:val="18"/>
        </w:rPr>
        <w:lastRenderedPageBreak/>
        <w:t>debidamente justificadas y aceptadas por la entidad, se deberá ampliar el plazo de presentación de documentos.</w:t>
      </w:r>
    </w:p>
    <w:p w:rsidR="00C261A0" w:rsidRDefault="00C261A0" w:rsidP="00C261A0">
      <w:pPr>
        <w:pStyle w:val="Prrafodelista"/>
        <w:tabs>
          <w:tab w:val="left" w:pos="1276"/>
        </w:tabs>
        <w:ind w:left="1276" w:hanging="709"/>
        <w:jc w:val="both"/>
        <w:rPr>
          <w:rFonts w:ascii="Verdana" w:hAnsi="Verdana" w:cs="Arial"/>
          <w:sz w:val="18"/>
          <w:szCs w:val="18"/>
        </w:rPr>
      </w:pPr>
    </w:p>
    <w:p w:rsidR="00C261A0" w:rsidRPr="00673E6A" w:rsidRDefault="00C261A0" w:rsidP="00C261A0">
      <w:pPr>
        <w:tabs>
          <w:tab w:val="left" w:pos="1276"/>
        </w:tabs>
        <w:ind w:left="1276" w:hanging="709"/>
        <w:jc w:val="both"/>
        <w:rPr>
          <w:rFonts w:cs="Arial"/>
          <w:sz w:val="24"/>
          <w:szCs w:val="24"/>
        </w:rPr>
      </w:pPr>
      <w:r>
        <w:rPr>
          <w:sz w:val="18"/>
          <w:szCs w:val="18"/>
        </w:rPr>
        <w:tab/>
      </w:r>
      <w:r w:rsidRPr="00673E6A">
        <w:rPr>
          <w:rFonts w:cs="Arial"/>
          <w:sz w:val="18"/>
          <w:szCs w:val="18"/>
        </w:rPr>
        <w:t xml:space="preserve">Cuando el proponente adjudicado desista de forma expresa o tácita de formalizar la </w:t>
      </w:r>
      <w:r>
        <w:rPr>
          <w:rFonts w:cs="Arial"/>
          <w:sz w:val="18"/>
          <w:szCs w:val="18"/>
        </w:rPr>
        <w:t>contratación, mediante Contrato</w:t>
      </w:r>
      <w:r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w:t>
      </w:r>
      <w:r w:rsidRPr="005A731A">
        <w:rPr>
          <w:rFonts w:cs="Arial"/>
          <w:b/>
          <w:sz w:val="18"/>
          <w:szCs w:val="18"/>
        </w:rPr>
        <w:t>Garantía de Seriedad de Propuesta</w:t>
      </w:r>
      <w:r>
        <w:rPr>
          <w:rFonts w:cs="Arial"/>
          <w:sz w:val="18"/>
          <w:szCs w:val="18"/>
        </w:rPr>
        <w:t>.</w:t>
      </w:r>
      <w:r w:rsidRPr="00673E6A">
        <w:rPr>
          <w:rFonts w:cs="Arial"/>
          <w:sz w:val="18"/>
          <w:szCs w:val="18"/>
        </w:rPr>
        <w:t xml:space="preserve">  </w:t>
      </w:r>
    </w:p>
    <w:p w:rsidR="00C261A0" w:rsidRDefault="00C261A0" w:rsidP="00C261A0">
      <w:pPr>
        <w:tabs>
          <w:tab w:val="left" w:pos="1276"/>
        </w:tabs>
        <w:ind w:left="1276" w:hanging="709"/>
        <w:jc w:val="both"/>
        <w:rPr>
          <w:rFonts w:cs="Arial"/>
          <w:sz w:val="18"/>
          <w:szCs w:val="18"/>
        </w:rPr>
      </w:pPr>
    </w:p>
    <w:p w:rsidR="00C261A0" w:rsidRPr="00702D41" w:rsidRDefault="00C261A0" w:rsidP="00C261A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p>
    <w:p w:rsidR="00C261A0" w:rsidRPr="00702D41" w:rsidRDefault="00C261A0" w:rsidP="00C261A0">
      <w:pPr>
        <w:tabs>
          <w:tab w:val="left" w:pos="1276"/>
        </w:tabs>
        <w:ind w:left="1276" w:hanging="709"/>
        <w:jc w:val="both"/>
        <w:rPr>
          <w:rFonts w:cs="Arial"/>
          <w:sz w:val="18"/>
          <w:szCs w:val="18"/>
        </w:rPr>
      </w:pPr>
      <w:r w:rsidRPr="00702D41">
        <w:rPr>
          <w:rFonts w:cs="Arial"/>
          <w:sz w:val="18"/>
          <w:szCs w:val="18"/>
        </w:rPr>
        <w:t> </w:t>
      </w:r>
    </w:p>
    <w:p w:rsidR="00C261A0" w:rsidRPr="00702D41" w:rsidRDefault="00C261A0" w:rsidP="00C261A0">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w:t>
      </w:r>
      <w:r>
        <w:rPr>
          <w:rFonts w:cs="Arial"/>
          <w:sz w:val="18"/>
          <w:szCs w:val="18"/>
        </w:rPr>
        <w:t>no se considerará desistimiento.</w:t>
      </w:r>
      <w:r w:rsidRPr="00702D41">
        <w:rPr>
          <w:rFonts w:cs="Arial"/>
          <w:sz w:val="18"/>
          <w:szCs w:val="18"/>
        </w:rPr>
        <w:t xml:space="preserve"> </w:t>
      </w:r>
    </w:p>
    <w:p w:rsidR="00C261A0" w:rsidRPr="00673E6A" w:rsidRDefault="00C261A0" w:rsidP="00C261A0">
      <w:pPr>
        <w:tabs>
          <w:tab w:val="left" w:pos="1276"/>
        </w:tabs>
        <w:ind w:left="1276" w:hanging="709"/>
        <w:jc w:val="both"/>
        <w:rPr>
          <w:rFonts w:cs="Arial"/>
          <w:sz w:val="18"/>
          <w:szCs w:val="18"/>
        </w:rPr>
      </w:pPr>
    </w:p>
    <w:p w:rsidR="00C261A0" w:rsidRPr="00673E6A" w:rsidRDefault="00C261A0" w:rsidP="00C261A0">
      <w:pPr>
        <w:tabs>
          <w:tab w:val="left" w:pos="1276"/>
        </w:tabs>
        <w:ind w:left="1276" w:hanging="709"/>
        <w:jc w:val="both"/>
        <w:rPr>
          <w:rFonts w:cs="Arial"/>
          <w:sz w:val="18"/>
          <w:szCs w:val="18"/>
        </w:rPr>
      </w:pPr>
      <w:r w:rsidRPr="00673E6A">
        <w:rPr>
          <w:rFonts w:cs="Arial"/>
          <w:sz w:val="18"/>
          <w:szCs w:val="18"/>
        </w:rPr>
        <w:tab/>
        <w:t>En los casos señalados precedentemente, el RP</w:t>
      </w:r>
      <w:r>
        <w:rPr>
          <w:rFonts w:cs="Arial"/>
          <w:sz w:val="18"/>
          <w:szCs w:val="18"/>
        </w:rPr>
        <w:t>CD</w:t>
      </w:r>
      <w:r w:rsidRPr="00673E6A">
        <w:rPr>
          <w:rFonts w:cs="Arial"/>
          <w:sz w:val="18"/>
          <w:szCs w:val="18"/>
        </w:rPr>
        <w:t xml:space="preserve"> deberá autorizar la modificación del cronograma de plazos a partir de la fecha de emisión del documento de adjudicación.</w:t>
      </w:r>
    </w:p>
    <w:p w:rsidR="00C261A0" w:rsidRPr="00673E6A" w:rsidRDefault="00C261A0" w:rsidP="00C261A0">
      <w:pPr>
        <w:tabs>
          <w:tab w:val="left" w:pos="1276"/>
        </w:tabs>
        <w:ind w:left="1276" w:hanging="709"/>
        <w:jc w:val="both"/>
        <w:rPr>
          <w:rFonts w:cs="Arial"/>
          <w:sz w:val="18"/>
          <w:szCs w:val="18"/>
        </w:rPr>
      </w:pPr>
      <w:r w:rsidRPr="00673E6A">
        <w:rPr>
          <w:rFonts w:cs="Arial"/>
          <w:sz w:val="18"/>
          <w:szCs w:val="18"/>
        </w:rPr>
        <w:tab/>
      </w:r>
    </w:p>
    <w:p w:rsidR="00C261A0" w:rsidRPr="00673E6A" w:rsidRDefault="00C261A0" w:rsidP="00C261A0">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C261A0" w:rsidRDefault="00C261A0" w:rsidP="00C261A0">
      <w:pPr>
        <w:tabs>
          <w:tab w:val="num" w:pos="709"/>
          <w:tab w:val="left" w:pos="1276"/>
        </w:tabs>
        <w:ind w:left="1276" w:hanging="709"/>
        <w:jc w:val="both"/>
        <w:rPr>
          <w:rFonts w:cs="Arial"/>
          <w:sz w:val="18"/>
          <w:szCs w:val="18"/>
        </w:rPr>
      </w:pPr>
      <w:r w:rsidRPr="00673E6A">
        <w:rPr>
          <w:rFonts w:cs="Arial"/>
          <w:sz w:val="18"/>
          <w:szCs w:val="18"/>
        </w:rPr>
        <w:tab/>
      </w:r>
    </w:p>
    <w:p w:rsidR="00C261A0" w:rsidRPr="00673E6A" w:rsidRDefault="00C261A0" w:rsidP="00C261A0">
      <w:pPr>
        <w:tabs>
          <w:tab w:val="num" w:pos="709"/>
          <w:tab w:val="left" w:pos="1276"/>
        </w:tabs>
        <w:ind w:left="1276" w:hanging="709"/>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75" w:name="_Toc413416103"/>
      <w:r w:rsidRPr="00673E6A">
        <w:rPr>
          <w:rFonts w:ascii="Verdana" w:hAnsi="Verdana" w:cs="Arial"/>
          <w:sz w:val="18"/>
          <w:szCs w:val="18"/>
          <w:u w:val="none"/>
        </w:rPr>
        <w:t>MODIFICACIONES AL CONTRATO</w:t>
      </w:r>
      <w:bookmarkEnd w:id="75"/>
    </w:p>
    <w:p w:rsidR="00C261A0" w:rsidRPr="00673E6A" w:rsidRDefault="00C261A0" w:rsidP="00C261A0">
      <w:pPr>
        <w:tabs>
          <w:tab w:val="num" w:pos="567"/>
        </w:tabs>
        <w:ind w:left="567" w:hanging="567"/>
        <w:jc w:val="both"/>
        <w:rPr>
          <w:rFonts w:cs="Arial"/>
          <w:b/>
          <w:sz w:val="18"/>
          <w:szCs w:val="18"/>
        </w:rPr>
      </w:pPr>
    </w:p>
    <w:p w:rsidR="00C261A0" w:rsidRPr="00673E6A" w:rsidRDefault="00C261A0" w:rsidP="00C261A0">
      <w:pPr>
        <w:tabs>
          <w:tab w:val="num" w:pos="567"/>
        </w:tabs>
        <w:ind w:left="567" w:hanging="567"/>
        <w:jc w:val="both"/>
        <w:rPr>
          <w:sz w:val="18"/>
          <w:szCs w:val="18"/>
          <w:lang w:val="es-BO" w:eastAsia="es-BO"/>
        </w:rPr>
      </w:pPr>
      <w:r w:rsidRPr="00673E6A">
        <w:rPr>
          <w:sz w:val="18"/>
          <w:szCs w:val="18"/>
          <w:lang w:val="es-BO" w:eastAsia="es-BO"/>
        </w:rPr>
        <w:tab/>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C261A0" w:rsidRPr="00673E6A" w:rsidRDefault="00C261A0" w:rsidP="00C261A0">
      <w:pPr>
        <w:tabs>
          <w:tab w:val="num" w:pos="567"/>
        </w:tabs>
        <w:ind w:left="567" w:hanging="567"/>
        <w:jc w:val="both"/>
        <w:rPr>
          <w:b/>
          <w:sz w:val="18"/>
          <w:szCs w:val="18"/>
          <w:lang w:val="es-BO" w:eastAsia="es-BO"/>
        </w:rPr>
      </w:pPr>
    </w:p>
    <w:p w:rsidR="00C261A0" w:rsidRPr="00673E6A" w:rsidRDefault="00C261A0" w:rsidP="00C261A0">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C261A0" w:rsidRPr="00673E6A" w:rsidRDefault="00C261A0" w:rsidP="00C261A0">
      <w:pPr>
        <w:tabs>
          <w:tab w:val="num" w:pos="567"/>
        </w:tabs>
        <w:ind w:left="567" w:hanging="567"/>
        <w:jc w:val="both"/>
        <w:rPr>
          <w:sz w:val="18"/>
          <w:szCs w:val="18"/>
          <w:lang w:val="es-BO" w:eastAsia="es-BO"/>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76" w:name="_Toc413416104"/>
      <w:r w:rsidRPr="00673E6A">
        <w:rPr>
          <w:rFonts w:ascii="Verdana" w:hAnsi="Verdana" w:cs="Arial"/>
          <w:sz w:val="18"/>
          <w:szCs w:val="18"/>
          <w:u w:val="none"/>
        </w:rPr>
        <w:t>ENTREGA DE BIENES</w:t>
      </w:r>
      <w:bookmarkEnd w:id="76"/>
    </w:p>
    <w:p w:rsidR="00C261A0" w:rsidRPr="00673E6A" w:rsidRDefault="00C261A0" w:rsidP="00C261A0">
      <w:pPr>
        <w:tabs>
          <w:tab w:val="num" w:pos="567"/>
        </w:tabs>
        <w:ind w:left="567" w:hanging="567"/>
        <w:jc w:val="both"/>
        <w:rPr>
          <w:rFonts w:cs="Arial"/>
          <w:sz w:val="18"/>
          <w:szCs w:val="18"/>
        </w:rPr>
      </w:pPr>
    </w:p>
    <w:p w:rsidR="00C261A0" w:rsidRPr="00673E6A" w:rsidRDefault="00C261A0" w:rsidP="00C261A0">
      <w:pPr>
        <w:tabs>
          <w:tab w:val="num" w:pos="567"/>
        </w:tabs>
        <w:ind w:left="567" w:hanging="567"/>
        <w:jc w:val="both"/>
        <w:rPr>
          <w:rFonts w:cs="Arial"/>
          <w:sz w:val="18"/>
          <w:szCs w:val="18"/>
        </w:rPr>
      </w:pPr>
      <w:r w:rsidRPr="00673E6A">
        <w:rPr>
          <w:rFonts w:cs="Arial"/>
          <w:sz w:val="18"/>
          <w:szCs w:val="18"/>
        </w:rPr>
        <w:tab/>
        <w:t>La entrega de bienes deberá efectuarse cumpliendo con las condiciones técnicas, establecidas en el Contrato suscrito y de sus partes integrantes  y propuesta adjudicada, sujetas a la conformidad por el Responsable de Recepción o la Comisión de Recepción de la entidad contratante.</w:t>
      </w:r>
    </w:p>
    <w:p w:rsidR="00C261A0" w:rsidRPr="00673E6A" w:rsidRDefault="00C261A0" w:rsidP="00C261A0">
      <w:pPr>
        <w:tabs>
          <w:tab w:val="num" w:pos="567"/>
        </w:tabs>
        <w:ind w:left="567" w:hanging="567"/>
        <w:jc w:val="both"/>
        <w:rPr>
          <w:rFonts w:cs="Arial"/>
          <w:sz w:val="18"/>
          <w:szCs w:val="18"/>
        </w:rPr>
      </w:pPr>
    </w:p>
    <w:p w:rsidR="00C261A0" w:rsidRPr="00673E6A" w:rsidRDefault="00C261A0" w:rsidP="00C261A0">
      <w:pPr>
        <w:pStyle w:val="Ttulo1"/>
        <w:tabs>
          <w:tab w:val="clear" w:pos="360"/>
          <w:tab w:val="num" w:pos="567"/>
        </w:tabs>
        <w:ind w:left="567" w:hanging="567"/>
        <w:rPr>
          <w:rFonts w:ascii="Verdana" w:hAnsi="Verdana" w:cs="Arial"/>
          <w:sz w:val="18"/>
          <w:szCs w:val="18"/>
          <w:u w:val="none"/>
        </w:rPr>
      </w:pPr>
      <w:bookmarkStart w:id="77" w:name="_Toc413416105"/>
      <w:r w:rsidRPr="00673E6A">
        <w:rPr>
          <w:rFonts w:ascii="Verdana" w:hAnsi="Verdana" w:cs="Arial"/>
          <w:sz w:val="18"/>
          <w:szCs w:val="18"/>
          <w:u w:val="none"/>
        </w:rPr>
        <w:t>CIERRE DEL CONTRATO Y PAGO</w:t>
      </w:r>
      <w:bookmarkEnd w:id="77"/>
    </w:p>
    <w:p w:rsidR="00C261A0" w:rsidRPr="00673E6A" w:rsidRDefault="00C261A0" w:rsidP="00C261A0">
      <w:pPr>
        <w:tabs>
          <w:tab w:val="num" w:pos="709"/>
        </w:tabs>
        <w:ind w:left="709" w:hanging="709"/>
        <w:jc w:val="both"/>
        <w:rPr>
          <w:rFonts w:cs="Arial"/>
          <w:b/>
          <w:sz w:val="18"/>
          <w:szCs w:val="18"/>
        </w:rPr>
      </w:pPr>
    </w:p>
    <w:p w:rsidR="00C261A0" w:rsidRPr="00673E6A" w:rsidRDefault="00C261A0" w:rsidP="00C261A0">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proofErr w:type="gramStart"/>
      <w:r w:rsidRPr="00673E6A">
        <w:rPr>
          <w:rFonts w:cs="Arial"/>
          <w:sz w:val="18"/>
          <w:szCs w:val="18"/>
          <w:lang w:val="es-ES_tradnl"/>
        </w:rPr>
        <w:t>)y</w:t>
      </w:r>
      <w:proofErr w:type="gramEnd"/>
      <w:r w:rsidRPr="00673E6A">
        <w:rPr>
          <w:rFonts w:cs="Arial"/>
          <w:sz w:val="18"/>
          <w:szCs w:val="18"/>
          <w:lang w:val="es-ES_tradnl"/>
        </w:rPr>
        <w:t xml:space="preserve">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C261A0" w:rsidRPr="00673E6A" w:rsidRDefault="00C261A0" w:rsidP="00C261A0">
      <w:pPr>
        <w:tabs>
          <w:tab w:val="left" w:pos="1080"/>
          <w:tab w:val="num" w:pos="1276"/>
        </w:tabs>
        <w:ind w:left="1276" w:hanging="709"/>
        <w:jc w:val="both"/>
        <w:rPr>
          <w:rFonts w:cs="Arial"/>
          <w:sz w:val="18"/>
          <w:szCs w:val="18"/>
        </w:rPr>
      </w:pPr>
    </w:p>
    <w:p w:rsidR="00C261A0" w:rsidRPr="00673E6A" w:rsidRDefault="00C261A0" w:rsidP="00C261A0">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p>
    <w:p w:rsidR="00C261A0" w:rsidRDefault="00C261A0" w:rsidP="00C261A0">
      <w:pPr>
        <w:spacing w:after="200" w:line="276" w:lineRule="auto"/>
        <w:rPr>
          <w:rFonts w:cs="Arial"/>
          <w:b/>
          <w:sz w:val="18"/>
          <w:lang w:val="es-ES_tradnl"/>
        </w:rPr>
      </w:pPr>
      <w:r>
        <w:rPr>
          <w:rFonts w:cs="Arial"/>
          <w:b/>
          <w:sz w:val="18"/>
          <w:lang w:val="es-ES_tradnl"/>
        </w:rPr>
        <w:br w:type="page"/>
      </w:r>
    </w:p>
    <w:p w:rsidR="00C261A0" w:rsidRPr="00673E6A" w:rsidRDefault="00C261A0" w:rsidP="00C261A0">
      <w:pPr>
        <w:jc w:val="center"/>
        <w:rPr>
          <w:rFonts w:cs="Arial"/>
          <w:b/>
          <w:sz w:val="18"/>
          <w:lang w:val="es-ES_tradnl"/>
        </w:rPr>
      </w:pPr>
      <w:r w:rsidRPr="00673E6A">
        <w:rPr>
          <w:rFonts w:cs="Arial"/>
          <w:b/>
          <w:sz w:val="18"/>
          <w:lang w:val="es-ES_tradnl"/>
        </w:rPr>
        <w:lastRenderedPageBreak/>
        <w:t>GLOSARIO DE TÉRMINOS</w:t>
      </w:r>
    </w:p>
    <w:p w:rsidR="00C261A0" w:rsidRPr="00673E6A" w:rsidRDefault="00C261A0" w:rsidP="00C261A0">
      <w:pPr>
        <w:rPr>
          <w:rFonts w:cs="Arial"/>
          <w:b/>
          <w:sz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Certificado de Cumplimiento de Contrato</w:t>
      </w:r>
      <w:r>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Contrato</w:t>
      </w:r>
      <w:r>
        <w:rPr>
          <w:rFonts w:cs="Arial"/>
          <w:sz w:val="18"/>
          <w:szCs w:val="18"/>
          <w:lang w:val="es-ES_tradnl"/>
        </w:rPr>
        <w:t xml:space="preserve">  de Compra</w:t>
      </w:r>
      <w:r w:rsidRPr="00673E6A">
        <w:rPr>
          <w:rFonts w:cs="Arial"/>
          <w:sz w:val="18"/>
          <w:szCs w:val="18"/>
          <w:lang w:val="es-ES_tradnl"/>
        </w:rPr>
        <w:t>; deberá contener como mínimo los siguientes datos: objeto de</w:t>
      </w:r>
      <w:r>
        <w:rPr>
          <w:rFonts w:cs="Arial"/>
          <w:sz w:val="18"/>
          <w:szCs w:val="18"/>
          <w:lang w:val="es-ES_tradnl"/>
        </w:rPr>
        <w:t xml:space="preserve"> la contratación</w:t>
      </w:r>
      <w:r w:rsidRPr="00673E6A">
        <w:rPr>
          <w:rFonts w:cs="Arial"/>
          <w:sz w:val="18"/>
          <w:szCs w:val="18"/>
          <w:lang w:val="es-ES_tradnl"/>
        </w:rPr>
        <w:t>, monto contratado y plazo de entrega.</w:t>
      </w:r>
    </w:p>
    <w:p w:rsidR="00C261A0" w:rsidRPr="00673E6A" w:rsidRDefault="00C261A0" w:rsidP="00C261A0">
      <w:pPr>
        <w:ind w:firstLine="708"/>
        <w:jc w:val="both"/>
        <w:rPr>
          <w:rFonts w:cs="Arial"/>
          <w:sz w:val="18"/>
          <w:szCs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Pr>
          <w:rFonts w:cs="Arial"/>
          <w:sz w:val="18"/>
          <w:szCs w:val="18"/>
          <w:lang w:val="es-ES_tradnl"/>
        </w:rPr>
        <w:t>que presenta una propuesta</w:t>
      </w:r>
      <w:r w:rsidRPr="00673E6A">
        <w:rPr>
          <w:rFonts w:cs="Arial"/>
          <w:sz w:val="18"/>
          <w:szCs w:val="18"/>
          <w:lang w:val="es-ES_tradnl"/>
        </w:rPr>
        <w:t>.</w:t>
      </w:r>
    </w:p>
    <w:p w:rsidR="00C261A0" w:rsidRPr="00673E6A" w:rsidRDefault="00C261A0" w:rsidP="00C261A0">
      <w:pPr>
        <w:jc w:val="both"/>
        <w:rPr>
          <w:rFonts w:cs="Arial"/>
          <w:b/>
          <w:sz w:val="18"/>
          <w:szCs w:val="18"/>
          <w:lang w:val="es-ES_tradnl"/>
        </w:rPr>
      </w:pPr>
    </w:p>
    <w:p w:rsidR="00C261A0" w:rsidRPr="00673E6A" w:rsidRDefault="00C261A0" w:rsidP="00C261A0">
      <w:pPr>
        <w:jc w:val="both"/>
        <w:rPr>
          <w:rFonts w:cs="Arial"/>
          <w:sz w:val="18"/>
          <w:szCs w:val="18"/>
          <w:lang w:val="es-ES_tradnl"/>
        </w:rPr>
      </w:pPr>
      <w:r w:rsidRPr="00673E6A">
        <w:rPr>
          <w:rFonts w:cs="Arial"/>
          <w:b/>
          <w:sz w:val="18"/>
          <w:szCs w:val="18"/>
          <w:lang w:val="es-ES_tradnl"/>
        </w:rPr>
        <w:t>Bienes Recurrente:</w:t>
      </w:r>
      <w:r>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C261A0" w:rsidRDefault="00C261A0" w:rsidP="00C261A0">
      <w:pPr>
        <w:outlineLvl w:val="0"/>
        <w:rPr>
          <w:rFonts w:cs="Arial"/>
          <w:b/>
          <w:sz w:val="18"/>
          <w:szCs w:val="18"/>
          <w:lang w:val="es-ES_tradnl"/>
        </w:rPr>
      </w:pPr>
    </w:p>
    <w:p w:rsidR="00C261A0" w:rsidRDefault="00C261A0" w:rsidP="00C261A0">
      <w:pPr>
        <w:jc w:val="center"/>
        <w:outlineLvl w:val="0"/>
        <w:rPr>
          <w:rFonts w:cs="Arial"/>
          <w:b/>
          <w:sz w:val="18"/>
          <w:szCs w:val="18"/>
          <w:lang w:val="es-ES_tradnl"/>
        </w:rPr>
      </w:pPr>
      <w:r>
        <w:rPr>
          <w:rFonts w:cs="Arial"/>
          <w:b/>
          <w:sz w:val="18"/>
          <w:szCs w:val="18"/>
          <w:lang w:val="es-ES_tradnl"/>
        </w:rPr>
        <w:t>ANEXO</w:t>
      </w:r>
    </w:p>
    <w:p w:rsidR="00C261A0" w:rsidRDefault="00C261A0" w:rsidP="00C261A0">
      <w:pPr>
        <w:jc w:val="center"/>
        <w:outlineLvl w:val="0"/>
        <w:rPr>
          <w:rFonts w:cs="Arial"/>
          <w:b/>
          <w:sz w:val="18"/>
          <w:szCs w:val="18"/>
          <w:lang w:val="es-ES_tradnl"/>
        </w:rPr>
      </w:pPr>
    </w:p>
    <w:p w:rsidR="00C261A0" w:rsidRDefault="00C261A0" w:rsidP="00C261A0">
      <w:pPr>
        <w:jc w:val="center"/>
        <w:outlineLvl w:val="0"/>
        <w:rPr>
          <w:rFonts w:cs="Arial"/>
          <w:b/>
          <w:sz w:val="18"/>
          <w:szCs w:val="18"/>
          <w:lang w:val="es-ES_tradnl"/>
        </w:rPr>
      </w:pPr>
      <w:r>
        <w:rPr>
          <w:rFonts w:cs="Arial"/>
          <w:b/>
          <w:sz w:val="18"/>
          <w:szCs w:val="18"/>
          <w:lang w:val="es-ES_tradnl"/>
        </w:rPr>
        <w:t>FORMULARIOS A PRESENTAR-PROPONENTES.</w:t>
      </w:r>
    </w:p>
    <w:p w:rsidR="00C261A0" w:rsidRDefault="00C261A0" w:rsidP="00C261A0">
      <w:pPr>
        <w:outlineLvl w:val="0"/>
        <w:rPr>
          <w:rFonts w:cs="Arial"/>
          <w:b/>
          <w:sz w:val="18"/>
          <w:szCs w:val="18"/>
          <w:lang w:val="es-ES_tradnl"/>
        </w:rPr>
      </w:pPr>
    </w:p>
    <w:p w:rsidR="00C261A0" w:rsidRDefault="00C261A0" w:rsidP="00C261A0">
      <w:pPr>
        <w:outlineLvl w:val="0"/>
        <w:rPr>
          <w:rFonts w:cs="Arial"/>
          <w:b/>
          <w:sz w:val="18"/>
          <w:szCs w:val="18"/>
          <w:lang w:val="es-ES_tradnl"/>
        </w:rPr>
      </w:pPr>
      <w:r>
        <w:rPr>
          <w:rFonts w:cs="Arial"/>
          <w:b/>
          <w:sz w:val="18"/>
          <w:szCs w:val="18"/>
          <w:lang w:val="es-ES_tradnl"/>
        </w:rPr>
        <w:t>FORMULARIO A-1 (PRESENTACIÓN DE PROPUESTA)</w:t>
      </w:r>
    </w:p>
    <w:p w:rsidR="00C261A0" w:rsidRDefault="00C261A0" w:rsidP="00C261A0">
      <w:pPr>
        <w:outlineLvl w:val="0"/>
        <w:rPr>
          <w:rFonts w:cs="Arial"/>
          <w:b/>
          <w:sz w:val="18"/>
          <w:szCs w:val="18"/>
          <w:lang w:val="es-ES_tradnl"/>
        </w:rPr>
      </w:pPr>
      <w:r>
        <w:rPr>
          <w:rFonts w:cs="Arial"/>
          <w:b/>
          <w:sz w:val="18"/>
          <w:szCs w:val="18"/>
          <w:lang w:val="es-ES_tradnl"/>
        </w:rPr>
        <w:t>FORMULARIO A-2a o  A-2b (PERSONAS NATURALES O EMPRESAS)</w:t>
      </w:r>
    </w:p>
    <w:p w:rsidR="00C261A0" w:rsidRDefault="00C261A0" w:rsidP="00C261A0">
      <w:pPr>
        <w:outlineLvl w:val="0"/>
        <w:rPr>
          <w:rFonts w:cs="Arial"/>
          <w:b/>
          <w:sz w:val="18"/>
          <w:szCs w:val="18"/>
          <w:lang w:val="es-ES_tradnl"/>
        </w:rPr>
      </w:pPr>
      <w:r>
        <w:rPr>
          <w:rFonts w:cs="Arial"/>
          <w:b/>
          <w:sz w:val="18"/>
          <w:szCs w:val="18"/>
          <w:lang w:val="es-ES_tradnl"/>
        </w:rPr>
        <w:t>FORMULARIO B-1 (PROPUESTA ECONÓMICA)</w:t>
      </w:r>
    </w:p>
    <w:p w:rsidR="00C261A0" w:rsidRDefault="00C261A0" w:rsidP="00C261A0">
      <w:pPr>
        <w:outlineLvl w:val="0"/>
        <w:rPr>
          <w:rFonts w:cs="Arial"/>
          <w:b/>
          <w:sz w:val="18"/>
          <w:szCs w:val="18"/>
          <w:lang w:val="es-ES_tradnl"/>
        </w:rPr>
      </w:pPr>
      <w:r>
        <w:rPr>
          <w:rFonts w:cs="Arial"/>
          <w:b/>
          <w:sz w:val="18"/>
          <w:szCs w:val="18"/>
          <w:lang w:val="es-ES_tradnl"/>
        </w:rPr>
        <w:t xml:space="preserve"> </w:t>
      </w:r>
    </w:p>
    <w:p w:rsidR="00C261A0" w:rsidRDefault="00C261A0" w:rsidP="00C261A0">
      <w:pPr>
        <w:outlineLvl w:val="0"/>
        <w:rPr>
          <w:rFonts w:cs="Arial"/>
          <w:b/>
          <w:sz w:val="18"/>
          <w:szCs w:val="18"/>
          <w:lang w:val="es-ES_tradnl"/>
        </w:rPr>
      </w:pPr>
      <w:r>
        <w:rPr>
          <w:rFonts w:cs="Arial"/>
          <w:b/>
          <w:sz w:val="18"/>
          <w:szCs w:val="18"/>
          <w:lang w:val="es-ES_tradnl"/>
        </w:rPr>
        <w:t>PARA ASOCIACIÓN ACCIDENTAL:</w:t>
      </w:r>
    </w:p>
    <w:p w:rsidR="00C261A0" w:rsidRDefault="00C261A0" w:rsidP="00C261A0">
      <w:pPr>
        <w:outlineLvl w:val="0"/>
        <w:rPr>
          <w:rFonts w:cs="Arial"/>
          <w:b/>
          <w:sz w:val="18"/>
          <w:szCs w:val="18"/>
          <w:lang w:val="es-ES_tradnl"/>
        </w:rPr>
      </w:pPr>
      <w:r>
        <w:rPr>
          <w:rFonts w:cs="Arial"/>
          <w:b/>
          <w:sz w:val="18"/>
          <w:szCs w:val="18"/>
          <w:lang w:val="es-ES_tradnl"/>
        </w:rPr>
        <w:t>FORMULARIO A-1</w:t>
      </w:r>
    </w:p>
    <w:p w:rsidR="00C261A0" w:rsidRDefault="00C261A0" w:rsidP="00C261A0">
      <w:pPr>
        <w:outlineLvl w:val="0"/>
        <w:rPr>
          <w:rFonts w:cs="Arial"/>
          <w:b/>
          <w:sz w:val="18"/>
          <w:szCs w:val="18"/>
          <w:lang w:val="es-ES_tradnl"/>
        </w:rPr>
      </w:pPr>
      <w:r>
        <w:rPr>
          <w:rFonts w:cs="Arial"/>
          <w:b/>
          <w:sz w:val="18"/>
          <w:szCs w:val="18"/>
          <w:lang w:val="es-ES_tradnl"/>
        </w:rPr>
        <w:t>FORMULARIO A-2c</w:t>
      </w:r>
    </w:p>
    <w:p w:rsidR="00C261A0" w:rsidRDefault="00C261A0" w:rsidP="00C261A0">
      <w:pPr>
        <w:outlineLvl w:val="0"/>
        <w:rPr>
          <w:rFonts w:cs="Arial"/>
          <w:b/>
          <w:sz w:val="18"/>
          <w:szCs w:val="18"/>
          <w:lang w:val="es-ES_tradnl"/>
        </w:rPr>
      </w:pPr>
      <w:r>
        <w:rPr>
          <w:rFonts w:cs="Arial"/>
          <w:b/>
          <w:sz w:val="18"/>
          <w:szCs w:val="18"/>
          <w:lang w:val="es-ES_tradnl"/>
        </w:rPr>
        <w:t>FORMULARIO B-1</w:t>
      </w:r>
    </w:p>
    <w:p w:rsidR="00C261A0" w:rsidRDefault="00C261A0" w:rsidP="00C261A0">
      <w:pPr>
        <w:outlineLvl w:val="0"/>
        <w:rPr>
          <w:rFonts w:cs="Arial"/>
          <w:b/>
          <w:sz w:val="18"/>
          <w:szCs w:val="18"/>
          <w:lang w:val="es-ES_tradnl"/>
        </w:rPr>
      </w:pPr>
      <w:r>
        <w:rPr>
          <w:rFonts w:cs="Arial"/>
          <w:b/>
          <w:sz w:val="18"/>
          <w:szCs w:val="18"/>
          <w:lang w:val="es-ES_tradnl"/>
        </w:rPr>
        <w:t>FORMULARIO A-2c</w:t>
      </w:r>
    </w:p>
    <w:p w:rsidR="00C261A0" w:rsidRDefault="00C261A0" w:rsidP="00C261A0">
      <w:pPr>
        <w:outlineLvl w:val="0"/>
        <w:rPr>
          <w:rFonts w:cs="Arial"/>
          <w:b/>
          <w:sz w:val="18"/>
          <w:szCs w:val="18"/>
          <w:lang w:val="es-ES_tradnl"/>
        </w:rPr>
      </w:pPr>
    </w:p>
    <w:p w:rsidR="00C261A0" w:rsidRDefault="00C261A0" w:rsidP="00C261A0">
      <w:pPr>
        <w:outlineLvl w:val="0"/>
        <w:rPr>
          <w:rFonts w:cs="Arial"/>
          <w:b/>
          <w:sz w:val="18"/>
          <w:szCs w:val="18"/>
          <w:lang w:val="es-ES_tradnl"/>
        </w:rPr>
      </w:pPr>
    </w:p>
    <w:p w:rsidR="00C261A0" w:rsidRDefault="00C261A0" w:rsidP="00C261A0">
      <w:pPr>
        <w:outlineLvl w:val="0"/>
        <w:rPr>
          <w:rFonts w:cs="Arial"/>
          <w:b/>
          <w:sz w:val="18"/>
          <w:szCs w:val="18"/>
          <w:lang w:val="es-ES_tradnl"/>
        </w:rPr>
      </w:pPr>
    </w:p>
    <w:p w:rsidR="00C261A0" w:rsidRDefault="00C261A0" w:rsidP="00C261A0">
      <w:pPr>
        <w:jc w:val="center"/>
        <w:outlineLvl w:val="0"/>
        <w:rPr>
          <w:rFonts w:cs="Arial"/>
          <w:b/>
          <w:sz w:val="18"/>
          <w:szCs w:val="18"/>
          <w:lang w:val="es-ES_tradnl"/>
        </w:rPr>
      </w:pPr>
      <w:r>
        <w:rPr>
          <w:rFonts w:cs="Arial"/>
          <w:b/>
          <w:sz w:val="18"/>
          <w:szCs w:val="18"/>
          <w:lang w:val="es-ES_tradnl"/>
        </w:rPr>
        <w:t>FORMULARIOS DE EVALUACIÓN DE PROPUESTAS</w:t>
      </w:r>
    </w:p>
    <w:p w:rsidR="00C261A0" w:rsidRDefault="00C261A0" w:rsidP="00C261A0">
      <w:pPr>
        <w:outlineLvl w:val="0"/>
        <w:rPr>
          <w:rFonts w:cs="Arial"/>
          <w:b/>
          <w:sz w:val="18"/>
          <w:szCs w:val="18"/>
          <w:lang w:val="es-ES_tradnl"/>
        </w:rPr>
      </w:pPr>
    </w:p>
    <w:p w:rsidR="00C261A0" w:rsidRDefault="00C261A0" w:rsidP="00C261A0">
      <w:pPr>
        <w:outlineLvl w:val="0"/>
        <w:rPr>
          <w:rFonts w:cs="Arial"/>
          <w:b/>
          <w:sz w:val="18"/>
          <w:szCs w:val="18"/>
          <w:lang w:val="es-ES_tradnl"/>
        </w:rPr>
      </w:pPr>
    </w:p>
    <w:p w:rsidR="00C261A0" w:rsidRDefault="00C261A0" w:rsidP="00C261A0">
      <w:pPr>
        <w:outlineLvl w:val="0"/>
        <w:rPr>
          <w:rFonts w:cs="Arial"/>
          <w:b/>
          <w:sz w:val="18"/>
          <w:szCs w:val="18"/>
          <w:lang w:val="es-ES_tradnl"/>
        </w:rPr>
      </w:pPr>
      <w:r>
        <w:rPr>
          <w:rFonts w:cs="Arial"/>
          <w:b/>
          <w:sz w:val="18"/>
          <w:szCs w:val="18"/>
          <w:lang w:val="es-ES_tradnl"/>
        </w:rPr>
        <w:t>FORMULARIO V-1</w:t>
      </w:r>
    </w:p>
    <w:p w:rsidR="00C261A0" w:rsidRDefault="00C261A0" w:rsidP="00C261A0">
      <w:pPr>
        <w:outlineLvl w:val="0"/>
        <w:rPr>
          <w:rFonts w:cs="Arial"/>
          <w:b/>
          <w:sz w:val="18"/>
          <w:szCs w:val="18"/>
          <w:lang w:val="es-ES_tradnl"/>
        </w:rPr>
      </w:pPr>
      <w:r>
        <w:rPr>
          <w:rFonts w:cs="Arial"/>
          <w:b/>
          <w:sz w:val="18"/>
          <w:szCs w:val="18"/>
          <w:lang w:val="es-ES_tradnl"/>
        </w:rPr>
        <w:t>FORMULARIO V-2</w:t>
      </w:r>
    </w:p>
    <w:p w:rsidR="00C261A0" w:rsidRPr="00673E6A" w:rsidRDefault="00C261A0" w:rsidP="00C261A0">
      <w:pPr>
        <w:outlineLvl w:val="0"/>
        <w:rPr>
          <w:rFonts w:cs="Arial"/>
          <w:b/>
          <w:sz w:val="18"/>
          <w:szCs w:val="18"/>
          <w:lang w:val="es-ES_tradnl"/>
        </w:rPr>
        <w:sectPr w:rsidR="00C261A0" w:rsidRPr="00673E6A" w:rsidSect="00C261A0">
          <w:headerReference w:type="default" r:id="rId10"/>
          <w:footerReference w:type="default" r:id="rId11"/>
          <w:pgSz w:w="12240" w:h="15840"/>
          <w:pgMar w:top="993" w:right="1701" w:bottom="567" w:left="1701" w:header="708" w:footer="708" w:gutter="0"/>
          <w:pgNumType w:start="1"/>
          <w:cols w:space="708"/>
          <w:docGrid w:linePitch="360"/>
        </w:sectPr>
      </w:pPr>
      <w:r>
        <w:rPr>
          <w:rFonts w:cs="Arial"/>
          <w:b/>
          <w:sz w:val="18"/>
          <w:szCs w:val="18"/>
          <w:lang w:val="es-ES_tradnl"/>
        </w:rPr>
        <w:t>FORMULARIO V-3</w:t>
      </w:r>
    </w:p>
    <w:p w:rsidR="00C261A0" w:rsidRPr="00673E6A" w:rsidRDefault="00C261A0" w:rsidP="00C261A0">
      <w:pPr>
        <w:jc w:val="center"/>
        <w:rPr>
          <w:rFonts w:cs="Arial"/>
          <w:b/>
          <w:sz w:val="18"/>
          <w:szCs w:val="18"/>
        </w:rPr>
      </w:pPr>
      <w:bookmarkStart w:id="78" w:name="_Toc346871641"/>
      <w:bookmarkStart w:id="79" w:name="_Toc346873831"/>
      <w:r w:rsidRPr="00673E6A">
        <w:rPr>
          <w:rFonts w:cs="Arial"/>
          <w:b/>
          <w:sz w:val="18"/>
          <w:szCs w:val="18"/>
        </w:rPr>
        <w:lastRenderedPageBreak/>
        <w:t>PARTE II</w:t>
      </w:r>
      <w:bookmarkEnd w:id="78"/>
      <w:bookmarkEnd w:id="79"/>
    </w:p>
    <w:p w:rsidR="00C261A0" w:rsidRPr="00673E6A" w:rsidRDefault="00C261A0" w:rsidP="00C261A0">
      <w:pPr>
        <w:jc w:val="center"/>
        <w:rPr>
          <w:rFonts w:cs="Arial"/>
          <w:b/>
          <w:sz w:val="18"/>
          <w:szCs w:val="18"/>
        </w:rPr>
      </w:pPr>
      <w:r w:rsidRPr="00673E6A">
        <w:rPr>
          <w:rFonts w:cs="Arial"/>
          <w:b/>
          <w:sz w:val="18"/>
          <w:szCs w:val="18"/>
        </w:rPr>
        <w:t>INFORMACIÓN TÉCNICA DE LA CONTRATACIÓN</w:t>
      </w:r>
    </w:p>
    <w:p w:rsidR="00C261A0" w:rsidRPr="00673E6A" w:rsidRDefault="00C261A0" w:rsidP="00C261A0">
      <w:pPr>
        <w:jc w:val="center"/>
        <w:rPr>
          <w:rFonts w:cs="Arial"/>
          <w:b/>
          <w:sz w:val="18"/>
          <w:szCs w:val="18"/>
        </w:rPr>
      </w:pPr>
    </w:p>
    <w:p w:rsidR="00C261A0" w:rsidRPr="00673E6A" w:rsidRDefault="00C261A0" w:rsidP="00C261A0">
      <w:pPr>
        <w:jc w:val="center"/>
        <w:rPr>
          <w:rFonts w:cs="Arial"/>
          <w:sz w:val="2"/>
          <w:szCs w:val="18"/>
        </w:rPr>
      </w:pPr>
    </w:p>
    <w:p w:rsidR="00C261A0" w:rsidRPr="00673E6A" w:rsidRDefault="00C261A0" w:rsidP="00C261A0">
      <w:pPr>
        <w:jc w:val="center"/>
        <w:rPr>
          <w:rFonts w:cs="Arial"/>
          <w:sz w:val="2"/>
          <w:szCs w:val="18"/>
        </w:rPr>
      </w:pPr>
    </w:p>
    <w:p w:rsidR="00C261A0" w:rsidRPr="00673E6A" w:rsidRDefault="00C261A0" w:rsidP="00C261A0">
      <w:pPr>
        <w:jc w:val="center"/>
        <w:rPr>
          <w:rFonts w:cs="Arial"/>
          <w:b/>
          <w:sz w:val="18"/>
          <w:szCs w:val="18"/>
        </w:rPr>
      </w:pPr>
      <w:r w:rsidRPr="00673E6A">
        <w:rPr>
          <w:rFonts w:cs="Arial"/>
          <w:sz w:val="18"/>
          <w:szCs w:val="18"/>
        </w:rPr>
        <w:t>CONVOCATORIA Y DATOS GENERALES DE LA CONTRATACIÓN</w:t>
      </w:r>
    </w:p>
    <w:tbl>
      <w:tblPr>
        <w:tblW w:w="11494" w:type="dxa"/>
        <w:jc w:val="center"/>
        <w:tblInd w:w="-923" w:type="dxa"/>
        <w:tblLayout w:type="fixed"/>
        <w:tblCellMar>
          <w:left w:w="70" w:type="dxa"/>
          <w:right w:w="70" w:type="dxa"/>
        </w:tblCellMar>
        <w:tblLook w:val="04A0" w:firstRow="1" w:lastRow="0" w:firstColumn="1" w:lastColumn="0" w:noHBand="0" w:noVBand="1"/>
      </w:tblPr>
      <w:tblGrid>
        <w:gridCol w:w="425"/>
        <w:gridCol w:w="815"/>
        <w:gridCol w:w="1241"/>
        <w:gridCol w:w="918"/>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71"/>
        <w:gridCol w:w="308"/>
        <w:gridCol w:w="167"/>
        <w:gridCol w:w="119"/>
        <w:gridCol w:w="208"/>
        <w:gridCol w:w="343"/>
        <w:gridCol w:w="93"/>
        <w:gridCol w:w="98"/>
        <w:gridCol w:w="299"/>
        <w:gridCol w:w="413"/>
        <w:gridCol w:w="413"/>
        <w:gridCol w:w="258"/>
        <w:gridCol w:w="222"/>
        <w:gridCol w:w="370"/>
        <w:gridCol w:w="226"/>
        <w:gridCol w:w="87"/>
        <w:gridCol w:w="169"/>
        <w:gridCol w:w="65"/>
      </w:tblGrid>
      <w:tr w:rsidR="00C261A0" w:rsidRPr="00673E6A" w:rsidTr="00C261A0">
        <w:trPr>
          <w:trHeight w:val="136"/>
          <w:jc w:val="center"/>
        </w:trPr>
        <w:tc>
          <w:tcPr>
            <w:tcW w:w="11494"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bookmarkStart w:id="80" w:name="OLE_LINK3"/>
            <w:bookmarkStart w:id="81" w:name="OLE_LINK4"/>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C261A0" w:rsidRPr="00673E6A" w:rsidTr="00C261A0">
        <w:trPr>
          <w:trHeight w:val="57"/>
          <w:jc w:val="center"/>
        </w:trPr>
        <w:tc>
          <w:tcPr>
            <w:tcW w:w="11494"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C261A0" w:rsidRPr="00673E6A" w:rsidTr="00C261A0">
        <w:trPr>
          <w:trHeight w:val="27"/>
          <w:jc w:val="center"/>
        </w:trPr>
        <w:tc>
          <w:tcPr>
            <w:tcW w:w="3399" w:type="dxa"/>
            <w:gridSpan w:val="4"/>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lang w:val="es-BO" w:eastAsia="es-BO"/>
              </w:rPr>
            </w:pPr>
            <w:r w:rsidRPr="00673E6A">
              <w:rPr>
                <w:rFonts w:ascii="Arial" w:hAnsi="Arial" w:cs="Arial"/>
                <w:sz w:val="4"/>
                <w:lang w:val="es-BO" w:eastAsia="es-BO"/>
              </w:rPr>
              <w:t> </w:t>
            </w:r>
          </w:p>
        </w:tc>
      </w:tr>
      <w:tr w:rsidR="00C261A0" w:rsidRPr="00673E6A" w:rsidTr="00C261A0">
        <w:trPr>
          <w:trHeight w:val="76"/>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C261A0" w:rsidRDefault="00C261A0" w:rsidP="00C261A0">
            <w:pPr>
              <w:snapToGrid w:val="0"/>
              <w:rPr>
                <w:rFonts w:ascii="Arial" w:hAnsi="Arial" w:cs="Arial"/>
                <w:b/>
                <w:bCs/>
                <w:i/>
                <w:iCs/>
                <w:lang w:val="es-BO" w:eastAsia="es-BO"/>
              </w:rPr>
            </w:pPr>
            <w:r w:rsidRPr="00673E6A">
              <w:rPr>
                <w:rFonts w:ascii="Arial" w:hAnsi="Arial" w:cs="Arial"/>
                <w:b/>
                <w:bCs/>
                <w:i/>
                <w:iCs/>
                <w:lang w:val="es-BO" w:eastAsia="es-BO"/>
              </w:rPr>
              <w:t> </w:t>
            </w:r>
          </w:p>
          <w:p w:rsidR="00C261A0" w:rsidRDefault="00C261A0" w:rsidP="00C261A0">
            <w:pPr>
              <w:snapToGrid w:val="0"/>
              <w:rPr>
                <w:rFonts w:ascii="Arial" w:hAnsi="Arial" w:cs="Arial"/>
                <w:b/>
                <w:bCs/>
                <w:i/>
                <w:iCs/>
                <w:lang w:val="es-BO" w:eastAsia="es-BO"/>
              </w:rPr>
            </w:pPr>
            <w:r>
              <w:rPr>
                <w:rFonts w:ascii="Arial" w:hAnsi="Arial" w:cs="Arial"/>
                <w:b/>
                <w:bCs/>
                <w:i/>
                <w:iCs/>
                <w:lang w:val="es-BO" w:eastAsia="es-BO"/>
              </w:rPr>
              <w:t>Empresa Minera Corocoro</w:t>
            </w:r>
          </w:p>
          <w:p w:rsidR="00C261A0" w:rsidRPr="00673E6A" w:rsidRDefault="00C261A0" w:rsidP="00C261A0">
            <w:pPr>
              <w:snapToGrid w:val="0"/>
              <w:rPr>
                <w:rFonts w:ascii="Arial" w:hAnsi="Arial" w:cs="Arial"/>
                <w:b/>
                <w:bCs/>
                <w:i/>
                <w:iCs/>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C261A0" w:rsidRPr="00673E6A" w:rsidRDefault="00C261A0" w:rsidP="00C261A0">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124"/>
          <w:jc w:val="center"/>
        </w:trPr>
        <w:tc>
          <w:tcPr>
            <w:tcW w:w="3399" w:type="dxa"/>
            <w:gridSpan w:val="4"/>
            <w:tcBorders>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261A0" w:rsidRPr="00673E6A" w:rsidRDefault="00C261A0" w:rsidP="00C261A0">
            <w:pPr>
              <w:snapToGrid w:val="0"/>
              <w:rPr>
                <w:rFonts w:ascii="Arial" w:hAnsi="Arial" w:cs="Arial"/>
                <w:b/>
                <w:bCs/>
                <w:lang w:val="es-BO" w:eastAsia="es-BO"/>
              </w:rPr>
            </w:pPr>
            <w:r>
              <w:rPr>
                <w:rFonts w:ascii="Arial" w:hAnsi="Arial" w:cs="Arial"/>
                <w:b/>
                <w:bCs/>
                <w:lang w:val="es-BO" w:eastAsia="es-BO"/>
              </w:rPr>
              <w:t>Contratación Directa</w:t>
            </w:r>
          </w:p>
        </w:tc>
        <w:tc>
          <w:tcPr>
            <w:tcW w:w="321" w:type="dxa"/>
            <w:gridSpan w:val="3"/>
            <w:tcBorders>
              <w:left w:val="single" w:sz="4" w:space="0" w:color="auto"/>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30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Pr>
                <w:rFonts w:ascii="Arial" w:hAnsi="Arial" w:cs="Arial"/>
                <w:b/>
                <w:bCs/>
                <w:lang w:val="es-BO" w:eastAsia="es-BO"/>
              </w:rPr>
              <w:t xml:space="preserve">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261A0" w:rsidRPr="00673E6A" w:rsidTr="00C261A0">
              <w:trPr>
                <w:trHeight w:val="234"/>
              </w:trPr>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tcBorders>
                  <w:vAlign w:val="center"/>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tcBorders>
                  <w:vAlign w:val="center"/>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tcBorders>
                  <w:vAlign w:val="center"/>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tcBorders>
                  <w:vAlign w:val="center"/>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tcBorders>
                  <w:vAlign w:val="center"/>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w:t>
                  </w:r>
                </w:p>
              </w:tc>
              <w:tc>
                <w:tcPr>
                  <w:tcW w:w="360" w:type="dxa"/>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p>
              </w:tc>
              <w:tc>
                <w:tcPr>
                  <w:tcW w:w="360" w:type="dxa"/>
                  <w:tcBorders>
                    <w:top w:val="nil"/>
                    <w:bottom w:val="nil"/>
                    <w:right w:val="nil"/>
                  </w:tcBorders>
                </w:tcPr>
                <w:p w:rsidR="00C261A0" w:rsidRPr="00673E6A" w:rsidRDefault="00C261A0" w:rsidP="00C261A0">
                  <w:pPr>
                    <w:snapToGrid w:val="0"/>
                    <w:rPr>
                      <w:rFonts w:ascii="Arial" w:hAnsi="Arial" w:cs="Arial"/>
                      <w:lang w:val="es-BO" w:eastAsia="es-BO"/>
                    </w:rPr>
                  </w:pPr>
                </w:p>
              </w:tc>
            </w:tr>
          </w:tbl>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156"/>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No CORRESPONDE</w:t>
            </w:r>
          </w:p>
        </w:tc>
        <w:tc>
          <w:tcPr>
            <w:tcW w:w="665" w:type="dxa"/>
            <w:gridSpan w:val="4"/>
            <w:tcBorders>
              <w:left w:val="single" w:sz="4" w:space="0" w:color="auto"/>
            </w:tcBorders>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45"/>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themeFill="accent1" w:themeFillTint="33"/>
            <w:noWrap/>
            <w:vAlign w:val="center"/>
            <w:hideMark/>
          </w:tcPr>
          <w:p w:rsidR="00C261A0" w:rsidRPr="00673E6A" w:rsidRDefault="00C261A0" w:rsidP="00C261A0">
            <w:pPr>
              <w:snapToGrid w:val="0"/>
              <w:rPr>
                <w:rFonts w:ascii="Arial" w:hAnsi="Arial" w:cs="Arial"/>
                <w:b/>
                <w:bCs/>
                <w:i/>
                <w:iCs/>
                <w:lang w:val="es-BO" w:eastAsia="es-BO"/>
              </w:rPr>
            </w:pPr>
            <w:r w:rsidRPr="00673E6A">
              <w:rPr>
                <w:rFonts w:ascii="Arial" w:hAnsi="Arial" w:cs="Arial"/>
                <w:b/>
                <w:bCs/>
                <w:i/>
                <w:iCs/>
                <w:lang w:val="es-BO" w:eastAsia="es-BO"/>
              </w:rPr>
              <w:t> </w:t>
            </w:r>
          </w:p>
        </w:tc>
        <w:tc>
          <w:tcPr>
            <w:tcW w:w="7213" w:type="dxa"/>
            <w:gridSpan w:val="31"/>
            <w:tcBorders>
              <w:top w:val="single" w:sz="4" w:space="0" w:color="auto"/>
              <w:left w:val="nil"/>
              <w:bottom w:val="single" w:sz="4" w:space="0" w:color="auto"/>
              <w:right w:val="nil"/>
            </w:tcBorders>
            <w:shd w:val="clear" w:color="000000" w:fill="DBE5F1" w:themeFill="accent1" w:themeFillTint="33"/>
            <w:noWrap/>
            <w:vAlign w:val="center"/>
            <w:hideMark/>
          </w:tcPr>
          <w:p w:rsidR="00C261A0" w:rsidRPr="00673E6A" w:rsidRDefault="00C261A0" w:rsidP="00C261A0">
            <w:pPr>
              <w:snapToGrid w:val="0"/>
              <w:rPr>
                <w:rFonts w:ascii="Arial" w:hAnsi="Arial" w:cs="Arial"/>
                <w:b/>
                <w:bCs/>
                <w:i/>
                <w:iCs/>
                <w:lang w:val="es-BO" w:eastAsia="es-BO"/>
              </w:rPr>
            </w:pPr>
            <w:r w:rsidRPr="00673E6A">
              <w:rPr>
                <w:rFonts w:ascii="Arial" w:hAnsi="Arial" w:cs="Arial"/>
                <w:b/>
                <w:bCs/>
                <w:i/>
                <w:iCs/>
                <w:lang w:val="es-BO" w:eastAsia="es-BO"/>
              </w:rPr>
              <w:t> </w:t>
            </w:r>
          </w:p>
          <w:p w:rsidR="00C261A0" w:rsidRPr="00673E6A" w:rsidRDefault="00C261A0" w:rsidP="00C261A0">
            <w:pPr>
              <w:jc w:val="center"/>
              <w:rPr>
                <w:rFonts w:ascii="Arial" w:hAnsi="Arial" w:cs="Arial"/>
                <w:b/>
                <w:bCs/>
                <w:i/>
                <w:iCs/>
                <w:lang w:val="es-BO" w:eastAsia="es-BO"/>
              </w:rPr>
            </w:pPr>
            <w:r w:rsidRPr="00673E6A">
              <w:rPr>
                <w:rFonts w:ascii="Arial" w:hAnsi="Arial" w:cs="Arial"/>
                <w:b/>
                <w:bCs/>
                <w:i/>
                <w:iCs/>
                <w:lang w:val="es-BO" w:eastAsia="es-BO"/>
              </w:rPr>
              <w:t> </w:t>
            </w:r>
            <w:r>
              <w:rPr>
                <w:rFonts w:ascii="Arial" w:hAnsi="Arial" w:cs="Arial"/>
                <w:b/>
                <w:i/>
                <w:sz w:val="14"/>
                <w:szCs w:val="14"/>
              </w:rPr>
              <w:t>PROVISIÓN DE ROPA DE TRABAJO</w:t>
            </w:r>
          </w:p>
        </w:tc>
        <w:tc>
          <w:tcPr>
            <w:tcW w:w="226" w:type="dxa"/>
            <w:tcBorders>
              <w:top w:val="single" w:sz="4" w:space="0" w:color="auto"/>
              <w:left w:val="nil"/>
              <w:bottom w:val="single" w:sz="4" w:space="0" w:color="auto"/>
              <w:right w:val="single" w:sz="4" w:space="0" w:color="auto"/>
            </w:tcBorders>
            <w:shd w:val="clear" w:color="000000" w:fill="DBE5F1" w:themeFill="accent1" w:themeFillTint="33"/>
            <w:noWrap/>
            <w:vAlign w:val="center"/>
            <w:hideMark/>
          </w:tcPr>
          <w:p w:rsidR="00C261A0" w:rsidRPr="00673E6A" w:rsidRDefault="00C261A0" w:rsidP="00C261A0">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226"/>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C261A0" w:rsidRPr="00673E6A" w:rsidRDefault="00C261A0" w:rsidP="00C261A0">
            <w:pPr>
              <w:snapToGrid w:val="0"/>
              <w:rPr>
                <w:rFonts w:ascii="Arial" w:hAnsi="Arial" w:cs="Arial"/>
                <w:lang w:val="es-BO" w:eastAsia="es-BO"/>
              </w:rPr>
            </w:pPr>
            <w:r>
              <w:rPr>
                <w:rFonts w:ascii="Arial" w:hAnsi="Arial" w:cs="Arial"/>
                <w:lang w:val="es-BO" w:eastAsia="es-BO"/>
              </w:rPr>
              <w:t>X</w:t>
            </w:r>
          </w:p>
        </w:tc>
        <w:tc>
          <w:tcPr>
            <w:tcW w:w="2979" w:type="dxa"/>
            <w:gridSpan w:val="12"/>
            <w:tcBorders>
              <w:left w:val="single" w:sz="4"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snapToGrid w:val="0"/>
              <w:rPr>
                <w:rFonts w:ascii="Arial" w:hAnsi="Arial" w:cs="Arial"/>
                <w:lang w:val="es-BO" w:eastAsia="es-BO"/>
              </w:rPr>
            </w:pPr>
          </w:p>
        </w:tc>
        <w:tc>
          <w:tcPr>
            <w:tcW w:w="3264" w:type="dxa"/>
            <w:gridSpan w:val="14"/>
            <w:tcBorders>
              <w:left w:val="single" w:sz="4" w:space="0" w:color="auto"/>
              <w:right w:val="single" w:sz="12" w:space="0" w:color="auto"/>
            </w:tcBorders>
            <w:shd w:val="clear" w:color="auto" w:fill="auto"/>
            <w:vAlign w:val="center"/>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c) Precio Evaluado más bajo</w:t>
            </w:r>
          </w:p>
        </w:tc>
      </w:tr>
      <w:tr w:rsidR="00C261A0" w:rsidRPr="00673E6A" w:rsidTr="00C261A0">
        <w:trPr>
          <w:trHeight w:val="45"/>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35"/>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C261A0" w:rsidRPr="00673E6A" w:rsidRDefault="00C261A0" w:rsidP="00C261A0">
            <w:pPr>
              <w:snapToGrid w:val="0"/>
              <w:rPr>
                <w:rFonts w:ascii="Arial" w:hAnsi="Arial" w:cs="Arial"/>
                <w:b/>
                <w:i/>
                <w:iCs/>
                <w:lang w:val="es-BO" w:eastAsia="es-BO"/>
              </w:rPr>
            </w:pPr>
            <w:r>
              <w:rPr>
                <w:rFonts w:ascii="Arial" w:hAnsi="Arial" w:cs="Arial"/>
                <w:b/>
                <w:i/>
                <w:iCs/>
                <w:lang w:val="es-BO" w:eastAsia="es-BO"/>
              </w:rPr>
              <w:t>POR  ITEMS</w:t>
            </w:r>
          </w:p>
          <w:p w:rsidR="00C261A0" w:rsidRPr="00673E6A" w:rsidRDefault="00C261A0" w:rsidP="00C261A0">
            <w:pPr>
              <w:snapToGrid w:val="0"/>
              <w:rPr>
                <w:rFonts w:ascii="Arial" w:hAnsi="Arial" w:cs="Arial"/>
                <w:b/>
                <w:i/>
                <w:iCs/>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3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232"/>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snapToGrid w:val="0"/>
              <w:rPr>
                <w:rFonts w:ascii="Arial" w:hAnsi="Arial" w:cs="Arial"/>
                <w:b/>
                <w:i/>
                <w:iCs/>
                <w:lang w:val="es-BO" w:eastAsia="es-BO"/>
              </w:rPr>
            </w:pPr>
            <w:r>
              <w:rPr>
                <w:rFonts w:ascii="Arial" w:hAnsi="Arial" w:cs="Arial"/>
                <w:b/>
                <w:i/>
                <w:iCs/>
                <w:lang w:val="es-BO" w:eastAsia="es-BO"/>
              </w:rPr>
              <w:t xml:space="preserve">Bs. </w:t>
            </w:r>
            <w:r w:rsidR="008E12FD">
              <w:rPr>
                <w:rFonts w:ascii="Arial" w:hAnsi="Arial" w:cs="Arial"/>
                <w:b/>
                <w:i/>
                <w:iCs/>
                <w:lang w:val="es-BO" w:eastAsia="es-BO"/>
              </w:rPr>
              <w:t>272500</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3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161"/>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C261A0" w:rsidRPr="00673E6A" w:rsidRDefault="00C261A0" w:rsidP="00C261A0">
            <w:pPr>
              <w:snapToGrid w:val="0"/>
              <w:jc w:val="both"/>
              <w:rPr>
                <w:rFonts w:ascii="Arial" w:hAnsi="Arial" w:cs="Arial"/>
                <w:b/>
                <w:lang w:val="es-BO" w:eastAsia="es-BO"/>
              </w:rPr>
            </w:pPr>
            <w:r w:rsidRPr="00673E6A">
              <w:rPr>
                <w:rFonts w:ascii="Arial" w:hAnsi="Arial" w:cs="Arial"/>
                <w:b/>
                <w:i/>
                <w:iCs/>
                <w:lang w:val="es-BO" w:eastAsia="es-BO"/>
              </w:rPr>
              <w:t>Contrato</w:t>
            </w:r>
            <w:r>
              <w:rPr>
                <w:rFonts w:ascii="Arial" w:hAnsi="Arial" w:cs="Arial"/>
                <w:b/>
                <w:i/>
                <w:iCs/>
                <w:lang w:val="es-BO" w:eastAsia="es-BO"/>
              </w:rPr>
              <w:t xml:space="preserve"> u Orden de Compra</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45"/>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000000"/>
            </w:tcBorders>
            <w:shd w:val="clear" w:color="000000" w:fill="FFFFFF" w:themeFill="background1"/>
            <w:vAlign w:val="center"/>
            <w:hideMark/>
          </w:tcPr>
          <w:p w:rsidR="00C261A0" w:rsidRPr="00673E6A" w:rsidRDefault="00C261A0" w:rsidP="00C261A0">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39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p w:rsidR="00C261A0" w:rsidRPr="00673E6A" w:rsidRDefault="00C261A0" w:rsidP="00C261A0">
            <w:pPr>
              <w:snapToGrid w:val="0"/>
              <w:jc w:val="right"/>
              <w:rPr>
                <w:rFonts w:ascii="Arial" w:hAnsi="Arial" w:cs="Arial"/>
                <w:bCs/>
                <w:lang w:val="es-BO" w:eastAsia="es-BO"/>
              </w:rPr>
            </w:pPr>
            <w:r w:rsidRPr="00673E6A">
              <w:rPr>
                <w:rFonts w:ascii="Arial" w:hAnsi="Arial" w:cs="Arial"/>
                <w:bCs/>
                <w:lang w:val="es-BO" w:eastAsia="es-BO"/>
              </w:rPr>
              <w:t>(Suprimir en caso de que no se requiera)</w:t>
            </w:r>
          </w:p>
        </w:tc>
        <w:tc>
          <w:tcPr>
            <w:tcW w:w="160" w:type="dxa"/>
            <w:gridSpan w:val="2"/>
            <w:tcBorders>
              <w:top w:val="nil"/>
              <w:left w:val="nil"/>
              <w:bottom w:val="nil"/>
              <w:right w:val="single" w:sz="4" w:space="0" w:color="000000"/>
            </w:tcBorders>
            <w:shd w:val="clear" w:color="auto" w:fill="auto"/>
            <w:noWrap/>
            <w:vAlign w:val="center"/>
            <w:hideMark/>
          </w:tcPr>
          <w:p w:rsidR="00C261A0" w:rsidRPr="00673E6A" w:rsidRDefault="00C261A0" w:rsidP="00C261A0">
            <w:pPr>
              <w:snapToGrid w:val="0"/>
              <w:jc w:val="center"/>
              <w:rPr>
                <w:rFonts w:cs="Arial"/>
                <w:sz w:val="18"/>
                <w:szCs w:val="18"/>
              </w:rPr>
            </w:pPr>
            <w:r w:rsidRPr="00673E6A">
              <w:rPr>
                <w:rFonts w:cs="Arial"/>
                <w:sz w:val="18"/>
                <w:szCs w:val="18"/>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C261A0" w:rsidRPr="00673E6A" w:rsidRDefault="00C261A0" w:rsidP="00C261A0">
            <w:pPr>
              <w:snapToGrid w:val="0"/>
              <w:jc w:val="both"/>
              <w:rPr>
                <w:rFonts w:ascii="Arial" w:hAnsi="Arial" w:cs="Arial"/>
                <w:lang w:eastAsia="es-BO"/>
              </w:rPr>
            </w:pPr>
            <w:r>
              <w:rPr>
                <w:rFonts w:ascii="Arial" w:hAnsi="Arial" w:cs="Arial"/>
                <w:iCs/>
                <w:lang w:val="es-BO" w:eastAsia="es-BO"/>
              </w:rPr>
              <w:t>No Corresponde</w:t>
            </w:r>
            <w:r w:rsidRPr="00673E6A">
              <w:rPr>
                <w:rFonts w:ascii="Arial" w:hAnsi="Arial" w:cs="Arial"/>
                <w:iCs/>
                <w:lang w:val="es-BO" w:eastAsia="es-BO"/>
              </w:rPr>
              <w:t>.</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435"/>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6"/>
                <w:szCs w:val="6"/>
                <w:lang w:val="es-BO" w:eastAsia="es-BO"/>
              </w:rPr>
            </w:pPr>
          </w:p>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de Contrato</w:t>
            </w:r>
          </w:p>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261A0" w:rsidRPr="00673E6A" w:rsidRDefault="00C261A0" w:rsidP="00C261A0">
            <w:pPr>
              <w:snapToGrid w:val="0"/>
              <w:jc w:val="both"/>
              <w:rPr>
                <w:rFonts w:ascii="Arial" w:hAnsi="Arial" w:cs="Arial"/>
                <w:lang w:val="es-BO" w:eastAsia="es-BO"/>
              </w:rPr>
            </w:pPr>
            <w:r w:rsidRPr="00673E6A">
              <w:rPr>
                <w:rFonts w:cs="Arial"/>
                <w:sz w:val="18"/>
                <w:szCs w:val="18"/>
              </w:rPr>
              <w:t xml:space="preserve">Garantía de Cumplimiento de Contrato </w:t>
            </w:r>
            <w:r>
              <w:rPr>
                <w:rFonts w:cs="Arial"/>
                <w:sz w:val="18"/>
                <w:szCs w:val="18"/>
              </w:rPr>
              <w:t>– 7% del monto del contrato (entrega a la  firma de contrato)</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261A0" w:rsidRPr="00673E6A" w:rsidRDefault="00C261A0" w:rsidP="00C261A0">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C261A0" w:rsidRPr="00673E6A" w:rsidRDefault="00C261A0" w:rsidP="00C261A0">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72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rPr>
            </w:pPr>
            <w:r w:rsidRPr="00673E6A">
              <w:rPr>
                <w:rFonts w:ascii="Arial" w:hAnsi="Arial" w:cs="Arial"/>
                <w:b/>
              </w:rPr>
              <w:t>:</w:t>
            </w:r>
          </w:p>
        </w:tc>
        <w:tc>
          <w:tcPr>
            <w:tcW w:w="7614"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C261A0" w:rsidRPr="00673E6A" w:rsidRDefault="00C261A0" w:rsidP="00C261A0">
            <w:pPr>
              <w:jc w:val="both"/>
              <w:rPr>
                <w:rFonts w:ascii="Arial" w:hAnsi="Arial" w:cs="Arial"/>
                <w:lang w:eastAsia="es-BO"/>
              </w:rPr>
            </w:pPr>
            <w:r>
              <w:rPr>
                <w:rFonts w:ascii="Arial" w:hAnsi="Arial" w:cs="Arial"/>
              </w:rPr>
              <w:t>No Corresponde</w:t>
            </w:r>
            <w:r w:rsidRPr="00673E6A">
              <w:rPr>
                <w:rFonts w:ascii="Arial" w:hAnsi="Arial" w:cs="Arial"/>
              </w:rPr>
              <w:t>.</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171"/>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w:t>
            </w:r>
          </w:p>
        </w:tc>
        <w:tc>
          <w:tcPr>
            <w:tcW w:w="3154" w:type="dxa"/>
            <w:gridSpan w:val="14"/>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3"/>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5"/>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8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b/>
                <w:bCs/>
                <w:lang w:val="es-BO" w:eastAsia="es-BO"/>
              </w:rPr>
            </w:pPr>
          </w:p>
        </w:tc>
        <w:tc>
          <w:tcPr>
            <w:tcW w:w="3154" w:type="dxa"/>
            <w:gridSpan w:val="14"/>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3"/>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5"/>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30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Recursos Propios</w:t>
            </w:r>
          </w:p>
        </w:tc>
        <w:tc>
          <w:tcPr>
            <w:tcW w:w="873" w:type="dxa"/>
            <w:gridSpan w:val="5"/>
            <w:tcBorders>
              <w:top w:val="nil"/>
              <w:left w:val="nil"/>
              <w:right w:val="nil"/>
            </w:tcBorders>
            <w:shd w:val="clear" w:color="000000" w:fill="FFFFFF"/>
            <w:noWrap/>
            <w:vAlign w:val="center"/>
            <w:hideMark/>
          </w:tcPr>
          <w:p w:rsidR="00C261A0" w:rsidRPr="00673E6A" w:rsidRDefault="00C261A0" w:rsidP="00C261A0">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themeFill="background1"/>
            <w:noWrap/>
            <w:vAlign w:val="center"/>
            <w:hideMark/>
          </w:tcPr>
          <w:p w:rsidR="00C261A0" w:rsidRPr="00673E6A" w:rsidRDefault="00C261A0" w:rsidP="00C261A0">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C261A0" w:rsidRPr="00673E6A" w:rsidRDefault="00C261A0" w:rsidP="00C261A0">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themeFill="background1"/>
            <w:noWrap/>
            <w:vAlign w:val="center"/>
            <w:hideMark/>
          </w:tcPr>
          <w:p w:rsidR="00C261A0" w:rsidRPr="00673E6A" w:rsidRDefault="00C261A0" w:rsidP="00C261A0">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30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4006" w:type="dxa"/>
            <w:gridSpan w:val="1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p>
        </w:tc>
        <w:tc>
          <w:tcPr>
            <w:tcW w:w="873" w:type="dxa"/>
            <w:gridSpan w:val="5"/>
            <w:tcBorders>
              <w:left w:val="nil"/>
              <w:right w:val="nil"/>
            </w:tcBorders>
            <w:shd w:val="clear" w:color="000000" w:fill="FFFFFF"/>
            <w:noWrap/>
            <w:vAlign w:val="center"/>
            <w:hideMark/>
          </w:tcPr>
          <w:p w:rsidR="00C261A0" w:rsidRPr="00673E6A" w:rsidRDefault="00C261A0" w:rsidP="00C261A0">
            <w:pPr>
              <w:snapToGrid w:val="0"/>
              <w:rPr>
                <w:rFonts w:ascii="Arial" w:hAnsi="Arial" w:cs="Arial"/>
                <w:lang w:val="es-BO" w:eastAsia="es-BO"/>
              </w:rPr>
            </w:pPr>
          </w:p>
        </w:tc>
        <w:tc>
          <w:tcPr>
            <w:tcW w:w="2735" w:type="dxa"/>
            <w:gridSpan w:val="1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7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lang w:val="es-BO" w:eastAsia="es-BO"/>
              </w:rPr>
            </w:pPr>
          </w:p>
        </w:tc>
        <w:tc>
          <w:tcPr>
            <w:tcW w:w="160" w:type="dxa"/>
            <w:gridSpan w:val="2"/>
            <w:tcBorders>
              <w:top w:val="nil"/>
              <w:left w:val="nil"/>
              <w:bottom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4006" w:type="dxa"/>
            <w:gridSpan w:val="19"/>
            <w:tcBorders>
              <w:top w:val="single" w:sz="4" w:space="0" w:color="000000"/>
              <w:bottom w:val="single" w:sz="4" w:space="0" w:color="000000"/>
            </w:tcBorders>
            <w:shd w:val="clear" w:color="auto" w:fill="FFFFFF" w:themeFill="background1"/>
            <w:noWrap/>
            <w:vAlign w:val="center"/>
            <w:hideMark/>
          </w:tcPr>
          <w:p w:rsidR="00C261A0" w:rsidRPr="00673E6A" w:rsidRDefault="00C261A0" w:rsidP="00C261A0">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C261A0" w:rsidRPr="00673E6A" w:rsidRDefault="00C261A0" w:rsidP="00C261A0">
            <w:pPr>
              <w:snapToGrid w:val="0"/>
              <w:rPr>
                <w:rFonts w:ascii="Arial" w:hAnsi="Arial" w:cs="Arial"/>
                <w:lang w:val="es-BO" w:eastAsia="es-BO"/>
              </w:rPr>
            </w:pPr>
          </w:p>
        </w:tc>
        <w:tc>
          <w:tcPr>
            <w:tcW w:w="2735" w:type="dxa"/>
            <w:gridSpan w:val="10"/>
            <w:tcBorders>
              <w:top w:val="single" w:sz="4" w:space="0" w:color="000000"/>
              <w:bottom w:val="single" w:sz="4" w:space="0" w:color="000000"/>
            </w:tcBorders>
            <w:shd w:val="clear" w:color="auto" w:fill="FFFFFF" w:themeFill="background1"/>
            <w:noWrap/>
            <w:vAlign w:val="center"/>
            <w:hideMark/>
          </w:tcPr>
          <w:p w:rsidR="00C261A0" w:rsidRPr="00673E6A" w:rsidRDefault="00C261A0" w:rsidP="00C261A0">
            <w:pPr>
              <w:snapToGrid w:val="0"/>
              <w:jc w:val="center"/>
              <w:rPr>
                <w:rFonts w:ascii="Arial" w:hAnsi="Arial" w:cs="Arial"/>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30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4006" w:type="dxa"/>
            <w:gridSpan w:val="1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 </w:t>
            </w:r>
          </w:p>
        </w:tc>
        <w:tc>
          <w:tcPr>
            <w:tcW w:w="873" w:type="dxa"/>
            <w:gridSpan w:val="5"/>
            <w:tcBorders>
              <w:left w:val="nil"/>
              <w:bottom w:val="nil"/>
              <w:right w:val="nil"/>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300"/>
          <w:jc w:val="center"/>
        </w:trPr>
        <w:tc>
          <w:tcPr>
            <w:tcW w:w="3399" w:type="dxa"/>
            <w:gridSpan w:val="4"/>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C261A0" w:rsidRPr="00673E6A" w:rsidRDefault="00883FA6" w:rsidP="00C261A0">
            <w:pPr>
              <w:snapToGrid w:val="0"/>
              <w:jc w:val="both"/>
              <w:rPr>
                <w:rFonts w:ascii="Calibri" w:hAnsi="Calibri" w:cs="Calibri"/>
                <w:sz w:val="14"/>
                <w:szCs w:val="14"/>
                <w:lang w:val="es-BO" w:eastAsia="es-BO"/>
              </w:rPr>
            </w:pPr>
            <w:r>
              <w:rPr>
                <w:rFonts w:ascii="Calibri" w:hAnsi="Calibri" w:cs="Calibri"/>
                <w:sz w:val="14"/>
                <w:szCs w:val="14"/>
                <w:lang w:val="es-BO" w:eastAsia="es-BO"/>
              </w:rPr>
              <w:t>30</w:t>
            </w:r>
            <w:r w:rsidR="00C261A0">
              <w:rPr>
                <w:rFonts w:ascii="Calibri" w:hAnsi="Calibri" w:cs="Calibri"/>
                <w:sz w:val="14"/>
                <w:szCs w:val="14"/>
                <w:lang w:val="es-BO" w:eastAsia="es-BO"/>
              </w:rPr>
              <w:t xml:space="preserve"> días calendarios  a la firma de Contrato</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47"/>
          <w:jc w:val="center"/>
        </w:trPr>
        <w:tc>
          <w:tcPr>
            <w:tcW w:w="3399" w:type="dxa"/>
            <w:gridSpan w:val="4"/>
            <w:tcBorders>
              <w:top w:val="nil"/>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C261A0" w:rsidRPr="00673E6A" w:rsidRDefault="00C261A0" w:rsidP="00C261A0">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47"/>
          <w:jc w:val="center"/>
        </w:trPr>
        <w:tc>
          <w:tcPr>
            <w:tcW w:w="3399" w:type="dxa"/>
            <w:gridSpan w:val="4"/>
            <w:vMerge w:val="restart"/>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Lugar de entrega</w:t>
            </w:r>
          </w:p>
          <w:p w:rsidR="00C261A0" w:rsidRPr="00673E6A" w:rsidRDefault="00C261A0" w:rsidP="00C261A0">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snapToGrid w:val="0"/>
              <w:rPr>
                <w:rFonts w:ascii="Calibri" w:hAnsi="Calibri" w:cs="Calibri"/>
                <w:lang w:val="es-BO" w:eastAsia="es-BO"/>
              </w:rPr>
            </w:pPr>
            <w:r>
              <w:rPr>
                <w:rFonts w:ascii="Arial" w:hAnsi="Arial" w:cs="Arial"/>
                <w:b/>
                <w:i/>
              </w:rPr>
              <w:t>Empresa Minera Corocoro</w:t>
            </w:r>
            <w:r w:rsidR="00883FA6">
              <w:rPr>
                <w:rFonts w:ascii="Arial" w:hAnsi="Arial" w:cs="Arial"/>
                <w:b/>
                <w:i/>
              </w:rPr>
              <w:t xml:space="preserve"> – Almacén central</w:t>
            </w: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58"/>
          <w:jc w:val="center"/>
        </w:trPr>
        <w:tc>
          <w:tcPr>
            <w:tcW w:w="3399" w:type="dxa"/>
            <w:gridSpan w:val="4"/>
            <w:vMerge/>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r>
      <w:tr w:rsidR="00C261A0" w:rsidRPr="00673E6A" w:rsidTr="00C261A0">
        <w:trPr>
          <w:trHeight w:val="47"/>
          <w:jc w:val="center"/>
        </w:trPr>
        <w:tc>
          <w:tcPr>
            <w:tcW w:w="3399" w:type="dxa"/>
            <w:gridSpan w:val="4"/>
            <w:tcBorders>
              <w:top w:val="nil"/>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C261A0" w:rsidRPr="00673E6A" w:rsidRDefault="00C261A0" w:rsidP="00C261A0">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r>
      <w:tr w:rsidR="00C261A0" w:rsidRPr="00673E6A" w:rsidTr="00C261A0">
        <w:trPr>
          <w:trHeight w:val="98"/>
          <w:jc w:val="center"/>
        </w:trPr>
        <w:tc>
          <w:tcPr>
            <w:tcW w:w="3399" w:type="dxa"/>
            <w:gridSpan w:val="4"/>
            <w:vMerge w:val="restart"/>
            <w:tcBorders>
              <w:top w:val="nil"/>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snapToGrid w:val="0"/>
              <w:rPr>
                <w:rFonts w:ascii="Arial" w:hAnsi="Arial" w:cs="Arial"/>
                <w:lang w:val="es-BO" w:eastAsia="es-BO"/>
              </w:rPr>
            </w:pPr>
            <w:r>
              <w:rPr>
                <w:rFonts w:ascii="Arial" w:hAnsi="Arial" w:cs="Arial"/>
                <w:lang w:val="es-BO" w:eastAsia="es-BO"/>
              </w:rPr>
              <w:t>X</w:t>
            </w:r>
          </w:p>
        </w:tc>
        <w:tc>
          <w:tcPr>
            <w:tcW w:w="7297" w:type="dxa"/>
            <w:gridSpan w:val="30"/>
            <w:tcBorders>
              <w:left w:val="single" w:sz="8" w:space="0" w:color="auto"/>
            </w:tcBorders>
            <w:shd w:val="clear" w:color="auto" w:fill="auto"/>
            <w:vAlign w:val="center"/>
          </w:tcPr>
          <w:p w:rsidR="00C261A0" w:rsidRPr="00673E6A" w:rsidRDefault="00C261A0" w:rsidP="00C261A0">
            <w:pPr>
              <w:numPr>
                <w:ilvl w:val="0"/>
                <w:numId w:val="20"/>
              </w:numPr>
              <w:snapToGrid w:val="0"/>
              <w:ind w:left="213" w:hanging="213"/>
              <w:rPr>
                <w:rFonts w:ascii="Arial" w:hAnsi="Arial" w:cs="Arial"/>
              </w:rPr>
            </w:pPr>
            <w:r w:rsidRPr="00673E6A">
              <w:rPr>
                <w:rFonts w:ascii="Arial" w:hAnsi="Arial" w:cs="Arial"/>
              </w:rPr>
              <w:t>Bienes para la gestión en curso.</w:t>
            </w:r>
          </w:p>
          <w:p w:rsidR="00C261A0" w:rsidRPr="00D522B4" w:rsidRDefault="00C261A0" w:rsidP="00C261A0">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47"/>
          <w:jc w:val="center"/>
        </w:trPr>
        <w:tc>
          <w:tcPr>
            <w:tcW w:w="3399" w:type="dxa"/>
            <w:gridSpan w:val="4"/>
            <w:vMerge/>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7018" w:type="dxa"/>
            <w:gridSpan w:val="32"/>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47"/>
          <w:jc w:val="center"/>
        </w:trPr>
        <w:tc>
          <w:tcPr>
            <w:tcW w:w="3399" w:type="dxa"/>
            <w:gridSpan w:val="4"/>
            <w:vMerge/>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261A0" w:rsidRPr="00673E6A" w:rsidRDefault="00C261A0" w:rsidP="00C261A0">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C261A0" w:rsidRPr="00673E6A" w:rsidRDefault="00C261A0" w:rsidP="00C261A0">
            <w:pPr>
              <w:numPr>
                <w:ilvl w:val="0"/>
                <w:numId w:val="20"/>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47"/>
          <w:jc w:val="center"/>
        </w:trPr>
        <w:tc>
          <w:tcPr>
            <w:tcW w:w="3399" w:type="dxa"/>
            <w:gridSpan w:val="4"/>
            <w:vMerge/>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261A0" w:rsidRPr="00673E6A" w:rsidRDefault="00C261A0" w:rsidP="00C261A0">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C261A0" w:rsidRPr="00673E6A" w:rsidRDefault="00C261A0" w:rsidP="00C261A0">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C261A0" w:rsidRPr="00673E6A" w:rsidRDefault="00C261A0" w:rsidP="00C261A0">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sz w:val="4"/>
                <w:szCs w:val="4"/>
                <w:lang w:val="es-BO" w:eastAsia="es-BO"/>
              </w:rPr>
            </w:pPr>
          </w:p>
        </w:tc>
      </w:tr>
      <w:tr w:rsidR="00C261A0" w:rsidRPr="00673E6A" w:rsidTr="00C261A0">
        <w:trPr>
          <w:trHeight w:val="47"/>
          <w:jc w:val="center"/>
        </w:trPr>
        <w:tc>
          <w:tcPr>
            <w:tcW w:w="3399" w:type="dxa"/>
            <w:gridSpan w:val="4"/>
            <w:vMerge/>
            <w:tcBorders>
              <w:left w:val="single" w:sz="12" w:space="0" w:color="auto"/>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261A0" w:rsidRPr="00673E6A" w:rsidRDefault="00C261A0" w:rsidP="00C261A0">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C261A0" w:rsidRPr="00673E6A" w:rsidRDefault="00C261A0" w:rsidP="00C261A0">
            <w:pPr>
              <w:numPr>
                <w:ilvl w:val="0"/>
                <w:numId w:val="20"/>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iniciará una vez promulgada la Ley del Presupuesto General del Estado de la siguiente gestión</w:t>
            </w:r>
            <w:r w:rsidRPr="00673E6A">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C261A0" w:rsidRPr="00673E6A" w:rsidRDefault="00C261A0" w:rsidP="00C261A0">
            <w:pPr>
              <w:snapToGrid w:val="0"/>
              <w:rPr>
                <w:rFonts w:ascii="Calibri" w:hAnsi="Calibri" w:cs="Calibri"/>
                <w:lang w:val="es-BO" w:eastAsia="es-BO"/>
              </w:rPr>
            </w:pPr>
          </w:p>
        </w:tc>
      </w:tr>
      <w:tr w:rsidR="00C261A0" w:rsidRPr="00673E6A" w:rsidTr="00C261A0">
        <w:trPr>
          <w:trHeight w:val="27"/>
          <w:jc w:val="center"/>
        </w:trPr>
        <w:tc>
          <w:tcPr>
            <w:tcW w:w="11173" w:type="dxa"/>
            <w:gridSpan w:val="40"/>
            <w:tcBorders>
              <w:left w:val="single" w:sz="12" w:space="0" w:color="auto"/>
              <w:bottom w:val="nil"/>
              <w:right w:val="nil"/>
            </w:tcBorders>
            <w:shd w:val="clear" w:color="auto" w:fill="auto"/>
            <w:noWrap/>
            <w:vAlign w:val="center"/>
            <w:hideMark/>
          </w:tcPr>
          <w:p w:rsidR="00C261A0" w:rsidRPr="00673E6A" w:rsidRDefault="00C261A0" w:rsidP="00C261A0">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b/>
                <w:bCs/>
                <w:sz w:val="4"/>
                <w:szCs w:val="4"/>
                <w:lang w:val="es-BO" w:eastAsia="es-BO"/>
              </w:rPr>
            </w:pPr>
          </w:p>
        </w:tc>
      </w:tr>
      <w:tr w:rsidR="00C261A0" w:rsidRPr="00673E6A" w:rsidTr="00C261A0">
        <w:trPr>
          <w:trHeight w:val="27"/>
          <w:jc w:val="center"/>
        </w:trPr>
        <w:tc>
          <w:tcPr>
            <w:tcW w:w="11173" w:type="dxa"/>
            <w:gridSpan w:val="40"/>
            <w:tcBorders>
              <w:top w:val="single" w:sz="12" w:space="0" w:color="auto"/>
              <w:left w:val="single" w:sz="12" w:space="0" w:color="auto"/>
              <w:bottom w:val="nil"/>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w:t>
            </w:r>
            <w:r>
              <w:rPr>
                <w:rFonts w:ascii="Arial" w:hAnsi="Arial" w:cs="Arial"/>
                <w:b/>
                <w:bCs/>
                <w:lang w:val="es-BO" w:eastAsia="es-BO"/>
              </w:rPr>
              <w:t>OCUMENTO BASE DE CONTRATACIÓN DIRECTA (T</w:t>
            </w:r>
            <w:r w:rsidRPr="00673E6A">
              <w:rPr>
                <w:rFonts w:ascii="Arial" w:hAnsi="Arial" w:cs="Arial"/>
                <w:b/>
                <w:bCs/>
                <w:lang w:val="es-BO" w:eastAsia="es-BO"/>
              </w:rPr>
              <w:t>BC</w:t>
            </w:r>
            <w:r>
              <w:rPr>
                <w:rFonts w:ascii="Arial" w:hAnsi="Arial" w:cs="Arial"/>
                <w:b/>
                <w:bCs/>
                <w:lang w:val="es-BO" w:eastAsia="es-BO"/>
              </w:rPr>
              <w:t>D</w:t>
            </w: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r>
      <w:tr w:rsidR="00C261A0" w:rsidRPr="00673E6A" w:rsidTr="00C261A0">
        <w:trPr>
          <w:trHeight w:val="57"/>
          <w:jc w:val="center"/>
        </w:trPr>
        <w:tc>
          <w:tcPr>
            <w:tcW w:w="11494" w:type="dxa"/>
            <w:gridSpan w:val="43"/>
            <w:tcBorders>
              <w:top w:val="nil"/>
              <w:left w:val="single" w:sz="12" w:space="0" w:color="auto"/>
              <w:bottom w:val="nil"/>
              <w:right w:val="single" w:sz="12" w:space="0" w:color="000000"/>
            </w:tcBorders>
            <w:shd w:val="clear" w:color="000000" w:fill="0F253F"/>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recabar el Termino Base de Contratación (T</w:t>
            </w:r>
            <w:r w:rsidRPr="00673E6A">
              <w:rPr>
                <w:rFonts w:ascii="Arial" w:hAnsi="Arial" w:cs="Arial"/>
                <w:b/>
                <w:bCs/>
                <w:lang w:val="es-BO" w:eastAsia="es-BO"/>
              </w:rPr>
              <w:t>BC</w:t>
            </w:r>
            <w:r>
              <w:rPr>
                <w:rFonts w:ascii="Arial" w:hAnsi="Arial" w:cs="Arial"/>
                <w:b/>
                <w:bCs/>
                <w:lang w:val="es-BO" w:eastAsia="es-BO"/>
              </w:rPr>
              <w:t>D</w:t>
            </w:r>
            <w:r w:rsidRPr="00673E6A">
              <w:rPr>
                <w:rFonts w:ascii="Arial" w:hAnsi="Arial" w:cs="Arial"/>
                <w:b/>
                <w:bCs/>
                <w:lang w:val="es-BO" w:eastAsia="es-BO"/>
              </w:rPr>
              <w:t>) en el sitio Web de</w:t>
            </w:r>
            <w:r>
              <w:rPr>
                <w:rFonts w:ascii="Arial" w:hAnsi="Arial" w:cs="Arial"/>
                <w:b/>
                <w:bCs/>
                <w:lang w:val="es-BO" w:eastAsia="es-BO"/>
              </w:rPr>
              <w:t xml:space="preserve"> </w:t>
            </w:r>
            <w:r w:rsidRPr="00673E6A">
              <w:rPr>
                <w:rFonts w:ascii="Arial" w:hAnsi="Arial" w:cs="Arial"/>
                <w:b/>
                <w:bCs/>
                <w:lang w:val="es-BO" w:eastAsia="es-BO"/>
              </w:rPr>
              <w:t>l</w:t>
            </w:r>
            <w:r>
              <w:rPr>
                <w:rFonts w:ascii="Arial" w:hAnsi="Arial" w:cs="Arial"/>
                <w:b/>
                <w:bCs/>
                <w:lang w:val="es-BO" w:eastAsia="es-BO"/>
              </w:rPr>
              <w:t>a empresa</w:t>
            </w:r>
            <w:r w:rsidRPr="00673E6A">
              <w:rPr>
                <w:rFonts w:ascii="Arial" w:hAnsi="Arial" w:cs="Arial"/>
                <w:b/>
                <w:bCs/>
                <w:lang w:val="es-BO" w:eastAsia="es-BO"/>
              </w:rPr>
              <w:t xml:space="preserve">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C261A0" w:rsidRPr="00673E6A" w:rsidTr="00C261A0">
        <w:trPr>
          <w:trHeight w:val="5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trHeight w:val="54"/>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C261A0" w:rsidRPr="00673E6A" w:rsidRDefault="00C261A0" w:rsidP="00C261A0">
            <w:pPr>
              <w:snapToGrid w:val="0"/>
              <w:rPr>
                <w:rFonts w:ascii="Arial" w:hAnsi="Arial" w:cs="Arial"/>
                <w:lang w:val="es-BO" w:eastAsia="es-BO"/>
              </w:rPr>
            </w:pPr>
            <w:proofErr w:type="spellStart"/>
            <w:r>
              <w:rPr>
                <w:rFonts w:ascii="Arial" w:hAnsi="Arial" w:cs="Arial"/>
                <w:lang w:val="es-BO" w:eastAsia="es-BO"/>
              </w:rPr>
              <w:t>Corocoro</w:t>
            </w:r>
            <w:proofErr w:type="spellEnd"/>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5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C261A0" w:rsidRPr="00673E6A" w:rsidRDefault="00C261A0" w:rsidP="00C261A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C261A0" w:rsidRPr="00673E6A" w:rsidRDefault="00C261A0" w:rsidP="00C261A0">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C261A0" w:rsidRPr="00673E6A" w:rsidRDefault="00C261A0" w:rsidP="00C261A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C261A0" w:rsidRPr="00673E6A" w:rsidRDefault="00C261A0" w:rsidP="00C261A0">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C261A0" w:rsidRPr="00673E6A" w:rsidRDefault="00C261A0" w:rsidP="00C261A0">
            <w:pPr>
              <w:snapToGrid w:val="0"/>
              <w:jc w:val="center"/>
              <w:rPr>
                <w:rFonts w:ascii="Arial" w:hAnsi="Arial" w:cs="Arial"/>
                <w:i/>
                <w:sz w:val="14"/>
                <w:lang w:val="es-BO" w:eastAsia="es-BO"/>
              </w:rPr>
            </w:pPr>
            <w:r>
              <w:rPr>
                <w:rFonts w:ascii="Arial" w:hAnsi="Arial" w:cs="Arial"/>
                <w:i/>
                <w:sz w:val="14"/>
                <w:lang w:val="es-BO" w:eastAsia="es-BO"/>
              </w:rPr>
              <w:t>Teléfono</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4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Default="00C261A0" w:rsidP="00C261A0">
            <w:pPr>
              <w:snapToGrid w:val="0"/>
              <w:jc w:val="center"/>
              <w:rPr>
                <w:rFonts w:ascii="Arial" w:hAnsi="Arial" w:cs="Arial"/>
                <w:lang w:val="es-BO" w:eastAsia="es-BO"/>
              </w:rPr>
            </w:pPr>
          </w:p>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Ricardo Laura Herrera</w:t>
            </w:r>
          </w:p>
          <w:p w:rsidR="00C261A0" w:rsidRPr="00673E6A" w:rsidRDefault="00C261A0" w:rsidP="00C261A0">
            <w:pPr>
              <w:snapToGrid w:val="0"/>
              <w:jc w:val="center"/>
              <w:rPr>
                <w:rFonts w:ascii="Arial" w:hAnsi="Arial" w:cs="Arial"/>
                <w:lang w:val="es-BO" w:eastAsia="es-BO"/>
              </w:rPr>
            </w:pPr>
          </w:p>
        </w:tc>
        <w:tc>
          <w:tcPr>
            <w:tcW w:w="398" w:type="dxa"/>
            <w:tcBorders>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Jefe Departamento HSI</w:t>
            </w:r>
          </w:p>
        </w:tc>
        <w:tc>
          <w:tcPr>
            <w:tcW w:w="436" w:type="dxa"/>
            <w:gridSpan w:val="2"/>
            <w:tcBorders>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72051456</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4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Jurídicas</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Default="00C261A0" w:rsidP="00C261A0">
            <w:pPr>
              <w:snapToGrid w:val="0"/>
              <w:jc w:val="center"/>
              <w:rPr>
                <w:rFonts w:ascii="Arial" w:hAnsi="Arial" w:cs="Arial"/>
                <w:lang w:val="es-BO" w:eastAsia="es-BO"/>
              </w:rPr>
            </w:pPr>
          </w:p>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Dr. Daniel Calle</w:t>
            </w:r>
          </w:p>
          <w:p w:rsidR="00C261A0" w:rsidRPr="00673E6A" w:rsidRDefault="00C261A0" w:rsidP="00C261A0">
            <w:pPr>
              <w:snapToGrid w:val="0"/>
              <w:jc w:val="center"/>
              <w:rPr>
                <w:rFonts w:ascii="Arial" w:hAnsi="Arial" w:cs="Arial"/>
                <w:lang w:val="es-BO" w:eastAsia="es-BO"/>
              </w:rPr>
            </w:pPr>
          </w:p>
        </w:tc>
        <w:tc>
          <w:tcPr>
            <w:tcW w:w="398" w:type="dxa"/>
            <w:tcBorders>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Asesor Legal</w:t>
            </w:r>
          </w:p>
        </w:tc>
        <w:tc>
          <w:tcPr>
            <w:tcW w:w="436" w:type="dxa"/>
            <w:gridSpan w:val="2"/>
            <w:tcBorders>
              <w:left w:val="nil"/>
              <w:bottom w:val="nil"/>
              <w:right w:val="nil"/>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68222700</w:t>
            </w: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155"/>
          <w:jc w:val="center"/>
        </w:trPr>
        <w:tc>
          <w:tcPr>
            <w:tcW w:w="3487" w:type="dxa"/>
            <w:gridSpan w:val="5"/>
            <w:tcBorders>
              <w:top w:val="nil"/>
              <w:left w:val="single" w:sz="12" w:space="0" w:color="auto"/>
              <w:bottom w:val="nil"/>
              <w:right w:val="nil"/>
            </w:tcBorders>
            <w:shd w:val="clear" w:color="auto" w:fill="auto"/>
            <w:vAlign w:val="center"/>
          </w:tcPr>
          <w:p w:rsidR="00C261A0" w:rsidRPr="00673E6A" w:rsidRDefault="00C261A0" w:rsidP="00C261A0">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tcPr>
          <w:p w:rsidR="00C261A0" w:rsidRPr="00673E6A" w:rsidRDefault="00C261A0" w:rsidP="00C261A0">
            <w:pPr>
              <w:snapToGrid w:val="0"/>
              <w:jc w:val="center"/>
              <w:rPr>
                <w:rFonts w:ascii="Arial" w:hAnsi="Arial" w:cs="Arial"/>
                <w:b/>
                <w:bCs/>
                <w:lang w:val="es-BO" w:eastAsia="es-BO"/>
              </w:rPr>
            </w:pP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C261A0" w:rsidRDefault="00C261A0" w:rsidP="00C261A0">
            <w:pPr>
              <w:snapToGrid w:val="0"/>
              <w:jc w:val="center"/>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tcPr>
          <w:p w:rsidR="00C261A0" w:rsidRPr="00673E6A" w:rsidRDefault="00C261A0" w:rsidP="00C261A0">
            <w:pPr>
              <w:snapToGrid w:val="0"/>
              <w:rPr>
                <w:rFonts w:ascii="Arial" w:hAnsi="Arial" w:cs="Arial"/>
                <w:lang w:val="es-BO" w:eastAsia="es-BO"/>
              </w:rPr>
            </w:pPr>
          </w:p>
        </w:tc>
      </w:tr>
      <w:tr w:rsidR="00C261A0" w:rsidRPr="00673E6A" w:rsidTr="00C261A0">
        <w:trPr>
          <w:trHeight w:val="155"/>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8:00 a 18:00</w:t>
            </w:r>
          </w:p>
          <w:p w:rsidR="00C261A0" w:rsidRPr="00673E6A" w:rsidRDefault="00C261A0" w:rsidP="00C261A0">
            <w:pPr>
              <w:snapToGrid w:val="0"/>
              <w:jc w:val="center"/>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p>
        </w:tc>
      </w:tr>
      <w:tr w:rsidR="00C261A0" w:rsidRPr="00673E6A" w:rsidTr="00C261A0">
        <w:trPr>
          <w:trHeight w:val="47"/>
          <w:jc w:val="center"/>
        </w:trPr>
        <w:tc>
          <w:tcPr>
            <w:tcW w:w="3487" w:type="dxa"/>
            <w:gridSpan w:val="5"/>
            <w:tcBorders>
              <w:top w:val="nil"/>
              <w:left w:val="single" w:sz="12" w:space="0" w:color="auto"/>
              <w:bottom w:val="nil"/>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r>
      <w:tr w:rsidR="00C261A0" w:rsidRPr="00673E6A" w:rsidTr="00C261A0">
        <w:trPr>
          <w:trHeight w:val="49"/>
          <w:jc w:val="center"/>
        </w:trPr>
        <w:tc>
          <w:tcPr>
            <w:tcW w:w="1240" w:type="dxa"/>
            <w:gridSpan w:val="2"/>
            <w:tcBorders>
              <w:top w:val="nil"/>
              <w:left w:val="single" w:sz="12" w:space="0" w:color="auto"/>
              <w:bottom w:val="nil"/>
              <w:right w:val="single" w:sz="6" w:space="0" w:color="auto"/>
            </w:tcBorders>
            <w:shd w:val="clear" w:color="auto" w:fill="auto"/>
            <w:vAlign w:val="center"/>
            <w:hideMark/>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24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bottom"/>
          </w:tcPr>
          <w:p w:rsidR="00C261A0" w:rsidRPr="00673E6A" w:rsidRDefault="00C261A0" w:rsidP="00C261A0">
            <w:pPr>
              <w:snapToGrid w:val="0"/>
              <w:jc w:val="center"/>
              <w:rPr>
                <w:rFonts w:ascii="Arial" w:hAnsi="Arial" w:cs="Arial"/>
                <w:b/>
                <w:bCs/>
                <w:lang w:val="es-BO" w:eastAsia="es-BO"/>
              </w:rPr>
            </w:pPr>
          </w:p>
          <w:p w:rsidR="00C261A0" w:rsidRPr="00673E6A" w:rsidRDefault="00C261A0" w:rsidP="00C261A0">
            <w:pPr>
              <w:snapToGrid w:val="0"/>
              <w:jc w:val="center"/>
              <w:rPr>
                <w:rFonts w:ascii="Arial" w:hAnsi="Arial" w:cs="Arial"/>
                <w:b/>
                <w:bCs/>
                <w:lang w:val="es-BO" w:eastAsia="es-BO"/>
              </w:rPr>
            </w:pPr>
          </w:p>
        </w:tc>
        <w:tc>
          <w:tcPr>
            <w:tcW w:w="1006" w:type="dxa"/>
            <w:gridSpan w:val="2"/>
            <w:tcBorders>
              <w:top w:val="nil"/>
              <w:left w:val="single" w:sz="6" w:space="0" w:color="auto"/>
              <w:bottom w:val="nil"/>
              <w:right w:val="single" w:sz="6" w:space="0" w:color="auto"/>
            </w:tcBorders>
            <w:shd w:val="clear" w:color="auto" w:fill="auto"/>
            <w:vAlign w:val="center"/>
          </w:tcPr>
          <w:p w:rsidR="00C261A0" w:rsidRPr="00673E6A" w:rsidRDefault="00C261A0" w:rsidP="00C261A0">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22134365</w:t>
            </w:r>
          </w:p>
        </w:tc>
        <w:tc>
          <w:tcPr>
            <w:tcW w:w="2839" w:type="dxa"/>
            <w:gridSpan w:val="12"/>
            <w:tcBorders>
              <w:left w:val="single" w:sz="6" w:space="0" w:color="auto"/>
              <w:right w:val="single" w:sz="4" w:space="0" w:color="000000"/>
            </w:tcBorders>
            <w:shd w:val="clear" w:color="auto" w:fill="auto"/>
            <w:vAlign w:val="center"/>
          </w:tcPr>
          <w:p w:rsidR="00C261A0" w:rsidRPr="00673E6A" w:rsidRDefault="00C261A0" w:rsidP="00C261A0">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C261A0" w:rsidRPr="00673E6A" w:rsidRDefault="00C261A0" w:rsidP="00C261A0">
            <w:pPr>
              <w:snapToGrid w:val="0"/>
              <w:jc w:val="center"/>
              <w:rPr>
                <w:rFonts w:ascii="Arial" w:hAnsi="Arial" w:cs="Arial"/>
                <w:lang w:val="es-BO" w:eastAsia="es-BO"/>
              </w:rPr>
            </w:pPr>
            <w:r>
              <w:rPr>
                <w:rFonts w:ascii="Arial" w:hAnsi="Arial" w:cs="Arial"/>
                <w:lang w:val="es-BO" w:eastAsia="es-BO"/>
              </w:rPr>
              <w:t>info@mineracorocoro.com</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C261A0" w:rsidRPr="00673E6A" w:rsidRDefault="00C261A0" w:rsidP="00C261A0">
            <w:pPr>
              <w:snapToGrid w:val="0"/>
              <w:rPr>
                <w:rFonts w:ascii="Arial" w:hAnsi="Arial" w:cs="Arial"/>
                <w:lang w:val="es-BO" w:eastAsia="es-BO"/>
              </w:rPr>
            </w:pPr>
            <w:r w:rsidRPr="00673E6A">
              <w:rPr>
                <w:rFonts w:ascii="Arial" w:hAnsi="Arial" w:cs="Arial"/>
                <w:lang w:val="es-BO" w:eastAsia="es-BO"/>
              </w:rPr>
              <w:t> </w:t>
            </w:r>
          </w:p>
        </w:tc>
      </w:tr>
      <w:tr w:rsidR="00C261A0" w:rsidRPr="00673E6A" w:rsidTr="00C261A0">
        <w:trPr>
          <w:trHeight w:val="42"/>
          <w:jc w:val="center"/>
        </w:trPr>
        <w:tc>
          <w:tcPr>
            <w:tcW w:w="3487" w:type="dxa"/>
            <w:gridSpan w:val="5"/>
            <w:tcBorders>
              <w:top w:val="nil"/>
              <w:left w:val="single" w:sz="12" w:space="0" w:color="auto"/>
              <w:bottom w:val="single" w:sz="12" w:space="0" w:color="auto"/>
              <w:right w:val="nil"/>
            </w:tcBorders>
            <w:shd w:val="clear" w:color="auto" w:fill="auto"/>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02"/>
          <w:jc w:val="center"/>
        </w:trPr>
        <w:tc>
          <w:tcPr>
            <w:tcW w:w="11429" w:type="dxa"/>
            <w:gridSpan w:val="42"/>
            <w:tcBorders>
              <w:top w:val="single" w:sz="12" w:space="0" w:color="auto"/>
              <w:left w:val="single" w:sz="12" w:space="0" w:color="auto"/>
              <w:bottom w:val="nil"/>
              <w:right w:val="single" w:sz="12" w:space="0" w:color="000000"/>
            </w:tcBorders>
            <w:shd w:val="clear" w:color="000000" w:fill="0F253F"/>
            <w:noWrap/>
            <w:vAlign w:val="bottom"/>
            <w:hideMark/>
          </w:tcPr>
          <w:p w:rsidR="00C261A0" w:rsidRPr="00673E6A" w:rsidRDefault="00C261A0" w:rsidP="00C261A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C261A0" w:rsidRPr="00673E6A" w:rsidTr="00C261A0">
        <w:trPr>
          <w:gridAfter w:val="1"/>
          <w:wAfter w:w="65" w:type="dxa"/>
          <w:trHeight w:val="80"/>
          <w:jc w:val="center"/>
        </w:trPr>
        <w:tc>
          <w:tcPr>
            <w:tcW w:w="11429" w:type="dxa"/>
            <w:gridSpan w:val="42"/>
            <w:tcBorders>
              <w:top w:val="nil"/>
              <w:left w:val="single" w:sz="12" w:space="0" w:color="auto"/>
              <w:bottom w:val="single" w:sz="8" w:space="0" w:color="auto"/>
              <w:right w:val="single" w:sz="12" w:space="0" w:color="000000"/>
            </w:tcBorders>
            <w:shd w:val="clear" w:color="000000" w:fill="0F253F"/>
            <w:noWrap/>
            <w:vAlign w:val="bottom"/>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C261A0" w:rsidRPr="00673E6A" w:rsidTr="00C261A0">
        <w:trPr>
          <w:gridAfter w:val="1"/>
          <w:wAfter w:w="65" w:type="dxa"/>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18"/>
            <w:vMerge w:val="restart"/>
            <w:tcBorders>
              <w:top w:val="nil"/>
              <w:left w:val="nil"/>
              <w:bottom w:val="single" w:sz="8" w:space="0" w:color="000000"/>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2"/>
            <w:tcBorders>
              <w:top w:val="nil"/>
              <w:left w:val="nil"/>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C261A0" w:rsidRDefault="00C261A0" w:rsidP="00C261A0">
            <w:pPr>
              <w:snapToGrid w:val="0"/>
              <w:rPr>
                <w:rFonts w:ascii="Arial" w:hAnsi="Arial" w:cs="Arial"/>
                <w:b/>
                <w:bCs/>
                <w:lang w:val="es-BO" w:eastAsia="es-BO"/>
              </w:rPr>
            </w:pPr>
          </w:p>
          <w:p w:rsidR="00C261A0" w:rsidRPr="00673E6A" w:rsidRDefault="00C261A0" w:rsidP="00C261A0">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C261A0" w:rsidRPr="00673E6A" w:rsidRDefault="00C261A0" w:rsidP="00C261A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C261A0" w:rsidRPr="00673E6A" w:rsidTr="00C261A0">
        <w:trPr>
          <w:gridAfter w:val="1"/>
          <w:wAfter w:w="65" w:type="dxa"/>
          <w:trHeight w:val="44"/>
          <w:jc w:val="center"/>
        </w:trPr>
        <w:tc>
          <w:tcPr>
            <w:tcW w:w="425" w:type="dxa"/>
            <w:vMerge/>
            <w:tcBorders>
              <w:top w:val="nil"/>
              <w:left w:val="single" w:sz="12" w:space="0" w:color="auto"/>
              <w:bottom w:val="single" w:sz="8" w:space="0" w:color="000000"/>
              <w:right w:val="nil"/>
            </w:tcBorders>
            <w:vAlign w:val="center"/>
            <w:hideMark/>
          </w:tcPr>
          <w:p w:rsidR="00C261A0" w:rsidRPr="00673E6A" w:rsidRDefault="00C261A0" w:rsidP="00C261A0">
            <w:pPr>
              <w:snapToGrid w:val="0"/>
              <w:rPr>
                <w:rFonts w:ascii="Arial" w:hAnsi="Arial" w:cs="Arial"/>
                <w:b/>
                <w:bCs/>
                <w:sz w:val="20"/>
                <w:szCs w:val="20"/>
                <w:lang w:val="es-BO" w:eastAsia="es-BO"/>
              </w:rPr>
            </w:pPr>
          </w:p>
        </w:tc>
        <w:tc>
          <w:tcPr>
            <w:tcW w:w="6117" w:type="dxa"/>
            <w:gridSpan w:val="18"/>
            <w:vMerge/>
            <w:tcBorders>
              <w:top w:val="nil"/>
              <w:left w:val="nil"/>
              <w:bottom w:val="single" w:sz="8" w:space="0" w:color="000000"/>
              <w:right w:val="nil"/>
            </w:tcBorders>
            <w:vAlign w:val="center"/>
            <w:hideMark/>
          </w:tcPr>
          <w:p w:rsidR="00C261A0" w:rsidRPr="00673E6A" w:rsidRDefault="00C261A0" w:rsidP="00C261A0">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C261A0" w:rsidRDefault="00C261A0" w:rsidP="00C261A0">
            <w:pPr>
              <w:snapToGrid w:val="0"/>
              <w:rPr>
                <w:rFonts w:ascii="Arial" w:hAnsi="Arial" w:cs="Arial"/>
                <w:b/>
                <w:bCs/>
                <w:sz w:val="20"/>
                <w:szCs w:val="20"/>
                <w:lang w:val="es-BO" w:eastAsia="es-BO"/>
              </w:rPr>
            </w:pPr>
          </w:p>
          <w:p w:rsidR="00C261A0" w:rsidRPr="00673E6A" w:rsidRDefault="00C261A0" w:rsidP="00C261A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C261A0" w:rsidRPr="00673E6A" w:rsidRDefault="00C261A0" w:rsidP="00C261A0">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2"/>
            <w:tcBorders>
              <w:top w:val="nil"/>
              <w:left w:val="nil"/>
              <w:bottom w:val="single" w:sz="8" w:space="0" w:color="auto"/>
              <w:right w:val="nil"/>
            </w:tcBorders>
            <w:shd w:val="clear" w:color="000000" w:fill="0F253F"/>
            <w:noWrap/>
            <w:vAlign w:val="center"/>
            <w:hideMark/>
          </w:tcPr>
          <w:p w:rsidR="00C261A0" w:rsidRPr="00673E6A" w:rsidRDefault="00C261A0" w:rsidP="00C261A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C261A0" w:rsidRPr="00673E6A" w:rsidRDefault="00C261A0" w:rsidP="00C261A0">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gridSpan w:val="2"/>
            <w:tcBorders>
              <w:top w:val="nil"/>
              <w:left w:val="nil"/>
              <w:bottom w:val="single" w:sz="8" w:space="0" w:color="auto"/>
              <w:right w:val="nil"/>
            </w:tcBorders>
            <w:shd w:val="clear" w:color="000000" w:fill="0F253F"/>
            <w:noWrap/>
            <w:vAlign w:val="center"/>
            <w:hideMark/>
          </w:tcPr>
          <w:p w:rsidR="00C261A0" w:rsidRPr="00673E6A" w:rsidRDefault="00C261A0" w:rsidP="00C261A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C261A0" w:rsidRPr="00673E6A" w:rsidRDefault="00C261A0" w:rsidP="00C261A0">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C261A0" w:rsidRPr="00673E6A" w:rsidRDefault="00C261A0" w:rsidP="00C261A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C261A0" w:rsidRPr="00673E6A" w:rsidTr="00C261A0">
        <w:trPr>
          <w:gridAfter w:val="1"/>
          <w:wAfter w:w="65" w:type="dxa"/>
          <w:trHeight w:val="37"/>
          <w:jc w:val="center"/>
        </w:trPr>
        <w:tc>
          <w:tcPr>
            <w:tcW w:w="425" w:type="dxa"/>
            <w:tcBorders>
              <w:top w:val="nil"/>
              <w:left w:val="single" w:sz="12" w:space="0" w:color="auto"/>
              <w:bottom w:val="nil"/>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bottom"/>
            <w:hideMark/>
          </w:tcPr>
          <w:p w:rsidR="00C261A0" w:rsidRPr="00673E6A" w:rsidRDefault="00C261A0" w:rsidP="00C261A0">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bottom w:val="single" w:sz="4" w:space="0" w:color="000000"/>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bottom w:val="single" w:sz="4" w:space="0" w:color="000000"/>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91"/>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Pr>
                <w:rFonts w:ascii="Arial" w:hAnsi="Arial" w:cs="Arial"/>
                <w:lang w:val="es-BO" w:eastAsia="es-BO"/>
              </w:rPr>
              <w:t>Publicación del T</w:t>
            </w:r>
            <w:r w:rsidRPr="00673E6A">
              <w:rPr>
                <w:rFonts w:ascii="Arial" w:hAnsi="Arial" w:cs="Arial"/>
                <w:lang w:val="es-BO" w:eastAsia="es-BO"/>
              </w:rPr>
              <w:t>BC</w:t>
            </w:r>
            <w:r>
              <w:rPr>
                <w:rFonts w:ascii="Arial" w:hAnsi="Arial" w:cs="Arial"/>
                <w:lang w:val="es-BO" w:eastAsia="es-BO"/>
              </w:rPr>
              <w:t>D</w:t>
            </w:r>
            <w:r w:rsidRPr="00673E6A">
              <w:rPr>
                <w:rFonts w:ascii="Arial" w:hAnsi="Arial" w:cs="Arial"/>
                <w:lang w:val="es-BO" w:eastAsia="es-BO"/>
              </w:rPr>
              <w:t xml:space="preserve"> en</w:t>
            </w:r>
            <w:r>
              <w:rPr>
                <w:rFonts w:ascii="Arial" w:hAnsi="Arial" w:cs="Arial"/>
                <w:lang w:val="es-BO" w:eastAsia="es-BO"/>
              </w:rPr>
              <w:t xml:space="preserve"> la   </w:t>
            </w:r>
            <w:proofErr w:type="spellStart"/>
            <w:r>
              <w:rPr>
                <w:rFonts w:ascii="Arial" w:hAnsi="Arial" w:cs="Arial"/>
                <w:lang w:val="es-BO" w:eastAsia="es-BO"/>
              </w:rPr>
              <w:t>Pag</w:t>
            </w:r>
            <w:proofErr w:type="spellEnd"/>
            <w:r>
              <w:rPr>
                <w:rFonts w:ascii="Arial" w:hAnsi="Arial" w:cs="Arial"/>
                <w:lang w:val="es-BO" w:eastAsia="es-BO"/>
              </w:rPr>
              <w:t xml:space="preserve">. Web </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19013E" w:rsidP="008E12FD">
            <w:pPr>
              <w:snapToGrid w:val="0"/>
              <w:rPr>
                <w:rFonts w:ascii="Arial" w:hAnsi="Arial" w:cs="Arial"/>
                <w:szCs w:val="20"/>
                <w:lang w:val="es-BO" w:eastAsia="es-BO"/>
              </w:rPr>
            </w:pPr>
            <w:r>
              <w:rPr>
                <w:rFonts w:ascii="Arial" w:hAnsi="Arial" w:cs="Arial"/>
                <w:szCs w:val="20"/>
                <w:lang w:val="es-BO" w:eastAsia="es-BO"/>
              </w:rPr>
              <w:t>09</w:t>
            </w:r>
            <w:r w:rsidR="00883FA6">
              <w:rPr>
                <w:rFonts w:ascii="Arial" w:hAnsi="Arial" w:cs="Arial"/>
                <w:szCs w:val="20"/>
                <w:lang w:val="es-BO" w:eastAsia="es-BO"/>
              </w:rPr>
              <w:t>/</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top w:val="nil"/>
              <w:left w:val="nil"/>
              <w:bottom w:val="nil"/>
              <w:right w:val="single" w:sz="4" w:space="0" w:color="000000"/>
            </w:tcBorders>
            <w:shd w:val="clear" w:color="auto" w:fill="auto"/>
            <w:noWrap/>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tcBorders>
              <w:top w:val="nil"/>
              <w:left w:val="single" w:sz="4" w:space="0" w:color="000000"/>
              <w:bottom w:val="nil"/>
              <w:right w:val="single" w:sz="4" w:space="0" w:color="000000"/>
            </w:tcBorders>
            <w:shd w:val="clear" w:color="auto" w:fill="auto"/>
            <w:noWrap/>
            <w:hideMark/>
          </w:tcPr>
          <w:p w:rsidR="00C261A0" w:rsidRPr="00673E6A" w:rsidRDefault="00C261A0" w:rsidP="00C261A0">
            <w:pPr>
              <w:snapToGrid w:val="0"/>
              <w:rPr>
                <w:rFonts w:ascii="Arial" w:hAnsi="Arial" w:cs="Arial"/>
                <w:sz w:val="20"/>
                <w:szCs w:val="20"/>
                <w:lang w:val="es-BO" w:eastAsia="es-BO"/>
              </w:rPr>
            </w:pPr>
          </w:p>
        </w:tc>
        <w:tc>
          <w:tcPr>
            <w:tcW w:w="2288" w:type="dxa"/>
            <w:gridSpan w:val="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hideMark/>
          </w:tcPr>
          <w:p w:rsidR="00C261A0" w:rsidRPr="00522376" w:rsidRDefault="00C261A0" w:rsidP="00C261A0">
            <w:pPr>
              <w:snapToGrid w:val="0"/>
              <w:rPr>
                <w:rFonts w:ascii="Arial" w:hAnsi="Arial" w:cs="Arial"/>
                <w:sz w:val="18"/>
                <w:szCs w:val="18"/>
                <w:lang w:val="es-BO" w:eastAsia="es-BO"/>
              </w:rPr>
            </w:pPr>
            <w:r w:rsidRPr="00522376">
              <w:rPr>
                <w:rFonts w:ascii="Arial" w:hAnsi="Arial" w:cs="Arial"/>
                <w:sz w:val="18"/>
                <w:szCs w:val="18"/>
                <w:lang w:val="es-BO" w:eastAsia="es-BO"/>
              </w:rPr>
              <w:t> www.mineracorocoro.com</w:t>
            </w:r>
          </w:p>
        </w:tc>
        <w:tc>
          <w:tcPr>
            <w:tcW w:w="169" w:type="dxa"/>
            <w:tcBorders>
              <w:top w:val="nil"/>
              <w:left w:val="single" w:sz="4" w:space="0" w:color="000000"/>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70"/>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top w:val="single" w:sz="4" w:space="0" w:color="000000"/>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top w:val="single" w:sz="4" w:space="0" w:color="000000"/>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39"/>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lang w:val="es-BO" w:eastAsia="es-BO"/>
              </w:rPr>
            </w:pPr>
            <w:r w:rsidRPr="00673E6A">
              <w:rPr>
                <w:rFonts w:ascii="Arial" w:hAnsi="Arial" w:cs="Arial"/>
                <w:b/>
                <w:lang w:val="es-BO" w:eastAsia="es-BO"/>
              </w:rPr>
              <w:t>2</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Cs w:val="20"/>
                <w:lang w:val="es-BO" w:eastAsia="es-BO"/>
              </w:rPr>
            </w:pPr>
            <w:r w:rsidRPr="00C95936">
              <w:rPr>
                <w:rFonts w:ascii="Arial" w:hAnsi="Arial" w:cs="Arial"/>
                <w:szCs w:val="20"/>
                <w:lang w:val="es-BO" w:eastAsia="es-BO"/>
              </w:rPr>
              <w:t> </w:t>
            </w: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29"/>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Cs w:val="20"/>
                <w:lang w:val="es-BO" w:eastAsia="es-BO"/>
              </w:rPr>
            </w:pPr>
            <w:r w:rsidRPr="00C95936">
              <w:rPr>
                <w:rFonts w:ascii="Arial" w:hAnsi="Arial" w:cs="Arial"/>
                <w:szCs w:val="20"/>
                <w:lang w:val="es-BO" w:eastAsia="es-BO"/>
              </w:rPr>
              <w:t> </w:t>
            </w:r>
            <w:r w:rsidR="0019013E">
              <w:rPr>
                <w:rFonts w:ascii="Arial" w:hAnsi="Arial" w:cs="Arial"/>
                <w:szCs w:val="20"/>
                <w:lang w:val="es-BO" w:eastAsia="es-BO"/>
              </w:rPr>
              <w:t>13</w:t>
            </w:r>
            <w:r w:rsidR="008E12FD">
              <w:rPr>
                <w:rFonts w:ascii="Arial" w:hAnsi="Arial" w:cs="Arial"/>
                <w:szCs w:val="20"/>
                <w:lang w:val="es-BO" w:eastAsia="es-BO"/>
              </w:rPr>
              <w:t>/10/16</w:t>
            </w: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70"/>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91"/>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Cs w:val="20"/>
                <w:lang w:val="es-BO" w:eastAsia="es-BO"/>
              </w:rPr>
            </w:pPr>
            <w:r w:rsidRPr="00C95936">
              <w:rPr>
                <w:rFonts w:ascii="Arial" w:hAnsi="Arial" w:cs="Arial"/>
                <w:szCs w:val="20"/>
                <w:lang w:val="es-BO" w:eastAsia="es-BO"/>
              </w:rPr>
              <w:t> </w:t>
            </w: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single" w:sz="4" w:space="0" w:color="auto"/>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top w:val="nil"/>
              <w:left w:val="nil"/>
              <w:bottom w:val="single" w:sz="4" w:space="0" w:color="auto"/>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top w:val="nil"/>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47"/>
          <w:jc w:val="center"/>
        </w:trPr>
        <w:tc>
          <w:tcPr>
            <w:tcW w:w="425" w:type="dxa"/>
            <w:tcBorders>
              <w:left w:val="single" w:sz="12" w:space="0" w:color="auto"/>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gridSpan w:val="18"/>
            <w:tcBorders>
              <w:left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Pr>
                <w:rFonts w:ascii="Arial" w:hAnsi="Arial" w:cs="Arial"/>
                <w:lang w:val="es-BO" w:eastAsia="es-BO"/>
              </w:rPr>
              <w:t xml:space="preserve">Fecha </w:t>
            </w:r>
            <w:r w:rsidRPr="00673E6A">
              <w:rPr>
                <w:rFonts w:ascii="Arial" w:hAnsi="Arial" w:cs="Arial"/>
                <w:lang w:val="es-BO" w:eastAsia="es-BO"/>
              </w:rPr>
              <w:t xml:space="preserve"> Apertura de Propuestas</w:t>
            </w:r>
            <w:r>
              <w:rPr>
                <w:rFonts w:ascii="Arial" w:hAnsi="Arial" w:cs="Arial"/>
                <w:lang w:val="es-BO" w:eastAsia="es-BO"/>
              </w:rPr>
              <w:t>*</w:t>
            </w:r>
          </w:p>
        </w:tc>
        <w:tc>
          <w:tcPr>
            <w:tcW w:w="207" w:type="dxa"/>
            <w:gridSpan w:val="2"/>
            <w:tcBorders>
              <w:left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19013E" w:rsidP="009717F3">
            <w:pPr>
              <w:snapToGrid w:val="0"/>
              <w:rPr>
                <w:rFonts w:ascii="Arial" w:hAnsi="Arial" w:cs="Arial"/>
                <w:szCs w:val="20"/>
                <w:lang w:val="es-BO" w:eastAsia="es-BO"/>
              </w:rPr>
            </w:pPr>
            <w:r>
              <w:rPr>
                <w:rFonts w:ascii="Arial" w:hAnsi="Arial" w:cs="Arial"/>
                <w:szCs w:val="20"/>
                <w:lang w:val="es-BO" w:eastAsia="es-BO"/>
              </w:rPr>
              <w:t>18</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A12C54">
            <w:pPr>
              <w:snapToGrid w:val="0"/>
              <w:rPr>
                <w:rFonts w:ascii="Arial" w:hAnsi="Arial" w:cs="Arial"/>
                <w:sz w:val="14"/>
                <w:szCs w:val="20"/>
                <w:lang w:val="es-BO" w:eastAsia="es-BO"/>
              </w:rPr>
            </w:pPr>
            <w:r w:rsidRPr="00C95936">
              <w:rPr>
                <w:rFonts w:ascii="Arial" w:hAnsi="Arial" w:cs="Arial"/>
                <w:sz w:val="14"/>
                <w:szCs w:val="20"/>
                <w:lang w:val="es-BO" w:eastAsia="es-BO"/>
              </w:rPr>
              <w:t> </w:t>
            </w:r>
            <w:r w:rsidR="008E12FD">
              <w:rPr>
                <w:rFonts w:ascii="Arial" w:hAnsi="Arial" w:cs="Arial"/>
                <w:sz w:val="14"/>
                <w:szCs w:val="20"/>
                <w:lang w:val="es-BO" w:eastAsia="es-BO"/>
              </w:rPr>
              <w:t>15</w:t>
            </w:r>
            <w:r>
              <w:rPr>
                <w:rFonts w:ascii="Arial" w:hAnsi="Arial" w:cs="Arial"/>
                <w:sz w:val="14"/>
                <w:szCs w:val="20"/>
                <w:lang w:val="es-BO" w:eastAsia="es-BO"/>
              </w:rPr>
              <w:t>:30</w:t>
            </w:r>
          </w:p>
        </w:tc>
        <w:tc>
          <w:tcPr>
            <w:tcW w:w="191" w:type="dxa"/>
            <w:gridSpan w:val="2"/>
            <w:tcBorders>
              <w:left w:val="nil"/>
              <w:right w:val="nil"/>
            </w:tcBorders>
            <w:shd w:val="clear" w:color="auto" w:fill="auto"/>
            <w:noWrap/>
            <w:vAlign w:val="bottom"/>
            <w:hideMark/>
          </w:tcPr>
          <w:p w:rsidR="00C261A0" w:rsidRPr="00C95936" w:rsidRDefault="00C261A0" w:rsidP="00C261A0">
            <w:pPr>
              <w:snapToGrid w:val="0"/>
              <w:rPr>
                <w:rFonts w:ascii="Arial" w:hAnsi="Arial" w:cs="Arial"/>
                <w:sz w:val="14"/>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 w:val="14"/>
                <w:szCs w:val="20"/>
                <w:lang w:val="es-BO" w:eastAsia="es-BO"/>
              </w:rPr>
            </w:pPr>
            <w:r>
              <w:rPr>
                <w:rFonts w:ascii="Arial" w:hAnsi="Arial" w:cs="Arial"/>
                <w:sz w:val="14"/>
                <w:szCs w:val="20"/>
                <w:lang w:val="es-BO" w:eastAsia="es-BO"/>
              </w:rPr>
              <w:t xml:space="preserve">Empresa Minera  </w:t>
            </w:r>
            <w:proofErr w:type="spellStart"/>
            <w:r>
              <w:rPr>
                <w:rFonts w:ascii="Arial" w:hAnsi="Arial" w:cs="Arial"/>
                <w:sz w:val="14"/>
                <w:szCs w:val="20"/>
                <w:lang w:val="es-BO" w:eastAsia="es-BO"/>
              </w:rPr>
              <w:t>Corocoro</w:t>
            </w:r>
            <w:proofErr w:type="spellEnd"/>
          </w:p>
        </w:tc>
        <w:tc>
          <w:tcPr>
            <w:tcW w:w="169" w:type="dxa"/>
            <w:tcBorders>
              <w:left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single" w:sz="4" w:space="0" w:color="auto"/>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top w:val="single" w:sz="4" w:space="0" w:color="auto"/>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 w:val="14"/>
                <w:szCs w:val="4"/>
                <w:lang w:val="es-BO" w:eastAsia="es-BO"/>
              </w:rPr>
            </w:pPr>
          </w:p>
        </w:tc>
        <w:tc>
          <w:tcPr>
            <w:tcW w:w="191" w:type="dxa"/>
            <w:gridSpan w:val="2"/>
            <w:tcBorders>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 w:val="14"/>
                <w:szCs w:val="4"/>
                <w:lang w:val="es-BO" w:eastAsia="es-BO"/>
              </w:rPr>
            </w:pPr>
          </w:p>
        </w:tc>
        <w:tc>
          <w:tcPr>
            <w:tcW w:w="2288" w:type="dxa"/>
            <w:gridSpan w:val="8"/>
            <w:tcBorders>
              <w:top w:val="single" w:sz="4" w:space="0" w:color="auto"/>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 w:val="14"/>
                <w:szCs w:val="4"/>
                <w:lang w:val="es-BO" w:eastAsia="es-BO"/>
              </w:rPr>
            </w:pPr>
          </w:p>
        </w:tc>
        <w:tc>
          <w:tcPr>
            <w:tcW w:w="169" w:type="dxa"/>
            <w:tcBorders>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71"/>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Presentación del Informe de E</w:t>
            </w:r>
            <w:r>
              <w:rPr>
                <w:rFonts w:ascii="Arial" w:hAnsi="Arial" w:cs="Arial"/>
                <w:lang w:val="es-BO" w:eastAsia="es-BO"/>
              </w:rPr>
              <w:t>valuación y Recomendación al RPCD</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19013E">
            <w:pPr>
              <w:snapToGrid w:val="0"/>
              <w:rPr>
                <w:rFonts w:ascii="Arial" w:hAnsi="Arial" w:cs="Arial"/>
                <w:szCs w:val="20"/>
                <w:lang w:val="es-BO" w:eastAsia="es-BO"/>
              </w:rPr>
            </w:pPr>
            <w:r w:rsidRPr="00C95936">
              <w:rPr>
                <w:rFonts w:ascii="Arial" w:hAnsi="Arial" w:cs="Arial"/>
                <w:szCs w:val="20"/>
                <w:lang w:val="es-BO" w:eastAsia="es-BO"/>
              </w:rPr>
              <w:t> </w:t>
            </w:r>
            <w:r w:rsidR="0019013E">
              <w:rPr>
                <w:rFonts w:ascii="Arial" w:hAnsi="Arial" w:cs="Arial"/>
                <w:szCs w:val="20"/>
                <w:lang w:val="es-BO" w:eastAsia="es-BO"/>
              </w:rPr>
              <w:t>19</w:t>
            </w:r>
            <w:r w:rsidR="00883FA6">
              <w:rPr>
                <w:rFonts w:ascii="Arial" w:hAnsi="Arial" w:cs="Arial"/>
                <w:szCs w:val="20"/>
                <w:lang w:val="es-BO" w:eastAsia="es-BO"/>
              </w:rPr>
              <w:t>/</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 w:val="14"/>
                <w:szCs w:val="20"/>
                <w:lang w:val="es-BO" w:eastAsia="es-BO"/>
              </w:rPr>
            </w:pPr>
            <w:r w:rsidRPr="00C95936">
              <w:rPr>
                <w:rFonts w:ascii="Arial" w:hAnsi="Arial" w:cs="Arial"/>
                <w:sz w:val="14"/>
                <w:szCs w:val="20"/>
                <w:lang w:val="es-BO" w:eastAsia="es-BO"/>
              </w:rPr>
              <w:t> </w:t>
            </w:r>
            <w:r>
              <w:rPr>
                <w:rFonts w:ascii="Arial" w:hAnsi="Arial" w:cs="Arial"/>
                <w:sz w:val="14"/>
                <w:szCs w:val="20"/>
                <w:lang w:val="es-BO" w:eastAsia="es-BO"/>
              </w:rPr>
              <w:t>09:00</w:t>
            </w:r>
          </w:p>
        </w:tc>
        <w:tc>
          <w:tcPr>
            <w:tcW w:w="191" w:type="dxa"/>
            <w:gridSpan w:val="2"/>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 w:val="14"/>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C261A0">
            <w:pPr>
              <w:snapToGrid w:val="0"/>
              <w:rPr>
                <w:rFonts w:ascii="Arial" w:hAnsi="Arial" w:cs="Arial"/>
                <w:sz w:val="14"/>
                <w:szCs w:val="20"/>
                <w:lang w:val="es-BO" w:eastAsia="es-BO"/>
              </w:rPr>
            </w:pPr>
            <w:r w:rsidRPr="00C95936">
              <w:rPr>
                <w:rFonts w:ascii="Arial" w:hAnsi="Arial" w:cs="Arial"/>
                <w:sz w:val="14"/>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000000" w:fill="FFFFFF"/>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top w:val="nil"/>
              <w:left w:val="nil"/>
              <w:right w:val="nil"/>
            </w:tcBorders>
            <w:shd w:val="clear" w:color="000000" w:fill="FFFFFF"/>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2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19013E">
            <w:pPr>
              <w:snapToGrid w:val="0"/>
              <w:rPr>
                <w:rFonts w:ascii="Arial" w:hAnsi="Arial" w:cs="Arial"/>
                <w:szCs w:val="20"/>
                <w:lang w:val="es-BO" w:eastAsia="es-BO"/>
              </w:rPr>
            </w:pPr>
            <w:r w:rsidRPr="00C95936">
              <w:rPr>
                <w:rFonts w:ascii="Arial" w:hAnsi="Arial" w:cs="Arial"/>
                <w:szCs w:val="20"/>
                <w:lang w:val="es-BO" w:eastAsia="es-BO"/>
              </w:rPr>
              <w:t> </w:t>
            </w:r>
            <w:r w:rsidR="0019013E">
              <w:rPr>
                <w:rFonts w:ascii="Arial" w:hAnsi="Arial" w:cs="Arial"/>
                <w:szCs w:val="20"/>
                <w:lang w:val="es-BO" w:eastAsia="es-BO"/>
              </w:rPr>
              <w:t>19</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top w:val="nil"/>
              <w:left w:val="nil"/>
              <w:bottom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76"/>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19013E" w:rsidP="008E12FD">
            <w:pPr>
              <w:snapToGrid w:val="0"/>
              <w:rPr>
                <w:rFonts w:ascii="Arial" w:hAnsi="Arial" w:cs="Arial"/>
                <w:szCs w:val="20"/>
                <w:lang w:val="es-BO" w:eastAsia="es-BO"/>
              </w:rPr>
            </w:pPr>
            <w:r>
              <w:rPr>
                <w:rFonts w:ascii="Arial" w:hAnsi="Arial" w:cs="Arial"/>
                <w:szCs w:val="20"/>
                <w:lang w:val="es-BO" w:eastAsia="es-BO"/>
              </w:rPr>
              <w:t>20</w:t>
            </w:r>
            <w:r w:rsidR="00883FA6">
              <w:rPr>
                <w:rFonts w:ascii="Arial" w:hAnsi="Arial" w:cs="Arial"/>
                <w:szCs w:val="20"/>
                <w:lang w:val="es-BO" w:eastAsia="es-BO"/>
              </w:rPr>
              <w:t>/</w:t>
            </w:r>
            <w:r w:rsidR="008E12FD">
              <w:rPr>
                <w:rFonts w:ascii="Arial" w:hAnsi="Arial" w:cs="Arial"/>
                <w:szCs w:val="20"/>
                <w:lang w:val="es-BO" w:eastAsia="es-BO"/>
              </w:rPr>
              <w:t>11</w:t>
            </w:r>
            <w:r w:rsidR="00883FA6">
              <w:rPr>
                <w:rFonts w:ascii="Arial" w:hAnsi="Arial" w:cs="Arial"/>
                <w:szCs w:val="20"/>
                <w:lang w:val="es-BO" w:eastAsia="es-BO"/>
              </w:rPr>
              <w:t>/16</w:t>
            </w:r>
          </w:p>
        </w:tc>
        <w:tc>
          <w:tcPr>
            <w:tcW w:w="475" w:type="dxa"/>
            <w:gridSpan w:val="2"/>
            <w:tcBorders>
              <w:top w:val="nil"/>
              <w:left w:val="nil"/>
              <w:bottom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670" w:type="dxa"/>
            <w:gridSpan w:val="3"/>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19013E" w:rsidP="008E12FD">
            <w:pPr>
              <w:snapToGrid w:val="0"/>
              <w:rPr>
                <w:rFonts w:ascii="Arial" w:hAnsi="Arial" w:cs="Arial"/>
                <w:szCs w:val="20"/>
                <w:lang w:val="es-BO" w:eastAsia="es-BO"/>
              </w:rPr>
            </w:pPr>
            <w:r>
              <w:rPr>
                <w:rFonts w:ascii="Arial" w:hAnsi="Arial" w:cs="Arial"/>
                <w:szCs w:val="20"/>
                <w:lang w:val="es-BO" w:eastAsia="es-BO"/>
              </w:rPr>
              <w:t>21</w:t>
            </w:r>
            <w:r w:rsidR="00883FA6">
              <w:rPr>
                <w:rFonts w:ascii="Arial" w:hAnsi="Arial" w:cs="Arial"/>
                <w:szCs w:val="20"/>
                <w:lang w:val="es-BO" w:eastAsia="es-BO"/>
              </w:rPr>
              <w:t>/</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top w:val="nil"/>
              <w:left w:val="nil"/>
              <w:bottom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C261A0" w:rsidRPr="00C95936" w:rsidRDefault="00C261A0" w:rsidP="00C261A0">
            <w:pPr>
              <w:snapToGrid w:val="0"/>
              <w:jc w:val="both"/>
              <w:rPr>
                <w:rFonts w:ascii="Arial" w:hAnsi="Arial" w:cs="Arial"/>
                <w:szCs w:val="4"/>
                <w:lang w:val="es-BO" w:eastAsia="es-BO"/>
              </w:rPr>
            </w:pPr>
          </w:p>
        </w:tc>
        <w:tc>
          <w:tcPr>
            <w:tcW w:w="475" w:type="dxa"/>
            <w:gridSpan w:val="2"/>
            <w:tcBorders>
              <w:top w:val="nil"/>
              <w:left w:val="nil"/>
              <w:bottom w:val="nil"/>
              <w:right w:val="nil"/>
            </w:tcBorders>
            <w:shd w:val="clear" w:color="auto" w:fill="auto"/>
            <w:noWrap/>
            <w:vAlign w:val="bottom"/>
            <w:hideMark/>
          </w:tcPr>
          <w:p w:rsidR="00C261A0" w:rsidRPr="00673E6A" w:rsidRDefault="00C261A0" w:rsidP="00C261A0">
            <w:pPr>
              <w:snapToGrid w:val="0"/>
              <w:jc w:val="both"/>
              <w:rPr>
                <w:rFonts w:ascii="Arial" w:hAnsi="Arial" w:cs="Arial"/>
                <w:sz w:val="4"/>
                <w:szCs w:val="4"/>
                <w:lang w:val="es-BO" w:eastAsia="es-BO"/>
              </w:rPr>
            </w:pPr>
          </w:p>
        </w:tc>
        <w:tc>
          <w:tcPr>
            <w:tcW w:w="670" w:type="dxa"/>
            <w:gridSpan w:val="3"/>
            <w:tcBorders>
              <w:top w:val="nil"/>
              <w:left w:val="nil"/>
              <w:bottom w:val="nil"/>
              <w:right w:val="nil"/>
            </w:tcBorders>
            <w:shd w:val="clear" w:color="auto" w:fill="FFFFFF" w:themeFill="background1"/>
            <w:noWrap/>
            <w:vAlign w:val="bottom"/>
            <w:hideMark/>
          </w:tcPr>
          <w:p w:rsidR="00C261A0" w:rsidRPr="00673E6A" w:rsidRDefault="00C261A0" w:rsidP="00C261A0">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themeFill="background1"/>
            <w:noWrap/>
            <w:vAlign w:val="bottom"/>
            <w:hideMark/>
          </w:tcPr>
          <w:p w:rsidR="00C261A0" w:rsidRPr="00673E6A" w:rsidRDefault="00C261A0" w:rsidP="00C261A0">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themeFill="background1"/>
            <w:noWrap/>
            <w:vAlign w:val="bottom"/>
            <w:hideMark/>
          </w:tcPr>
          <w:p w:rsidR="00C261A0" w:rsidRPr="00673E6A" w:rsidRDefault="00C261A0" w:rsidP="00C261A0">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C261A0" w:rsidRPr="00673E6A" w:rsidTr="00C261A0">
        <w:trPr>
          <w:gridAfter w:val="1"/>
          <w:wAfter w:w="65" w:type="dxa"/>
          <w:trHeight w:val="143"/>
          <w:jc w:val="center"/>
        </w:trPr>
        <w:tc>
          <w:tcPr>
            <w:tcW w:w="425" w:type="dxa"/>
            <w:tcBorders>
              <w:top w:val="nil"/>
              <w:left w:val="single" w:sz="12" w:space="0" w:color="auto"/>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gridSpan w:val="18"/>
            <w:tcBorders>
              <w:top w:val="nil"/>
              <w:left w:val="nil"/>
              <w:bottom w:val="nil"/>
              <w:right w:val="nil"/>
            </w:tcBorders>
            <w:shd w:val="clear" w:color="auto" w:fill="auto"/>
            <w:noWrap/>
            <w:vAlign w:val="center"/>
            <w:hideMark/>
          </w:tcPr>
          <w:p w:rsidR="00C261A0" w:rsidRPr="00673E6A" w:rsidRDefault="00C261A0" w:rsidP="00C261A0">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C261A0" w:rsidRPr="00673E6A" w:rsidRDefault="00C261A0" w:rsidP="00C261A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C261A0" w:rsidRPr="00C95936" w:rsidRDefault="00C261A0" w:rsidP="008E12FD">
            <w:pPr>
              <w:snapToGrid w:val="0"/>
              <w:rPr>
                <w:rFonts w:ascii="Arial" w:hAnsi="Arial" w:cs="Arial"/>
                <w:szCs w:val="20"/>
                <w:lang w:val="es-BO" w:eastAsia="es-BO"/>
              </w:rPr>
            </w:pPr>
            <w:r w:rsidRPr="00C95936">
              <w:rPr>
                <w:rFonts w:ascii="Arial" w:hAnsi="Arial" w:cs="Arial"/>
                <w:szCs w:val="20"/>
                <w:lang w:val="es-BO" w:eastAsia="es-BO"/>
              </w:rPr>
              <w:t> </w:t>
            </w:r>
            <w:r w:rsidR="0019013E">
              <w:rPr>
                <w:rFonts w:ascii="Arial" w:hAnsi="Arial" w:cs="Arial"/>
                <w:szCs w:val="20"/>
                <w:lang w:val="es-BO" w:eastAsia="es-BO"/>
              </w:rPr>
              <w:t>25</w:t>
            </w:r>
            <w:r w:rsidR="008E12FD">
              <w:rPr>
                <w:rFonts w:ascii="Arial" w:hAnsi="Arial" w:cs="Arial"/>
                <w:szCs w:val="20"/>
                <w:lang w:val="es-BO" w:eastAsia="es-BO"/>
              </w:rPr>
              <w:t>/10</w:t>
            </w:r>
            <w:r w:rsidR="00883FA6">
              <w:rPr>
                <w:rFonts w:ascii="Arial" w:hAnsi="Arial" w:cs="Arial"/>
                <w:szCs w:val="20"/>
                <w:lang w:val="es-BO" w:eastAsia="es-BO"/>
              </w:rPr>
              <w:t>/16</w:t>
            </w:r>
          </w:p>
        </w:tc>
        <w:tc>
          <w:tcPr>
            <w:tcW w:w="475" w:type="dxa"/>
            <w:gridSpan w:val="2"/>
            <w:tcBorders>
              <w:top w:val="nil"/>
              <w:left w:val="nil"/>
              <w:bottom w:val="nil"/>
            </w:tcBorders>
            <w:shd w:val="clear" w:color="auto" w:fill="auto"/>
            <w:noWrap/>
            <w:vAlign w:val="bottom"/>
            <w:hideMark/>
          </w:tcPr>
          <w:p w:rsidR="00C261A0" w:rsidRPr="00673E6A" w:rsidRDefault="00C261A0" w:rsidP="00C261A0">
            <w:pPr>
              <w:snapToGrid w:val="0"/>
              <w:rPr>
                <w:rFonts w:ascii="Arial" w:hAnsi="Arial" w:cs="Arial"/>
                <w:sz w:val="20"/>
                <w:szCs w:val="20"/>
                <w:lang w:val="es-BO" w:eastAsia="es-BO"/>
              </w:rPr>
            </w:pPr>
          </w:p>
        </w:tc>
        <w:tc>
          <w:tcPr>
            <w:tcW w:w="670" w:type="dxa"/>
            <w:gridSpan w:val="3"/>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themeFill="background1"/>
            <w:noWrap/>
            <w:vAlign w:val="bottom"/>
            <w:hideMark/>
          </w:tcPr>
          <w:p w:rsidR="00C261A0" w:rsidRPr="00673E6A" w:rsidRDefault="00C261A0" w:rsidP="00C261A0">
            <w:pPr>
              <w:snapToGrid w:val="0"/>
              <w:rPr>
                <w:rFonts w:ascii="Arial" w:hAnsi="Arial" w:cs="Arial"/>
                <w:sz w:val="20"/>
                <w:szCs w:val="20"/>
                <w:lang w:val="es-BO" w:eastAsia="es-BO"/>
              </w:rPr>
            </w:pPr>
          </w:p>
        </w:tc>
        <w:tc>
          <w:tcPr>
            <w:tcW w:w="2288" w:type="dxa"/>
            <w:gridSpan w:val="8"/>
            <w:shd w:val="clear" w:color="auto" w:fill="FFFFFF" w:themeFill="background1"/>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C261A0" w:rsidRPr="00673E6A" w:rsidRDefault="00C261A0" w:rsidP="00C261A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C261A0" w:rsidRPr="00673E6A" w:rsidTr="00C261A0">
        <w:trPr>
          <w:gridAfter w:val="1"/>
          <w:wAfter w:w="65" w:type="dxa"/>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18"/>
            <w:tcBorders>
              <w:top w:val="nil"/>
              <w:left w:val="nil"/>
              <w:bottom w:val="single" w:sz="12" w:space="0" w:color="auto"/>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887" w:type="dxa"/>
            <w:gridSpan w:val="5"/>
            <w:tcBorders>
              <w:top w:val="nil"/>
              <w:left w:val="nil"/>
              <w:bottom w:val="single" w:sz="12" w:space="0" w:color="auto"/>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gridSpan w:val="2"/>
            <w:tcBorders>
              <w:top w:val="nil"/>
              <w:left w:val="nil"/>
              <w:bottom w:val="single" w:sz="12" w:space="0" w:color="auto"/>
              <w:right w:val="nil"/>
            </w:tcBorders>
            <w:shd w:val="clear" w:color="auto" w:fill="auto"/>
            <w:noWrap/>
            <w:vAlign w:val="bottom"/>
            <w:hideMark/>
          </w:tcPr>
          <w:p w:rsidR="00C261A0" w:rsidRPr="00673E6A" w:rsidRDefault="00C261A0" w:rsidP="00C261A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C261A0" w:rsidRPr="00673E6A" w:rsidRDefault="00C261A0" w:rsidP="00C261A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80"/>
    <w:bookmarkEnd w:id="81"/>
    <w:p w:rsidR="00C261A0" w:rsidRDefault="00C261A0" w:rsidP="00C261A0">
      <w:pPr>
        <w:rPr>
          <w:rFonts w:ascii="Arial" w:hAnsi="Arial" w:cs="Arial"/>
        </w:rPr>
      </w:pPr>
      <w:r w:rsidRPr="00D7365C">
        <w:rPr>
          <w:rFonts w:ascii="Arial" w:hAnsi="Arial" w:cs="Arial"/>
        </w:rPr>
        <w:t>(*) Estas fechas son fijas</w:t>
      </w:r>
      <w:r>
        <w:rPr>
          <w:rFonts w:ascii="Arial" w:hAnsi="Arial" w:cs="Arial"/>
        </w:rPr>
        <w:t xml:space="preserve"> en el proceso de contratación</w:t>
      </w:r>
      <w:r w:rsidRPr="00D7365C">
        <w:rPr>
          <w:rFonts w:ascii="Arial" w:hAnsi="Arial" w:cs="Arial"/>
        </w:rPr>
        <w:t xml:space="preserve">. </w:t>
      </w:r>
    </w:p>
    <w:p w:rsidR="00C261A0" w:rsidRPr="00D7365C" w:rsidRDefault="00C261A0" w:rsidP="00C261A0">
      <w:pPr>
        <w:rPr>
          <w:rFonts w:ascii="Arial" w:hAnsi="Arial" w:cs="Arial"/>
        </w:rPr>
      </w:pPr>
    </w:p>
    <w:p w:rsidR="00C261A0" w:rsidRDefault="00C261A0" w:rsidP="00C261A0">
      <w:pPr>
        <w:pStyle w:val="Ttulo1"/>
        <w:numPr>
          <w:ilvl w:val="0"/>
          <w:numId w:val="0"/>
        </w:numPr>
        <w:ind w:left="360" w:hanging="360"/>
        <w:rPr>
          <w:rFonts w:ascii="Arial" w:hAnsi="Arial" w:cs="Arial"/>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bookmarkStart w:id="82" w:name="_GoBack"/>
      <w:bookmarkEnd w:id="82"/>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Default="00C261A0" w:rsidP="00C261A0">
      <w:pPr>
        <w:rPr>
          <w:lang w:val="es-MX"/>
        </w:rPr>
      </w:pPr>
    </w:p>
    <w:p w:rsidR="00C261A0" w:rsidRPr="0088144A" w:rsidRDefault="00C261A0" w:rsidP="00C261A0">
      <w:pPr>
        <w:pStyle w:val="Ttulo1"/>
        <w:tabs>
          <w:tab w:val="clear" w:pos="360"/>
          <w:tab w:val="num" w:pos="567"/>
        </w:tabs>
        <w:ind w:left="567" w:hanging="567"/>
        <w:rPr>
          <w:rFonts w:ascii="Verdana" w:hAnsi="Verdana" w:cs="Arial"/>
          <w:sz w:val="18"/>
          <w:szCs w:val="18"/>
          <w:u w:val="none"/>
        </w:rPr>
      </w:pPr>
      <w:bookmarkStart w:id="83" w:name="_Toc413416106"/>
      <w:r w:rsidRPr="0088144A">
        <w:rPr>
          <w:rFonts w:ascii="Verdana" w:hAnsi="Verdana" w:cs="Arial"/>
          <w:sz w:val="18"/>
          <w:szCs w:val="18"/>
          <w:u w:val="none"/>
        </w:rPr>
        <w:t>ESPECIFICACIONES TÉCNICAS Y CONDICIONES REQUERIDAS PARA EL BIEN A ADQUIRIR</w:t>
      </w:r>
      <w:bookmarkEnd w:id="83"/>
    </w:p>
    <w:p w:rsidR="00C261A0" w:rsidRPr="00673E6A" w:rsidRDefault="00C261A0" w:rsidP="00C261A0">
      <w:pPr>
        <w:ind w:left="705" w:hanging="705"/>
        <w:jc w:val="both"/>
        <w:rPr>
          <w:rFonts w:cs="Arial"/>
          <w:sz w:val="18"/>
          <w:szCs w:val="18"/>
          <w:lang w:val="es-BO" w:eastAsia="en-US"/>
        </w:rPr>
      </w:pPr>
    </w:p>
    <w:p w:rsidR="00C261A0" w:rsidRDefault="00C261A0" w:rsidP="003B4B7E">
      <w:pPr>
        <w:rPr>
          <w:sz w:val="18"/>
          <w:szCs w:val="18"/>
        </w:rPr>
      </w:pPr>
    </w:p>
    <w:p w:rsidR="00883FA6" w:rsidRPr="00883FA6" w:rsidRDefault="00883FA6" w:rsidP="00883FA6">
      <w:pPr>
        <w:autoSpaceDE w:val="0"/>
        <w:autoSpaceDN w:val="0"/>
        <w:adjustRightInd w:val="0"/>
        <w:jc w:val="center"/>
        <w:rPr>
          <w:rFonts w:eastAsiaTheme="minorHAnsi" w:cs="Arial"/>
          <w:b/>
          <w:bCs/>
          <w:color w:val="000000"/>
          <w:sz w:val="18"/>
          <w:szCs w:val="18"/>
          <w:u w:val="single"/>
          <w:lang w:val="es-BO" w:eastAsia="en-US"/>
        </w:rPr>
      </w:pPr>
      <w:r w:rsidRPr="00883FA6">
        <w:rPr>
          <w:rFonts w:eastAsiaTheme="minorHAnsi" w:cs="Arial"/>
          <w:b/>
          <w:bCs/>
          <w:color w:val="000000"/>
          <w:sz w:val="18"/>
          <w:szCs w:val="18"/>
          <w:u w:val="single"/>
          <w:lang w:val="es-BO" w:eastAsia="en-US"/>
        </w:rPr>
        <w:t>TERMINOS DE REFERENCIA</w:t>
      </w:r>
    </w:p>
    <w:p w:rsidR="00883FA6" w:rsidRPr="00883FA6" w:rsidRDefault="00883FA6" w:rsidP="00883FA6">
      <w:pPr>
        <w:autoSpaceDE w:val="0"/>
        <w:autoSpaceDN w:val="0"/>
        <w:adjustRightInd w:val="0"/>
        <w:jc w:val="center"/>
        <w:rPr>
          <w:rFonts w:eastAsiaTheme="minorHAnsi" w:cs="Arial"/>
          <w:color w:val="000000"/>
          <w:sz w:val="18"/>
          <w:szCs w:val="18"/>
          <w:u w:val="single"/>
          <w:lang w:val="es-BO" w:eastAsia="en-US"/>
        </w:rPr>
      </w:pPr>
    </w:p>
    <w:p w:rsidR="00883FA6" w:rsidRPr="00883FA6" w:rsidRDefault="00883FA6" w:rsidP="00883FA6">
      <w:pPr>
        <w:autoSpaceDE w:val="0"/>
        <w:autoSpaceDN w:val="0"/>
        <w:adjustRightInd w:val="0"/>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1. ANTECEDENTES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color w:val="000000"/>
          <w:sz w:val="18"/>
          <w:szCs w:val="18"/>
          <w:lang w:val="es-BO" w:eastAsia="en-US"/>
        </w:rPr>
        <w:t xml:space="preserve">El Departamento de Seguridad y Salud Ocupacional de Empresa Minera </w:t>
      </w:r>
      <w:proofErr w:type="spellStart"/>
      <w:r w:rsidRPr="00883FA6">
        <w:rPr>
          <w:rFonts w:eastAsiaTheme="minorHAnsi" w:cs="Arial"/>
          <w:color w:val="000000"/>
          <w:sz w:val="18"/>
          <w:szCs w:val="18"/>
          <w:lang w:val="es-BO" w:eastAsia="en-US"/>
        </w:rPr>
        <w:t>Corocoro</w:t>
      </w:r>
      <w:proofErr w:type="spellEnd"/>
      <w:r w:rsidRPr="00883FA6">
        <w:rPr>
          <w:rFonts w:eastAsiaTheme="minorHAnsi" w:cs="Arial"/>
          <w:color w:val="000000"/>
          <w:sz w:val="18"/>
          <w:szCs w:val="18"/>
          <w:lang w:val="es-BO" w:eastAsia="en-US"/>
        </w:rPr>
        <w:t>, con el propósito de cumplir con su política SYSO, las leyes y reglamentos relativos a la seguridad en el marco normativo de la</w:t>
      </w:r>
      <w:r w:rsidR="00B7728F">
        <w:rPr>
          <w:rFonts w:eastAsiaTheme="minorHAnsi" w:cs="Arial"/>
          <w:color w:val="000000"/>
          <w:sz w:val="18"/>
          <w:szCs w:val="18"/>
          <w:lang w:val="es-BO" w:eastAsia="en-US"/>
        </w:rPr>
        <w:t xml:space="preserve"> ley 16998, realizará la segunda</w:t>
      </w:r>
      <w:r w:rsidRPr="00883FA6">
        <w:rPr>
          <w:rFonts w:eastAsiaTheme="minorHAnsi" w:cs="Arial"/>
          <w:color w:val="000000"/>
          <w:sz w:val="18"/>
          <w:szCs w:val="18"/>
          <w:lang w:val="es-BO" w:eastAsia="en-US"/>
        </w:rPr>
        <w:t xml:space="preserve"> dotación de ropa de trabajo c</w:t>
      </w:r>
      <w:r w:rsidR="00B7728F">
        <w:rPr>
          <w:rFonts w:eastAsiaTheme="minorHAnsi" w:cs="Arial"/>
          <w:color w:val="000000"/>
          <w:sz w:val="18"/>
          <w:szCs w:val="18"/>
          <w:lang w:val="es-BO" w:eastAsia="en-US"/>
        </w:rPr>
        <w:t>orrespondiente a la gestión 2016</w:t>
      </w:r>
      <w:r w:rsidRPr="00883FA6">
        <w:rPr>
          <w:rFonts w:eastAsiaTheme="minorHAnsi" w:cs="Arial"/>
          <w:color w:val="000000"/>
          <w:sz w:val="18"/>
          <w:szCs w:val="18"/>
          <w:lang w:val="es-BO" w:eastAsia="en-US"/>
        </w:rPr>
        <w:t xml:space="preserve"> con el fin de brindar las condiciones necesarias a todo su personal.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2. OBJETIVO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color w:val="000000"/>
          <w:sz w:val="18"/>
          <w:szCs w:val="18"/>
          <w:lang w:val="es-BO" w:eastAsia="en-US"/>
        </w:rPr>
        <w:t xml:space="preserve">Provisión de ropa de trabajo y protección a todo el personal de Empresa Minera </w:t>
      </w:r>
      <w:proofErr w:type="spellStart"/>
      <w:r w:rsidRPr="00883FA6">
        <w:rPr>
          <w:rFonts w:eastAsiaTheme="minorHAnsi" w:cs="Arial"/>
          <w:color w:val="000000"/>
          <w:sz w:val="18"/>
          <w:szCs w:val="18"/>
          <w:lang w:val="es-BO" w:eastAsia="en-US"/>
        </w:rPr>
        <w:t>Corocoro</w:t>
      </w:r>
      <w:proofErr w:type="spellEnd"/>
      <w:r w:rsidRPr="00883FA6">
        <w:rPr>
          <w:rFonts w:eastAsiaTheme="minorHAnsi" w:cs="Arial"/>
          <w:color w:val="000000"/>
          <w:sz w:val="18"/>
          <w:szCs w:val="18"/>
          <w:lang w:val="es-BO" w:eastAsia="en-US"/>
        </w:rPr>
        <w:t xml:space="preserve"> de acuerdo a las exigencias de cada área de Trabajo.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3. ESPECIFICACIONES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b/>
          <w:color w:val="000000"/>
          <w:sz w:val="18"/>
          <w:szCs w:val="18"/>
          <w:lang w:val="es-BO" w:eastAsia="en-US"/>
        </w:rPr>
      </w:pPr>
      <w:r w:rsidRPr="00883FA6">
        <w:rPr>
          <w:rFonts w:eastAsiaTheme="minorHAnsi" w:cs="Arial"/>
          <w:color w:val="000000"/>
          <w:sz w:val="18"/>
          <w:szCs w:val="18"/>
          <w:lang w:val="es-BO" w:eastAsia="en-US"/>
        </w:rPr>
        <w:t xml:space="preserve">Los proponentes deberán entregar por ITEM una </w:t>
      </w:r>
      <w:r w:rsidRPr="00883FA6">
        <w:rPr>
          <w:rFonts w:eastAsiaTheme="minorHAnsi" w:cs="Arial"/>
          <w:b/>
          <w:color w:val="000000"/>
          <w:sz w:val="18"/>
          <w:szCs w:val="18"/>
          <w:lang w:val="es-BO" w:eastAsia="en-US"/>
        </w:rPr>
        <w:t>muestra</w:t>
      </w:r>
      <w:r w:rsidRPr="00883FA6">
        <w:rPr>
          <w:rFonts w:eastAsiaTheme="minorHAnsi" w:cs="Arial"/>
          <w:color w:val="000000"/>
          <w:sz w:val="18"/>
          <w:szCs w:val="18"/>
          <w:lang w:val="es-BO" w:eastAsia="en-US"/>
        </w:rPr>
        <w:t xml:space="preserve"> para la verificación de calidad y costura presentada. </w:t>
      </w:r>
      <w:r w:rsidRPr="00883FA6">
        <w:rPr>
          <w:rFonts w:eastAsiaTheme="minorHAnsi" w:cs="Arial"/>
          <w:b/>
          <w:color w:val="000000"/>
          <w:sz w:val="18"/>
          <w:szCs w:val="18"/>
          <w:lang w:val="es-BO" w:eastAsia="en-US"/>
        </w:rPr>
        <w:t xml:space="preserve">Según figura 1 y 2. </w:t>
      </w:r>
    </w:p>
    <w:p w:rsidR="00883FA6" w:rsidRPr="00883FA6" w:rsidRDefault="00883FA6" w:rsidP="00883FA6">
      <w:pPr>
        <w:autoSpaceDE w:val="0"/>
        <w:autoSpaceDN w:val="0"/>
        <w:adjustRightInd w:val="0"/>
        <w:jc w:val="both"/>
        <w:rPr>
          <w:rFonts w:eastAsiaTheme="minorHAnsi" w:cs="Arial"/>
          <w:b/>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color w:val="000000"/>
          <w:sz w:val="18"/>
          <w:szCs w:val="18"/>
          <w:lang w:val="es-BO" w:eastAsia="en-US"/>
        </w:rPr>
        <w:t>En caso de no presentar la muestra según figura y requisitos de costura no se procederá a su calificación, siendo descalificada esta muestra o propuesta</w:t>
      </w:r>
      <w:r w:rsidRPr="00883FA6">
        <w:rPr>
          <w:rFonts w:eastAsiaTheme="minorHAnsi" w:cs="Arial"/>
          <w:color w:val="000000"/>
          <w:sz w:val="18"/>
          <w:szCs w:val="18"/>
          <w:lang w:val="es-BO" w:eastAsia="en-US"/>
        </w:rPr>
        <w:tab/>
      </w:r>
    </w:p>
    <w:p w:rsidR="00883FA6" w:rsidRPr="00883FA6" w:rsidRDefault="00883FA6" w:rsidP="00883FA6">
      <w:pPr>
        <w:jc w:val="both"/>
        <w:rPr>
          <w:rFonts w:cs="Arial"/>
          <w:sz w:val="18"/>
          <w:szCs w:val="18"/>
          <w:lang w:val="es-BO"/>
        </w:rPr>
      </w:pPr>
    </w:p>
    <w:p w:rsidR="00883FA6" w:rsidRPr="00883FA6" w:rsidRDefault="00883FA6" w:rsidP="00883FA6">
      <w:pPr>
        <w:jc w:val="both"/>
        <w:rPr>
          <w:rFonts w:cs="Arial"/>
          <w:sz w:val="18"/>
          <w:szCs w:val="18"/>
        </w:rPr>
      </w:pPr>
    </w:p>
    <w:p w:rsidR="00883FA6" w:rsidRPr="00883FA6" w:rsidRDefault="00883FA6" w:rsidP="00883FA6">
      <w:pPr>
        <w:autoSpaceDE w:val="0"/>
        <w:autoSpaceDN w:val="0"/>
        <w:adjustRightInd w:val="0"/>
        <w:jc w:val="center"/>
        <w:rPr>
          <w:rFonts w:cs="Arial"/>
          <w:b/>
          <w:bCs/>
          <w:color w:val="000000"/>
          <w:sz w:val="18"/>
          <w:szCs w:val="18"/>
        </w:rPr>
      </w:pPr>
      <w:r w:rsidRPr="00883FA6">
        <w:rPr>
          <w:rFonts w:cs="Arial"/>
          <w:b/>
          <w:bCs/>
          <w:color w:val="000000"/>
          <w:sz w:val="18"/>
          <w:szCs w:val="18"/>
        </w:rPr>
        <w:t>ITEM 1: OVEROLES</w:t>
      </w:r>
    </w:p>
    <w:p w:rsidR="00883FA6" w:rsidRPr="00883FA6" w:rsidRDefault="00883FA6" w:rsidP="00883FA6">
      <w:pPr>
        <w:autoSpaceDE w:val="0"/>
        <w:autoSpaceDN w:val="0"/>
        <w:adjustRightInd w:val="0"/>
        <w:jc w:val="center"/>
        <w:rPr>
          <w:rFonts w:cs="Arial"/>
          <w:color w:val="000000"/>
          <w:sz w:val="18"/>
          <w:szCs w:val="18"/>
        </w:rPr>
      </w:pPr>
    </w:p>
    <w:p w:rsidR="00883FA6" w:rsidRPr="00883FA6" w:rsidRDefault="00883FA6" w:rsidP="00883FA6">
      <w:pPr>
        <w:autoSpaceDE w:val="0"/>
        <w:autoSpaceDN w:val="0"/>
        <w:adjustRightInd w:val="0"/>
        <w:jc w:val="center"/>
        <w:rPr>
          <w:rFonts w:cs="Arial"/>
          <w:color w:val="000000"/>
          <w:sz w:val="18"/>
          <w:szCs w:val="18"/>
        </w:rPr>
      </w:pPr>
      <w:r w:rsidRPr="00883FA6">
        <w:rPr>
          <w:rFonts w:cs="Arial"/>
          <w:b/>
          <w:bCs/>
          <w:color w:val="000000"/>
          <w:sz w:val="18"/>
          <w:szCs w:val="18"/>
        </w:rPr>
        <w:t xml:space="preserve">CANTIDAD: </w:t>
      </w:r>
      <w:r w:rsidRPr="00883FA6">
        <w:rPr>
          <w:rFonts w:cs="Arial"/>
          <w:color w:val="000000"/>
          <w:sz w:val="18"/>
          <w:szCs w:val="18"/>
        </w:rPr>
        <w:t>260</w:t>
      </w:r>
      <w:r w:rsidRPr="00883FA6">
        <w:rPr>
          <w:rFonts w:cs="Arial"/>
          <w:color w:val="000000"/>
          <w:sz w:val="18"/>
          <w:szCs w:val="18"/>
        </w:rPr>
        <w:tab/>
        <w:t xml:space="preserve">Unidades </w:t>
      </w:r>
    </w:p>
    <w:p w:rsidR="00883FA6" w:rsidRPr="00883FA6" w:rsidRDefault="00883FA6" w:rsidP="00883FA6">
      <w:pPr>
        <w:autoSpaceDE w:val="0"/>
        <w:autoSpaceDN w:val="0"/>
        <w:adjustRightInd w:val="0"/>
        <w:jc w:val="center"/>
        <w:rPr>
          <w:rFonts w:cs="Arial"/>
          <w:noProof/>
          <w:color w:val="000000"/>
          <w:sz w:val="18"/>
          <w:szCs w:val="18"/>
          <w:lang w:val="es-BO" w:eastAsia="es-BO"/>
        </w:rPr>
      </w:pPr>
    </w:p>
    <w:p w:rsidR="00883FA6" w:rsidRPr="00883FA6" w:rsidRDefault="00883FA6" w:rsidP="00883FA6">
      <w:pPr>
        <w:autoSpaceDE w:val="0"/>
        <w:autoSpaceDN w:val="0"/>
        <w:adjustRightInd w:val="0"/>
        <w:jc w:val="center"/>
        <w:rPr>
          <w:rFonts w:cs="Arial"/>
          <w:noProof/>
          <w:color w:val="000000"/>
          <w:sz w:val="18"/>
          <w:szCs w:val="18"/>
          <w:lang w:val="es-BO" w:eastAsia="es-BO"/>
        </w:rPr>
      </w:pPr>
    </w:p>
    <w:p w:rsidR="00883FA6" w:rsidRPr="00883FA6" w:rsidRDefault="0067797A" w:rsidP="00883FA6">
      <w:pPr>
        <w:autoSpaceDE w:val="0"/>
        <w:autoSpaceDN w:val="0"/>
        <w:adjustRightInd w:val="0"/>
        <w:jc w:val="center"/>
        <w:rPr>
          <w:rFonts w:cs="Arial"/>
          <w:color w:val="000000"/>
          <w:sz w:val="18"/>
          <w:szCs w:val="18"/>
        </w:rPr>
      </w:pPr>
      <w:r>
        <w:rPr>
          <w:rFonts w:cs="Arial"/>
          <w:noProof/>
          <w:color w:val="000000"/>
          <w:sz w:val="18"/>
          <w:szCs w:val="18"/>
        </w:rPr>
        <w:drawing>
          <wp:inline distT="0" distB="0" distL="0" distR="0">
            <wp:extent cx="1964076"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4076" cy="3543300"/>
                    </a:xfrm>
                    <a:prstGeom prst="rect">
                      <a:avLst/>
                    </a:prstGeom>
                    <a:noFill/>
                    <a:ln>
                      <a:noFill/>
                    </a:ln>
                  </pic:spPr>
                </pic:pic>
              </a:graphicData>
            </a:graphic>
          </wp:inline>
        </w:drawing>
      </w:r>
    </w:p>
    <w:p w:rsidR="00883FA6" w:rsidRPr="00883FA6" w:rsidRDefault="00883FA6" w:rsidP="00883FA6">
      <w:pPr>
        <w:autoSpaceDE w:val="0"/>
        <w:autoSpaceDN w:val="0"/>
        <w:adjustRightInd w:val="0"/>
        <w:jc w:val="both"/>
        <w:rPr>
          <w:rFonts w:cs="Arial"/>
          <w:color w:val="000000"/>
          <w:sz w:val="18"/>
          <w:szCs w:val="18"/>
        </w:rPr>
      </w:pPr>
    </w:p>
    <w:p w:rsidR="00883FA6" w:rsidRPr="00883FA6" w:rsidRDefault="00883FA6" w:rsidP="00883FA6">
      <w:pPr>
        <w:autoSpaceDE w:val="0"/>
        <w:autoSpaceDN w:val="0"/>
        <w:adjustRightInd w:val="0"/>
        <w:jc w:val="center"/>
        <w:rPr>
          <w:rFonts w:cs="Arial"/>
          <w:b/>
          <w:bCs/>
          <w:color w:val="000000"/>
          <w:sz w:val="18"/>
          <w:szCs w:val="18"/>
        </w:rPr>
      </w:pPr>
      <w:r w:rsidRPr="00883FA6">
        <w:rPr>
          <w:rFonts w:cs="Arial"/>
          <w:b/>
          <w:bCs/>
          <w:color w:val="000000"/>
          <w:sz w:val="18"/>
          <w:szCs w:val="18"/>
        </w:rPr>
        <w:lastRenderedPageBreak/>
        <w:t>Fig.1</w:t>
      </w:r>
    </w:p>
    <w:p w:rsidR="00883FA6" w:rsidRPr="00883FA6" w:rsidRDefault="00883FA6" w:rsidP="00883FA6">
      <w:pPr>
        <w:autoSpaceDE w:val="0"/>
        <w:autoSpaceDN w:val="0"/>
        <w:adjustRightInd w:val="0"/>
        <w:rPr>
          <w:rFonts w:cs="Arial"/>
          <w:b/>
          <w:bCs/>
          <w:color w:val="000000"/>
          <w:sz w:val="18"/>
          <w:szCs w:val="18"/>
        </w:rPr>
      </w:pPr>
    </w:p>
    <w:p w:rsidR="00883FA6" w:rsidRPr="00883FA6" w:rsidRDefault="00883FA6" w:rsidP="00883FA6">
      <w:pPr>
        <w:autoSpaceDE w:val="0"/>
        <w:autoSpaceDN w:val="0"/>
        <w:adjustRightInd w:val="0"/>
        <w:rPr>
          <w:rFonts w:cs="Arial"/>
          <w:b/>
          <w:bCs/>
          <w:color w:val="000000"/>
          <w:sz w:val="18"/>
          <w:szCs w:val="18"/>
        </w:rPr>
      </w:pPr>
    </w:p>
    <w:p w:rsidR="00883FA6" w:rsidRPr="00883FA6" w:rsidRDefault="00883FA6" w:rsidP="00883FA6">
      <w:pPr>
        <w:autoSpaceDE w:val="0"/>
        <w:autoSpaceDN w:val="0"/>
        <w:adjustRightInd w:val="0"/>
        <w:rPr>
          <w:rFonts w:cs="Arial"/>
          <w:b/>
          <w:bCs/>
          <w:color w:val="000000"/>
          <w:sz w:val="18"/>
          <w:szCs w:val="18"/>
        </w:rPr>
      </w:pPr>
      <w:r w:rsidRPr="00883FA6">
        <w:rPr>
          <w:rFonts w:cs="Arial"/>
          <w:b/>
          <w:bCs/>
          <w:color w:val="000000"/>
          <w:sz w:val="18"/>
          <w:szCs w:val="18"/>
        </w:rPr>
        <w:t xml:space="preserve">                   </w:t>
      </w:r>
    </w:p>
    <w:p w:rsidR="00883FA6" w:rsidRPr="00883FA6" w:rsidRDefault="00883FA6" w:rsidP="00883FA6">
      <w:pPr>
        <w:autoSpaceDE w:val="0"/>
        <w:autoSpaceDN w:val="0"/>
        <w:adjustRightInd w:val="0"/>
        <w:jc w:val="both"/>
        <w:rPr>
          <w:rFonts w:cs="Arial"/>
          <w:b/>
          <w:bCs/>
          <w:color w:val="000000"/>
          <w:sz w:val="18"/>
          <w:szCs w:val="18"/>
        </w:rPr>
      </w:pP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COLOR: </w:t>
      </w:r>
      <w:r w:rsidRPr="00883FA6">
        <w:rPr>
          <w:rFonts w:cs="Arial"/>
          <w:color w:val="000000"/>
          <w:sz w:val="18"/>
          <w:szCs w:val="18"/>
        </w:rPr>
        <w:t xml:space="preserve">Azul marino.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COMPOSICIÓN DE LA TELA: </w:t>
      </w:r>
      <w:r w:rsidRPr="00883FA6">
        <w:rPr>
          <w:rFonts w:cs="Arial"/>
          <w:color w:val="000000"/>
          <w:sz w:val="18"/>
          <w:szCs w:val="18"/>
        </w:rPr>
        <w:t xml:space="preserve">70% algodón 30% polyester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CINTAS REFLECTIVAS: </w:t>
      </w:r>
      <w:r w:rsidRPr="00883FA6">
        <w:rPr>
          <w:rFonts w:cs="Arial"/>
          <w:color w:val="000000"/>
          <w:sz w:val="18"/>
          <w:szCs w:val="18"/>
        </w:rPr>
        <w:t xml:space="preserve">(Según imagen de modelo </w:t>
      </w:r>
      <w:r w:rsidRPr="00883FA6">
        <w:rPr>
          <w:rFonts w:cs="Arial"/>
          <w:b/>
          <w:color w:val="000000"/>
          <w:sz w:val="18"/>
          <w:szCs w:val="18"/>
        </w:rPr>
        <w:t>fig. 1</w:t>
      </w:r>
      <w:proofErr w:type="gramStart"/>
      <w:r w:rsidRPr="00883FA6">
        <w:rPr>
          <w:rFonts w:cs="Arial"/>
          <w:color w:val="000000"/>
          <w:sz w:val="18"/>
          <w:szCs w:val="18"/>
        </w:rPr>
        <w:t>,color</w:t>
      </w:r>
      <w:proofErr w:type="gramEnd"/>
      <w:r w:rsidRPr="00883FA6">
        <w:rPr>
          <w:rFonts w:cs="Arial"/>
          <w:color w:val="000000"/>
          <w:sz w:val="18"/>
          <w:szCs w:val="18"/>
        </w:rPr>
        <w:t>: plateado , ancho 2 pulgadas). Color de fondo VERDE LIMON.</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COSTURA: </w:t>
      </w:r>
      <w:r w:rsidRPr="00883FA6">
        <w:rPr>
          <w:rFonts w:cs="Arial"/>
          <w:color w:val="000000"/>
          <w:sz w:val="18"/>
          <w:szCs w:val="18"/>
        </w:rPr>
        <w:t>Triple costura</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HILO: </w:t>
      </w:r>
      <w:r w:rsidRPr="00883FA6">
        <w:rPr>
          <w:rFonts w:cs="Arial"/>
          <w:color w:val="000000"/>
          <w:sz w:val="18"/>
          <w:szCs w:val="18"/>
        </w:rPr>
        <w:t xml:space="preserve">polyester </w:t>
      </w:r>
    </w:p>
    <w:p w:rsidR="00883FA6" w:rsidRPr="00883FA6" w:rsidRDefault="00883FA6" w:rsidP="00883FA6">
      <w:pPr>
        <w:jc w:val="both"/>
        <w:rPr>
          <w:rFonts w:cs="Arial"/>
          <w:color w:val="000000"/>
          <w:sz w:val="18"/>
          <w:szCs w:val="18"/>
        </w:rPr>
      </w:pPr>
      <w:r w:rsidRPr="00883FA6">
        <w:rPr>
          <w:rFonts w:cs="Arial"/>
          <w:b/>
          <w:bCs/>
          <w:color w:val="000000"/>
          <w:sz w:val="18"/>
          <w:szCs w:val="18"/>
        </w:rPr>
        <w:t xml:space="preserve">CIERRE: </w:t>
      </w:r>
      <w:r w:rsidRPr="00883FA6">
        <w:rPr>
          <w:rFonts w:cs="Arial"/>
          <w:color w:val="000000"/>
          <w:sz w:val="18"/>
          <w:szCs w:val="18"/>
        </w:rPr>
        <w:t>plástico tractor N°10 de alta resistencia de doble dirección, reforzado con triple costura</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BOLSILLO: </w:t>
      </w:r>
      <w:r w:rsidRPr="00883FA6">
        <w:rPr>
          <w:rFonts w:cs="Arial"/>
          <w:color w:val="000000"/>
          <w:sz w:val="18"/>
          <w:szCs w:val="18"/>
        </w:rPr>
        <w:t xml:space="preserve">Con un total de ocho: </w:t>
      </w:r>
    </w:p>
    <w:p w:rsidR="00883FA6" w:rsidRPr="00883FA6" w:rsidRDefault="00883FA6" w:rsidP="00883FA6">
      <w:pPr>
        <w:numPr>
          <w:ilvl w:val="0"/>
          <w:numId w:val="46"/>
        </w:numPr>
        <w:autoSpaceDE w:val="0"/>
        <w:autoSpaceDN w:val="0"/>
        <w:adjustRightInd w:val="0"/>
        <w:spacing w:after="12"/>
        <w:contextualSpacing/>
        <w:jc w:val="both"/>
        <w:rPr>
          <w:rFonts w:cs="Arial"/>
          <w:color w:val="000000"/>
          <w:sz w:val="18"/>
          <w:szCs w:val="18"/>
        </w:rPr>
      </w:pPr>
      <w:r w:rsidRPr="00883FA6">
        <w:rPr>
          <w:rFonts w:cs="Arial"/>
          <w:color w:val="000000"/>
          <w:sz w:val="18"/>
          <w:szCs w:val="18"/>
        </w:rPr>
        <w:t xml:space="preserve">Dos bolsillos altura de la rodilla con </w:t>
      </w:r>
      <w:proofErr w:type="spellStart"/>
      <w:r w:rsidRPr="00883FA6">
        <w:rPr>
          <w:rFonts w:cs="Arial"/>
          <w:color w:val="000000"/>
          <w:sz w:val="18"/>
          <w:szCs w:val="18"/>
        </w:rPr>
        <w:t>escrachs</w:t>
      </w:r>
      <w:proofErr w:type="spellEnd"/>
      <w:r w:rsidRPr="00883FA6">
        <w:rPr>
          <w:rFonts w:cs="Arial"/>
          <w:color w:val="000000"/>
          <w:sz w:val="18"/>
          <w:szCs w:val="18"/>
        </w:rPr>
        <w:t xml:space="preserve"> </w:t>
      </w:r>
    </w:p>
    <w:p w:rsidR="00883FA6" w:rsidRPr="00883FA6" w:rsidRDefault="00883FA6" w:rsidP="00883FA6">
      <w:pPr>
        <w:numPr>
          <w:ilvl w:val="0"/>
          <w:numId w:val="46"/>
        </w:numPr>
        <w:autoSpaceDE w:val="0"/>
        <w:autoSpaceDN w:val="0"/>
        <w:adjustRightInd w:val="0"/>
        <w:spacing w:after="12"/>
        <w:contextualSpacing/>
        <w:jc w:val="both"/>
        <w:rPr>
          <w:rFonts w:cs="Arial"/>
          <w:color w:val="000000"/>
          <w:sz w:val="18"/>
          <w:szCs w:val="18"/>
        </w:rPr>
      </w:pPr>
      <w:r w:rsidRPr="00883FA6">
        <w:rPr>
          <w:rFonts w:cs="Arial"/>
          <w:color w:val="000000"/>
          <w:sz w:val="18"/>
          <w:szCs w:val="18"/>
        </w:rPr>
        <w:t xml:space="preserve">Dos bolsillos altura de la cintura (manos) </w:t>
      </w:r>
    </w:p>
    <w:p w:rsidR="00883FA6" w:rsidRPr="00883FA6" w:rsidRDefault="00883FA6" w:rsidP="00883FA6">
      <w:pPr>
        <w:numPr>
          <w:ilvl w:val="0"/>
          <w:numId w:val="46"/>
        </w:numPr>
        <w:autoSpaceDE w:val="0"/>
        <w:autoSpaceDN w:val="0"/>
        <w:adjustRightInd w:val="0"/>
        <w:spacing w:after="12"/>
        <w:contextualSpacing/>
        <w:jc w:val="both"/>
        <w:rPr>
          <w:rFonts w:cs="Arial"/>
          <w:color w:val="000000"/>
          <w:sz w:val="18"/>
          <w:szCs w:val="18"/>
        </w:rPr>
      </w:pPr>
      <w:r w:rsidRPr="00883FA6">
        <w:rPr>
          <w:rFonts w:cs="Arial"/>
          <w:color w:val="000000"/>
          <w:sz w:val="18"/>
          <w:szCs w:val="18"/>
        </w:rPr>
        <w:t xml:space="preserve">Dos bolsillos con cierre plástico y </w:t>
      </w:r>
      <w:proofErr w:type="spellStart"/>
      <w:r w:rsidRPr="00883FA6">
        <w:rPr>
          <w:rFonts w:cs="Arial"/>
          <w:color w:val="000000"/>
          <w:sz w:val="18"/>
          <w:szCs w:val="18"/>
        </w:rPr>
        <w:t>escrachs</w:t>
      </w:r>
      <w:proofErr w:type="spellEnd"/>
      <w:r w:rsidRPr="00883FA6">
        <w:rPr>
          <w:rFonts w:cs="Arial"/>
          <w:color w:val="000000"/>
          <w:sz w:val="18"/>
          <w:szCs w:val="18"/>
        </w:rPr>
        <w:t xml:space="preserve"> en el pecho </w:t>
      </w:r>
    </w:p>
    <w:p w:rsidR="00883FA6" w:rsidRPr="00883FA6" w:rsidRDefault="00883FA6" w:rsidP="00883FA6">
      <w:pPr>
        <w:numPr>
          <w:ilvl w:val="0"/>
          <w:numId w:val="46"/>
        </w:numPr>
        <w:autoSpaceDE w:val="0"/>
        <w:autoSpaceDN w:val="0"/>
        <w:adjustRightInd w:val="0"/>
        <w:spacing w:after="12"/>
        <w:contextualSpacing/>
        <w:jc w:val="both"/>
        <w:rPr>
          <w:rFonts w:cs="Arial"/>
          <w:color w:val="000000"/>
          <w:sz w:val="18"/>
          <w:szCs w:val="18"/>
        </w:rPr>
      </w:pPr>
      <w:r w:rsidRPr="00883FA6">
        <w:rPr>
          <w:rFonts w:cs="Arial"/>
          <w:color w:val="000000"/>
          <w:sz w:val="18"/>
          <w:szCs w:val="18"/>
        </w:rPr>
        <w:t xml:space="preserve">Dos sobre puesto en la parte posterior (Glúteos) </w:t>
      </w:r>
    </w:p>
    <w:p w:rsidR="00883FA6" w:rsidRPr="00883FA6" w:rsidRDefault="00883FA6" w:rsidP="00883FA6">
      <w:pPr>
        <w:autoSpaceDE w:val="0"/>
        <w:autoSpaceDN w:val="0"/>
        <w:adjustRightInd w:val="0"/>
        <w:jc w:val="both"/>
        <w:rPr>
          <w:rFonts w:cs="Arial"/>
          <w:color w:val="000000"/>
          <w:sz w:val="18"/>
          <w:szCs w:val="18"/>
        </w:rPr>
      </w:pPr>
    </w:p>
    <w:p w:rsidR="00883FA6" w:rsidRPr="00883FA6" w:rsidRDefault="00883FA6" w:rsidP="00883FA6">
      <w:pPr>
        <w:autoSpaceDE w:val="0"/>
        <w:autoSpaceDN w:val="0"/>
        <w:adjustRightInd w:val="0"/>
        <w:jc w:val="both"/>
        <w:rPr>
          <w:rFonts w:cs="Arial"/>
          <w:color w:val="000000"/>
          <w:sz w:val="18"/>
          <w:szCs w:val="18"/>
        </w:rPr>
      </w:pPr>
      <w:r w:rsidRPr="00883FA6">
        <w:rPr>
          <w:rFonts w:cs="Arial"/>
          <w:color w:val="000000"/>
          <w:sz w:val="18"/>
          <w:szCs w:val="18"/>
        </w:rPr>
        <w:t xml:space="preserve">Un bolsillo porta lapicero son cierre lado brazo izquierdo </w:t>
      </w:r>
    </w:p>
    <w:p w:rsidR="00883FA6" w:rsidRPr="00883FA6" w:rsidRDefault="00883FA6" w:rsidP="00883FA6">
      <w:pPr>
        <w:autoSpaceDE w:val="0"/>
        <w:autoSpaceDN w:val="0"/>
        <w:adjustRightInd w:val="0"/>
        <w:jc w:val="both"/>
        <w:rPr>
          <w:rFonts w:cs="Arial"/>
          <w:b/>
          <w:color w:val="000000"/>
          <w:sz w:val="18"/>
          <w:szCs w:val="18"/>
        </w:rPr>
      </w:pPr>
      <w:r w:rsidRPr="00883FA6">
        <w:rPr>
          <w:rFonts w:cs="Arial"/>
          <w:b/>
          <w:color w:val="000000"/>
          <w:sz w:val="18"/>
          <w:szCs w:val="18"/>
        </w:rPr>
        <w:t xml:space="preserve">ATRAQUES: </w:t>
      </w:r>
      <w:r w:rsidRPr="00883FA6">
        <w:rPr>
          <w:rFonts w:cs="Arial"/>
          <w:color w:val="000000"/>
          <w:sz w:val="18"/>
          <w:szCs w:val="18"/>
        </w:rPr>
        <w:t>hilo color verde limón,</w:t>
      </w:r>
      <w:r w:rsidRPr="00883FA6">
        <w:rPr>
          <w:rFonts w:cs="Arial"/>
          <w:b/>
          <w:color w:val="000000"/>
          <w:sz w:val="18"/>
          <w:szCs w:val="18"/>
        </w:rPr>
        <w:t xml:space="preserve">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PRETINA: </w:t>
      </w:r>
      <w:r w:rsidRPr="00883FA6">
        <w:rPr>
          <w:rFonts w:cs="Arial"/>
          <w:color w:val="000000"/>
          <w:sz w:val="18"/>
          <w:szCs w:val="18"/>
        </w:rPr>
        <w:t xml:space="preserve">Con cinta elástica de 5cm, trasera en área lumbar para mayor ajuste y comodidad con doble costura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CUELLO: </w:t>
      </w:r>
      <w:r w:rsidRPr="00883FA6">
        <w:rPr>
          <w:rFonts w:cs="Arial"/>
          <w:color w:val="000000"/>
          <w:sz w:val="18"/>
          <w:szCs w:val="18"/>
        </w:rPr>
        <w:t xml:space="preserve">Tipo Piloto, de </w:t>
      </w:r>
      <w:proofErr w:type="gramStart"/>
      <w:r w:rsidRPr="00883FA6">
        <w:rPr>
          <w:rFonts w:cs="Arial"/>
          <w:color w:val="000000"/>
          <w:sz w:val="18"/>
          <w:szCs w:val="18"/>
        </w:rPr>
        <w:t>una pieza sobrepuestos</w:t>
      </w:r>
      <w:proofErr w:type="gramEnd"/>
      <w:r w:rsidRPr="00883FA6">
        <w:rPr>
          <w:rFonts w:cs="Arial"/>
          <w:color w:val="000000"/>
          <w:sz w:val="18"/>
          <w:szCs w:val="18"/>
        </w:rPr>
        <w:t xml:space="preserve"> costurado con doble costura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MANGA: </w:t>
      </w:r>
      <w:r w:rsidRPr="00883FA6">
        <w:rPr>
          <w:rFonts w:cs="Arial"/>
          <w:color w:val="000000"/>
          <w:sz w:val="18"/>
          <w:szCs w:val="18"/>
        </w:rPr>
        <w:t xml:space="preserve">Con puño doble costura con broche metálico </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LOGOTIPO: </w:t>
      </w:r>
      <w:r w:rsidRPr="00883FA6">
        <w:rPr>
          <w:rFonts w:cs="Arial"/>
          <w:color w:val="000000"/>
          <w:sz w:val="18"/>
          <w:szCs w:val="18"/>
        </w:rPr>
        <w:t xml:space="preserve">De acuerdo al modelo adjunto sobre el lado izquierdo del </w:t>
      </w:r>
      <w:proofErr w:type="gramStart"/>
      <w:r w:rsidRPr="00883FA6">
        <w:rPr>
          <w:rFonts w:cs="Arial"/>
          <w:color w:val="000000"/>
          <w:sz w:val="18"/>
          <w:szCs w:val="18"/>
        </w:rPr>
        <w:t>pecho ,sobre</w:t>
      </w:r>
      <w:proofErr w:type="gramEnd"/>
      <w:r w:rsidRPr="00883FA6">
        <w:rPr>
          <w:rFonts w:cs="Arial"/>
          <w:color w:val="000000"/>
          <w:sz w:val="18"/>
          <w:szCs w:val="18"/>
        </w:rPr>
        <w:t xml:space="preserve"> el bolsillo (ver fig. 1) </w:t>
      </w:r>
    </w:p>
    <w:p w:rsidR="00883FA6" w:rsidRPr="00883FA6" w:rsidRDefault="00883FA6" w:rsidP="00883FA6">
      <w:pPr>
        <w:jc w:val="both"/>
        <w:rPr>
          <w:rFonts w:cs="Arial"/>
          <w:color w:val="000000"/>
          <w:sz w:val="18"/>
          <w:szCs w:val="18"/>
        </w:rPr>
      </w:pPr>
      <w:r w:rsidRPr="00883FA6">
        <w:rPr>
          <w:rFonts w:cs="Arial"/>
          <w:b/>
          <w:bCs/>
          <w:color w:val="000000"/>
          <w:sz w:val="18"/>
          <w:szCs w:val="18"/>
        </w:rPr>
        <w:t xml:space="preserve">BANDERA BOLIVIANA: </w:t>
      </w:r>
      <w:r w:rsidRPr="00883FA6">
        <w:rPr>
          <w:rFonts w:cs="Arial"/>
          <w:color w:val="000000"/>
          <w:sz w:val="18"/>
          <w:szCs w:val="18"/>
        </w:rPr>
        <w:t>en el lado del hombro derecho</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TALLA: </w:t>
      </w:r>
      <w:r w:rsidRPr="00883FA6">
        <w:rPr>
          <w:rFonts w:cs="Arial"/>
          <w:color w:val="000000"/>
          <w:sz w:val="18"/>
          <w:szCs w:val="18"/>
        </w:rPr>
        <w:t xml:space="preserve">Todas las tallas serán proporcionadas al proponente adjudicado </w:t>
      </w:r>
    </w:p>
    <w:p w:rsidR="00883FA6" w:rsidRPr="00883FA6" w:rsidRDefault="00883FA6" w:rsidP="00883FA6">
      <w:pPr>
        <w:jc w:val="both"/>
        <w:rPr>
          <w:rFonts w:cs="Arial"/>
          <w:color w:val="000000"/>
          <w:sz w:val="18"/>
          <w:szCs w:val="18"/>
        </w:rPr>
      </w:pPr>
    </w:p>
    <w:p w:rsidR="00883FA6" w:rsidRPr="00883FA6" w:rsidRDefault="00883FA6" w:rsidP="00883FA6">
      <w:pPr>
        <w:jc w:val="both"/>
        <w:rPr>
          <w:rFonts w:cs="Arial"/>
          <w:color w:val="000000"/>
          <w:sz w:val="18"/>
          <w:szCs w:val="18"/>
        </w:rPr>
      </w:pPr>
    </w:p>
    <w:p w:rsidR="00883FA6" w:rsidRPr="00883FA6" w:rsidRDefault="00883FA6" w:rsidP="00883FA6">
      <w:pPr>
        <w:jc w:val="both"/>
        <w:rPr>
          <w:rFonts w:cs="Arial"/>
          <w:color w:val="000000"/>
          <w:sz w:val="18"/>
          <w:szCs w:val="18"/>
        </w:rPr>
      </w:pPr>
    </w:p>
    <w:p w:rsidR="00883FA6" w:rsidRPr="00883FA6" w:rsidRDefault="00883FA6" w:rsidP="00883FA6">
      <w:pPr>
        <w:autoSpaceDE w:val="0"/>
        <w:autoSpaceDN w:val="0"/>
        <w:adjustRightInd w:val="0"/>
        <w:jc w:val="center"/>
        <w:rPr>
          <w:rFonts w:cs="Arial"/>
          <w:b/>
          <w:bCs/>
          <w:color w:val="000000"/>
          <w:sz w:val="18"/>
          <w:szCs w:val="18"/>
        </w:rPr>
      </w:pPr>
      <w:r w:rsidRPr="00883FA6">
        <w:rPr>
          <w:rFonts w:cs="Arial"/>
          <w:b/>
          <w:bCs/>
          <w:color w:val="000000"/>
          <w:sz w:val="18"/>
          <w:szCs w:val="18"/>
        </w:rPr>
        <w:t xml:space="preserve">ITEM </w:t>
      </w:r>
      <w:proofErr w:type="gramStart"/>
      <w:r w:rsidRPr="00883FA6">
        <w:rPr>
          <w:rFonts w:cs="Arial"/>
          <w:b/>
          <w:bCs/>
          <w:color w:val="000000"/>
          <w:sz w:val="18"/>
          <w:szCs w:val="18"/>
        </w:rPr>
        <w:t>2 :CHALECOS</w:t>
      </w:r>
      <w:proofErr w:type="gramEnd"/>
    </w:p>
    <w:p w:rsidR="00883FA6" w:rsidRPr="00883FA6" w:rsidRDefault="00883FA6" w:rsidP="00883FA6">
      <w:pPr>
        <w:autoSpaceDE w:val="0"/>
        <w:autoSpaceDN w:val="0"/>
        <w:adjustRightInd w:val="0"/>
        <w:jc w:val="center"/>
        <w:rPr>
          <w:rFonts w:cs="Arial"/>
          <w:color w:val="000000"/>
          <w:sz w:val="18"/>
          <w:szCs w:val="18"/>
        </w:rPr>
      </w:pPr>
    </w:p>
    <w:p w:rsidR="00883FA6" w:rsidRPr="00883FA6" w:rsidRDefault="00883FA6" w:rsidP="00883FA6">
      <w:pPr>
        <w:jc w:val="center"/>
        <w:rPr>
          <w:rFonts w:cs="Arial"/>
          <w:color w:val="000000"/>
          <w:sz w:val="18"/>
          <w:szCs w:val="18"/>
        </w:rPr>
      </w:pPr>
      <w:r w:rsidRPr="00883FA6">
        <w:rPr>
          <w:rFonts w:cs="Arial"/>
          <w:b/>
          <w:bCs/>
          <w:color w:val="000000"/>
          <w:sz w:val="18"/>
          <w:szCs w:val="18"/>
        </w:rPr>
        <w:t xml:space="preserve">CANTIDAD: 260 </w:t>
      </w:r>
      <w:r w:rsidRPr="00883FA6">
        <w:rPr>
          <w:rFonts w:cs="Arial"/>
          <w:color w:val="000000"/>
          <w:sz w:val="18"/>
          <w:szCs w:val="18"/>
        </w:rPr>
        <w:t xml:space="preserve">Unidades. </w:t>
      </w:r>
    </w:p>
    <w:p w:rsidR="00883FA6" w:rsidRPr="00883FA6" w:rsidRDefault="00883FA6" w:rsidP="00883FA6">
      <w:pPr>
        <w:jc w:val="center"/>
        <w:rPr>
          <w:rFonts w:cs="Arial"/>
          <w:color w:val="000000"/>
          <w:sz w:val="18"/>
          <w:szCs w:val="18"/>
        </w:rPr>
      </w:pPr>
    </w:p>
    <w:p w:rsidR="00883FA6" w:rsidRPr="00883FA6" w:rsidRDefault="00883FA6" w:rsidP="00883FA6">
      <w:pPr>
        <w:jc w:val="center"/>
        <w:rPr>
          <w:rFonts w:cs="Arial"/>
          <w:color w:val="000000"/>
          <w:sz w:val="18"/>
          <w:szCs w:val="18"/>
        </w:rPr>
      </w:pPr>
      <w:r w:rsidRPr="00883FA6">
        <w:rPr>
          <w:rFonts w:cs="Arial"/>
          <w:noProof/>
          <w:color w:val="000000"/>
          <w:sz w:val="18"/>
          <w:szCs w:val="18"/>
        </w:rPr>
        <w:drawing>
          <wp:inline distT="0" distB="0" distL="0" distR="0" wp14:anchorId="37F7B7A3" wp14:editId="354CAAFA">
            <wp:extent cx="3110865" cy="34778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865" cy="3477895"/>
                    </a:xfrm>
                    <a:prstGeom prst="rect">
                      <a:avLst/>
                    </a:prstGeom>
                    <a:noFill/>
                    <a:ln>
                      <a:noFill/>
                    </a:ln>
                  </pic:spPr>
                </pic:pic>
              </a:graphicData>
            </a:graphic>
          </wp:inline>
        </w:drawing>
      </w:r>
    </w:p>
    <w:p w:rsidR="00883FA6" w:rsidRPr="00883FA6" w:rsidRDefault="00883FA6" w:rsidP="00883FA6">
      <w:pPr>
        <w:jc w:val="center"/>
        <w:rPr>
          <w:rFonts w:cs="Arial"/>
          <w:color w:val="000000"/>
          <w:sz w:val="18"/>
          <w:szCs w:val="18"/>
        </w:rPr>
      </w:pPr>
      <w:r w:rsidRPr="00883FA6">
        <w:rPr>
          <w:rFonts w:cs="Arial"/>
          <w:color w:val="000000"/>
          <w:sz w:val="18"/>
          <w:szCs w:val="18"/>
        </w:rPr>
        <w:t>Fig. 2</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COLOR: </w:t>
      </w:r>
      <w:r w:rsidRPr="00883FA6">
        <w:rPr>
          <w:rFonts w:eastAsiaTheme="minorHAnsi" w:cs="Arial"/>
          <w:color w:val="000000"/>
          <w:sz w:val="18"/>
          <w:szCs w:val="18"/>
          <w:lang w:val="es-BO" w:eastAsia="en-US"/>
        </w:rPr>
        <w:t xml:space="preserve">Azul marino.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COMPOSICIÓN DE LA TELA: 7</w:t>
      </w:r>
      <w:r w:rsidRPr="00883FA6">
        <w:rPr>
          <w:rFonts w:eastAsiaTheme="minorHAnsi" w:cs="Arial"/>
          <w:color w:val="000000"/>
          <w:sz w:val="18"/>
          <w:szCs w:val="18"/>
          <w:lang w:val="es-BO" w:eastAsia="en-US"/>
        </w:rPr>
        <w:t xml:space="preserve">0% algodón 30% polyester </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CINTAS REFLECTIVAS:</w:t>
      </w:r>
      <w:r w:rsidRPr="00883FA6">
        <w:rPr>
          <w:rFonts w:eastAsiaTheme="minorHAnsi" w:cs="Arial"/>
          <w:color w:val="000000"/>
          <w:sz w:val="18"/>
          <w:szCs w:val="18"/>
          <w:lang w:val="es-BO" w:eastAsia="en-US"/>
        </w:rPr>
        <w:t xml:space="preserve"> (Según imagen de modelo fig. 2</w:t>
      </w:r>
      <w:proofErr w:type="gramStart"/>
      <w:r w:rsidRPr="00883FA6">
        <w:rPr>
          <w:rFonts w:eastAsiaTheme="minorHAnsi" w:cs="Arial"/>
          <w:color w:val="000000"/>
          <w:sz w:val="18"/>
          <w:szCs w:val="18"/>
          <w:lang w:val="es-BO" w:eastAsia="en-US"/>
        </w:rPr>
        <w:t>,color</w:t>
      </w:r>
      <w:proofErr w:type="gramEnd"/>
      <w:r w:rsidRPr="00883FA6">
        <w:rPr>
          <w:rFonts w:eastAsiaTheme="minorHAnsi" w:cs="Arial"/>
          <w:color w:val="000000"/>
          <w:sz w:val="18"/>
          <w:szCs w:val="18"/>
          <w:lang w:val="es-BO" w:eastAsia="en-US"/>
        </w:rPr>
        <w:t>: plateado, anchura 1 pulgada) , Cinta de fondo color Verde Limón.</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HILO: </w:t>
      </w:r>
      <w:r w:rsidRPr="00883FA6">
        <w:rPr>
          <w:rFonts w:eastAsiaTheme="minorHAnsi" w:cs="Arial"/>
          <w:bCs/>
          <w:color w:val="000000"/>
          <w:sz w:val="18"/>
          <w:szCs w:val="18"/>
          <w:lang w:val="es-BO" w:eastAsia="en-US"/>
        </w:rPr>
        <w:t>polyester</w:t>
      </w:r>
    </w:p>
    <w:p w:rsidR="00883FA6" w:rsidRPr="00883FA6" w:rsidRDefault="00883FA6" w:rsidP="00883FA6">
      <w:pPr>
        <w:autoSpaceDE w:val="0"/>
        <w:autoSpaceDN w:val="0"/>
        <w:adjustRightInd w:val="0"/>
        <w:jc w:val="both"/>
        <w:rPr>
          <w:rFonts w:eastAsiaTheme="minorHAnsi" w:cs="Arial"/>
          <w:color w:val="000000"/>
          <w:sz w:val="18"/>
          <w:szCs w:val="18"/>
          <w:lang w:val="es-BO" w:eastAsia="en-US"/>
        </w:rPr>
      </w:pPr>
      <w:r w:rsidRPr="00883FA6">
        <w:rPr>
          <w:rFonts w:eastAsiaTheme="minorHAnsi" w:cs="Arial"/>
          <w:b/>
          <w:bCs/>
          <w:color w:val="000000"/>
          <w:sz w:val="18"/>
          <w:szCs w:val="18"/>
          <w:lang w:val="es-BO" w:eastAsia="en-US"/>
        </w:rPr>
        <w:t xml:space="preserve">CIERRE: </w:t>
      </w:r>
      <w:r w:rsidRPr="00883FA6">
        <w:rPr>
          <w:rFonts w:eastAsiaTheme="minorHAnsi" w:cs="Arial"/>
          <w:color w:val="000000"/>
          <w:sz w:val="18"/>
          <w:szCs w:val="18"/>
          <w:lang w:val="es-BO" w:eastAsia="en-US"/>
        </w:rPr>
        <w:t xml:space="preserve">plástico tractor de alta resistencia, reforzado con doble costura </w:t>
      </w:r>
    </w:p>
    <w:p w:rsidR="00883FA6" w:rsidRPr="00883FA6" w:rsidRDefault="00883FA6" w:rsidP="00883FA6">
      <w:pPr>
        <w:jc w:val="both"/>
        <w:rPr>
          <w:rFonts w:cs="Arial"/>
          <w:sz w:val="18"/>
          <w:szCs w:val="18"/>
        </w:rPr>
      </w:pPr>
      <w:r w:rsidRPr="00883FA6">
        <w:rPr>
          <w:rFonts w:cs="Arial"/>
          <w:b/>
          <w:bCs/>
          <w:sz w:val="18"/>
          <w:szCs w:val="18"/>
        </w:rPr>
        <w:t xml:space="preserve">LOGOTIPO: </w:t>
      </w:r>
      <w:r w:rsidRPr="00883FA6">
        <w:rPr>
          <w:rFonts w:cs="Arial"/>
          <w:sz w:val="18"/>
          <w:szCs w:val="18"/>
        </w:rPr>
        <w:t xml:space="preserve">De acuerdo al modelo adjunto sobre el lado izquierdo del </w:t>
      </w:r>
      <w:proofErr w:type="gramStart"/>
      <w:r w:rsidRPr="00883FA6">
        <w:rPr>
          <w:rFonts w:cs="Arial"/>
          <w:sz w:val="18"/>
          <w:szCs w:val="18"/>
        </w:rPr>
        <w:t>pecho ,sobre</w:t>
      </w:r>
      <w:proofErr w:type="gramEnd"/>
      <w:r w:rsidRPr="00883FA6">
        <w:rPr>
          <w:rFonts w:cs="Arial"/>
          <w:sz w:val="18"/>
          <w:szCs w:val="18"/>
        </w:rPr>
        <w:t xml:space="preserve"> el bolsillo (ver fig. 2)</w:t>
      </w: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TALLA: </w:t>
      </w:r>
      <w:r w:rsidRPr="00883FA6">
        <w:rPr>
          <w:rFonts w:cs="Arial"/>
          <w:color w:val="000000"/>
          <w:sz w:val="18"/>
          <w:szCs w:val="18"/>
        </w:rPr>
        <w:t xml:space="preserve">Todas las tallas serán proporcionadas al proponente adjudicado </w:t>
      </w:r>
    </w:p>
    <w:p w:rsidR="00883FA6" w:rsidRPr="00883FA6" w:rsidRDefault="00883FA6" w:rsidP="00883FA6">
      <w:pPr>
        <w:jc w:val="both"/>
        <w:rPr>
          <w:rFonts w:cs="Arial"/>
          <w:sz w:val="18"/>
          <w:szCs w:val="18"/>
        </w:rPr>
      </w:pPr>
    </w:p>
    <w:p w:rsidR="00883FA6" w:rsidRPr="00883FA6" w:rsidRDefault="00883FA6" w:rsidP="00883FA6">
      <w:pPr>
        <w:jc w:val="both"/>
        <w:rPr>
          <w:rFonts w:cs="Arial"/>
          <w:sz w:val="18"/>
          <w:szCs w:val="18"/>
        </w:rPr>
      </w:pPr>
    </w:p>
    <w:p w:rsidR="00883FA6" w:rsidRPr="00883FA6" w:rsidRDefault="00883FA6" w:rsidP="00883FA6">
      <w:pPr>
        <w:jc w:val="both"/>
        <w:rPr>
          <w:rFonts w:cs="Arial"/>
          <w:b/>
          <w:color w:val="000000"/>
          <w:sz w:val="18"/>
          <w:szCs w:val="18"/>
        </w:rPr>
      </w:pPr>
    </w:p>
    <w:p w:rsidR="00883FA6" w:rsidRPr="00883FA6" w:rsidRDefault="00883FA6" w:rsidP="00883FA6">
      <w:pPr>
        <w:jc w:val="both"/>
        <w:rPr>
          <w:rFonts w:cs="Arial"/>
          <w:b/>
          <w:color w:val="000000"/>
          <w:sz w:val="18"/>
          <w:szCs w:val="18"/>
        </w:rPr>
      </w:pPr>
    </w:p>
    <w:p w:rsidR="00883FA6" w:rsidRPr="00883FA6" w:rsidRDefault="00883FA6" w:rsidP="00883FA6">
      <w:pPr>
        <w:jc w:val="both"/>
        <w:rPr>
          <w:rFonts w:cs="Arial"/>
          <w:b/>
          <w:color w:val="000000"/>
          <w:sz w:val="18"/>
          <w:szCs w:val="18"/>
        </w:rPr>
      </w:pPr>
    </w:p>
    <w:p w:rsidR="00883FA6" w:rsidRPr="00883FA6" w:rsidRDefault="00883FA6" w:rsidP="00883FA6">
      <w:pPr>
        <w:jc w:val="both"/>
        <w:rPr>
          <w:rFonts w:cs="Arial"/>
          <w:b/>
          <w:color w:val="000000"/>
          <w:sz w:val="18"/>
          <w:szCs w:val="18"/>
        </w:rPr>
      </w:pPr>
    </w:p>
    <w:p w:rsidR="00883FA6" w:rsidRPr="00883FA6" w:rsidRDefault="00883FA6" w:rsidP="00883FA6">
      <w:pPr>
        <w:jc w:val="center"/>
        <w:rPr>
          <w:rFonts w:cs="Arial"/>
          <w:b/>
          <w:bCs/>
          <w:sz w:val="18"/>
          <w:szCs w:val="18"/>
        </w:rPr>
      </w:pPr>
      <w:r w:rsidRPr="00883FA6">
        <w:rPr>
          <w:rFonts w:cs="Arial"/>
          <w:b/>
          <w:bCs/>
          <w:sz w:val="18"/>
          <w:szCs w:val="18"/>
        </w:rPr>
        <w:t>ITEM 3</w:t>
      </w:r>
      <w:proofErr w:type="gramStart"/>
      <w:r w:rsidRPr="00883FA6">
        <w:rPr>
          <w:rFonts w:cs="Arial"/>
          <w:b/>
          <w:bCs/>
          <w:sz w:val="18"/>
          <w:szCs w:val="18"/>
        </w:rPr>
        <w:t>,4,5</w:t>
      </w:r>
      <w:proofErr w:type="gramEnd"/>
      <w:r w:rsidRPr="00883FA6">
        <w:rPr>
          <w:rFonts w:cs="Arial"/>
          <w:b/>
          <w:bCs/>
          <w:sz w:val="18"/>
          <w:szCs w:val="18"/>
        </w:rPr>
        <w:t xml:space="preserve"> : BOTINES DE SEGURIDAD</w:t>
      </w:r>
    </w:p>
    <w:p w:rsidR="00883FA6" w:rsidRPr="00883FA6" w:rsidRDefault="00883FA6" w:rsidP="00883FA6">
      <w:pPr>
        <w:jc w:val="center"/>
        <w:rPr>
          <w:rFonts w:cs="Arial"/>
          <w:sz w:val="18"/>
          <w:szCs w:val="18"/>
        </w:rPr>
      </w:pPr>
      <w:r w:rsidRPr="00883FA6">
        <w:rPr>
          <w:rFonts w:cs="Arial"/>
          <w:noProof/>
          <w:sz w:val="18"/>
          <w:szCs w:val="18"/>
        </w:rPr>
        <w:drawing>
          <wp:inline distT="0" distB="0" distL="0" distR="0" wp14:anchorId="59480C97" wp14:editId="3C17D98B">
            <wp:extent cx="2755556" cy="2054222"/>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533" cy="2055695"/>
                    </a:xfrm>
                    <a:prstGeom prst="rect">
                      <a:avLst/>
                    </a:prstGeom>
                    <a:noFill/>
                    <a:ln>
                      <a:noFill/>
                    </a:ln>
                  </pic:spPr>
                </pic:pic>
              </a:graphicData>
            </a:graphic>
          </wp:inline>
        </w:drawing>
      </w:r>
    </w:p>
    <w:p w:rsidR="00883FA6" w:rsidRPr="00883FA6" w:rsidRDefault="00883FA6" w:rsidP="00883FA6">
      <w:pPr>
        <w:jc w:val="center"/>
        <w:rPr>
          <w:rFonts w:cs="Arial"/>
          <w:sz w:val="18"/>
          <w:szCs w:val="18"/>
        </w:rPr>
      </w:pPr>
      <w:r w:rsidRPr="00883FA6">
        <w:rPr>
          <w:rFonts w:cs="Arial"/>
          <w:noProof/>
          <w:sz w:val="18"/>
          <w:szCs w:val="18"/>
        </w:rPr>
        <w:drawing>
          <wp:inline distT="0" distB="0" distL="0" distR="0" wp14:anchorId="7A01776B" wp14:editId="254F407B">
            <wp:extent cx="1268863" cy="1334529"/>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465" cy="1337265"/>
                    </a:xfrm>
                    <a:prstGeom prst="rect">
                      <a:avLst/>
                    </a:prstGeom>
                    <a:noFill/>
                    <a:ln>
                      <a:noFill/>
                    </a:ln>
                  </pic:spPr>
                </pic:pic>
              </a:graphicData>
            </a:graphic>
          </wp:inline>
        </w:drawing>
      </w:r>
    </w:p>
    <w:p w:rsidR="00883FA6" w:rsidRPr="00883FA6" w:rsidRDefault="00883FA6" w:rsidP="00883FA6">
      <w:pPr>
        <w:jc w:val="center"/>
        <w:rPr>
          <w:rFonts w:cs="Arial"/>
          <w:sz w:val="18"/>
          <w:szCs w:val="18"/>
        </w:rPr>
      </w:pPr>
      <w:r w:rsidRPr="00883FA6">
        <w:rPr>
          <w:rFonts w:cs="Arial"/>
          <w:sz w:val="18"/>
          <w:szCs w:val="18"/>
        </w:rPr>
        <w:t>Fig. 8</w:t>
      </w:r>
    </w:p>
    <w:p w:rsidR="00883FA6" w:rsidRPr="00883FA6" w:rsidRDefault="00883FA6" w:rsidP="00883FA6">
      <w:pPr>
        <w:autoSpaceDE w:val="0"/>
        <w:autoSpaceDN w:val="0"/>
        <w:adjustRightInd w:val="0"/>
        <w:jc w:val="both"/>
        <w:rPr>
          <w:rFonts w:cs="Arial"/>
          <w:b/>
          <w:bCs/>
          <w:color w:val="000000"/>
          <w:sz w:val="18"/>
          <w:szCs w:val="18"/>
        </w:rPr>
      </w:pPr>
      <w:r w:rsidRPr="00883FA6">
        <w:rPr>
          <w:rFonts w:cs="Arial"/>
          <w:b/>
          <w:bCs/>
          <w:color w:val="000000"/>
          <w:sz w:val="18"/>
          <w:szCs w:val="18"/>
        </w:rPr>
        <w:t xml:space="preserve">TIPO DE BOTINES: </w:t>
      </w:r>
    </w:p>
    <w:p w:rsidR="00883FA6" w:rsidRPr="00883FA6" w:rsidRDefault="00883FA6" w:rsidP="00883FA6">
      <w:pPr>
        <w:autoSpaceDE w:val="0"/>
        <w:autoSpaceDN w:val="0"/>
        <w:adjustRightInd w:val="0"/>
        <w:jc w:val="both"/>
        <w:rPr>
          <w:rFonts w:cs="Arial"/>
          <w:color w:val="000000"/>
          <w:sz w:val="18"/>
          <w:szCs w:val="18"/>
        </w:rPr>
      </w:pPr>
    </w:p>
    <w:p w:rsidR="00883FA6" w:rsidRPr="00883FA6" w:rsidRDefault="00883FA6" w:rsidP="00883FA6">
      <w:pPr>
        <w:autoSpaceDE w:val="0"/>
        <w:autoSpaceDN w:val="0"/>
        <w:adjustRightInd w:val="0"/>
        <w:spacing w:after="47"/>
        <w:jc w:val="both"/>
        <w:rPr>
          <w:rFonts w:cs="Arial"/>
          <w:color w:val="000000"/>
          <w:sz w:val="18"/>
          <w:szCs w:val="18"/>
        </w:rPr>
      </w:pPr>
      <w:r w:rsidRPr="00883FA6">
        <w:rPr>
          <w:rFonts w:cs="Arial"/>
          <w:color w:val="000000"/>
          <w:sz w:val="18"/>
          <w:szCs w:val="18"/>
        </w:rPr>
        <w:t>- Botín de seguridad punta de acero: 250 pares</w:t>
      </w:r>
    </w:p>
    <w:p w:rsidR="00883FA6" w:rsidRPr="00883FA6" w:rsidRDefault="00883FA6" w:rsidP="00883FA6">
      <w:pPr>
        <w:autoSpaceDE w:val="0"/>
        <w:autoSpaceDN w:val="0"/>
        <w:adjustRightInd w:val="0"/>
        <w:spacing w:after="47"/>
        <w:jc w:val="both"/>
        <w:rPr>
          <w:rFonts w:cs="Arial"/>
          <w:color w:val="000000"/>
          <w:sz w:val="18"/>
          <w:szCs w:val="18"/>
        </w:rPr>
      </w:pPr>
      <w:r w:rsidRPr="00883FA6">
        <w:rPr>
          <w:rFonts w:cs="Arial"/>
          <w:color w:val="000000"/>
          <w:sz w:val="18"/>
          <w:szCs w:val="18"/>
        </w:rPr>
        <w:t>- Bo</w:t>
      </w:r>
      <w:r w:rsidR="0067797A">
        <w:rPr>
          <w:rFonts w:cs="Arial"/>
          <w:color w:val="000000"/>
          <w:sz w:val="18"/>
          <w:szCs w:val="18"/>
        </w:rPr>
        <w:t>tín de seguridad dieléctrico: 35</w:t>
      </w:r>
    </w:p>
    <w:p w:rsidR="00883FA6" w:rsidRPr="00883FA6" w:rsidRDefault="00883FA6" w:rsidP="00883FA6">
      <w:pPr>
        <w:autoSpaceDE w:val="0"/>
        <w:autoSpaceDN w:val="0"/>
        <w:adjustRightInd w:val="0"/>
        <w:jc w:val="both"/>
        <w:rPr>
          <w:rFonts w:cs="Arial"/>
          <w:color w:val="000000"/>
          <w:sz w:val="18"/>
          <w:szCs w:val="18"/>
        </w:rPr>
      </w:pPr>
      <w:r w:rsidRPr="00883FA6">
        <w:rPr>
          <w:rFonts w:cs="Arial"/>
          <w:color w:val="000000"/>
          <w:sz w:val="18"/>
          <w:szCs w:val="18"/>
        </w:rPr>
        <w:t>- Botas Chocolateras: 15</w:t>
      </w:r>
    </w:p>
    <w:p w:rsidR="00883FA6" w:rsidRPr="00883FA6" w:rsidRDefault="00883FA6" w:rsidP="00883FA6">
      <w:pPr>
        <w:autoSpaceDE w:val="0"/>
        <w:autoSpaceDN w:val="0"/>
        <w:adjustRightInd w:val="0"/>
        <w:jc w:val="both"/>
        <w:rPr>
          <w:rFonts w:cs="Arial"/>
          <w:color w:val="000000"/>
          <w:sz w:val="18"/>
          <w:szCs w:val="18"/>
        </w:rPr>
      </w:pPr>
    </w:p>
    <w:p w:rsidR="00883FA6" w:rsidRPr="00883FA6" w:rsidRDefault="00883FA6" w:rsidP="00883FA6">
      <w:pPr>
        <w:autoSpaceDE w:val="0"/>
        <w:autoSpaceDN w:val="0"/>
        <w:adjustRightInd w:val="0"/>
        <w:jc w:val="both"/>
        <w:rPr>
          <w:rFonts w:cs="Arial"/>
          <w:color w:val="000000"/>
          <w:sz w:val="18"/>
          <w:szCs w:val="18"/>
        </w:rPr>
      </w:pPr>
    </w:p>
    <w:p w:rsidR="00883FA6" w:rsidRPr="00883FA6" w:rsidRDefault="00883FA6" w:rsidP="00883FA6">
      <w:pPr>
        <w:autoSpaceDE w:val="0"/>
        <w:autoSpaceDN w:val="0"/>
        <w:adjustRightInd w:val="0"/>
        <w:jc w:val="both"/>
        <w:rPr>
          <w:rFonts w:cs="Arial"/>
          <w:color w:val="000000"/>
          <w:sz w:val="18"/>
          <w:szCs w:val="18"/>
        </w:rPr>
      </w:pPr>
      <w:r w:rsidRPr="00883FA6">
        <w:rPr>
          <w:rFonts w:cs="Arial"/>
          <w:b/>
          <w:bCs/>
          <w:color w:val="000000"/>
          <w:sz w:val="18"/>
          <w:szCs w:val="18"/>
        </w:rPr>
        <w:t xml:space="preserve">NORMA: El botín debe ser certificado bajo la norma </w:t>
      </w:r>
      <w:r w:rsidRPr="00883FA6">
        <w:rPr>
          <w:rFonts w:cs="Arial"/>
          <w:color w:val="000000"/>
          <w:sz w:val="18"/>
          <w:szCs w:val="18"/>
        </w:rPr>
        <w:t xml:space="preserve">ASTMF 2413-05 o EN 347 </w:t>
      </w:r>
    </w:p>
    <w:p w:rsidR="00883FA6" w:rsidRDefault="00883FA6" w:rsidP="00883FA6">
      <w:pPr>
        <w:jc w:val="both"/>
        <w:rPr>
          <w:rFonts w:cs="Arial"/>
          <w:color w:val="000000"/>
          <w:sz w:val="18"/>
          <w:szCs w:val="18"/>
        </w:rPr>
      </w:pPr>
      <w:r w:rsidRPr="00883FA6">
        <w:rPr>
          <w:rFonts w:cs="Arial"/>
          <w:b/>
          <w:bCs/>
          <w:color w:val="000000"/>
          <w:sz w:val="18"/>
          <w:szCs w:val="18"/>
        </w:rPr>
        <w:t xml:space="preserve">NUMERACION: </w:t>
      </w:r>
      <w:r w:rsidRPr="00883FA6">
        <w:rPr>
          <w:rFonts w:cs="Arial"/>
          <w:color w:val="000000"/>
          <w:sz w:val="18"/>
          <w:szCs w:val="18"/>
        </w:rPr>
        <w:t>35 AL 43</w:t>
      </w: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Default="0067797A" w:rsidP="00883FA6">
      <w:pPr>
        <w:jc w:val="both"/>
        <w:rPr>
          <w:rFonts w:cs="Arial"/>
          <w:color w:val="000000"/>
          <w:sz w:val="18"/>
          <w:szCs w:val="18"/>
        </w:rPr>
      </w:pPr>
    </w:p>
    <w:p w:rsidR="0067797A" w:rsidRPr="0067797A" w:rsidRDefault="0067797A" w:rsidP="0067797A">
      <w:pPr>
        <w:jc w:val="center"/>
        <w:rPr>
          <w:rFonts w:cs="Arial"/>
          <w:b/>
          <w:color w:val="000000"/>
          <w:sz w:val="18"/>
          <w:szCs w:val="18"/>
        </w:rPr>
      </w:pPr>
      <w:r w:rsidRPr="0067797A">
        <w:rPr>
          <w:rFonts w:cs="Arial"/>
          <w:b/>
          <w:color w:val="000000"/>
          <w:sz w:val="18"/>
          <w:szCs w:val="18"/>
        </w:rPr>
        <w:lastRenderedPageBreak/>
        <w:t>ITEM: PARKA</w:t>
      </w:r>
    </w:p>
    <w:p w:rsidR="0067797A" w:rsidRDefault="0067797A" w:rsidP="00883FA6">
      <w:pPr>
        <w:jc w:val="both"/>
        <w:rPr>
          <w:rFonts w:cs="Arial"/>
          <w:color w:val="000000"/>
          <w:sz w:val="18"/>
          <w:szCs w:val="18"/>
        </w:rPr>
      </w:pPr>
    </w:p>
    <w:p w:rsidR="0067797A" w:rsidRPr="00883FA6" w:rsidRDefault="0067797A" w:rsidP="00883FA6">
      <w:pPr>
        <w:jc w:val="both"/>
        <w:rPr>
          <w:rFonts w:cs="Arial"/>
          <w:color w:val="000000"/>
          <w:sz w:val="18"/>
          <w:szCs w:val="18"/>
        </w:rPr>
      </w:pPr>
      <w:r>
        <w:rPr>
          <w:rFonts w:cs="Arial"/>
          <w:color w:val="000000"/>
          <w:sz w:val="18"/>
          <w:szCs w:val="18"/>
        </w:rPr>
        <w:t>El proponente tendrá la libertad de presentar el modelo de su propuesta</w:t>
      </w:r>
    </w:p>
    <w:p w:rsidR="00883FA6" w:rsidRPr="00883FA6" w:rsidRDefault="00883FA6" w:rsidP="00883FA6">
      <w:pPr>
        <w:rPr>
          <w:sz w:val="18"/>
          <w:szCs w:val="18"/>
        </w:rPr>
      </w:pPr>
    </w:p>
    <w:p w:rsidR="00883FA6" w:rsidRPr="00090FBC" w:rsidRDefault="00090FBC" w:rsidP="00883FA6">
      <w:pPr>
        <w:rPr>
          <w:b/>
          <w:sz w:val="18"/>
          <w:szCs w:val="18"/>
        </w:rPr>
      </w:pPr>
      <w:r w:rsidRPr="00090FBC">
        <w:rPr>
          <w:b/>
          <w:sz w:val="18"/>
          <w:szCs w:val="18"/>
        </w:rPr>
        <w:t>4. DOCUMENTOS</w:t>
      </w:r>
      <w:r>
        <w:rPr>
          <w:b/>
          <w:sz w:val="18"/>
          <w:szCs w:val="18"/>
        </w:rPr>
        <w:t xml:space="preserve">  A PRESENTAR</w:t>
      </w:r>
    </w:p>
    <w:p w:rsidR="00090FBC" w:rsidRDefault="00090FBC" w:rsidP="00883FA6">
      <w:pPr>
        <w:rPr>
          <w:sz w:val="18"/>
          <w:szCs w:val="18"/>
        </w:rPr>
      </w:pPr>
    </w:p>
    <w:p w:rsidR="00090FBC" w:rsidRPr="00883FA6" w:rsidRDefault="00090FBC" w:rsidP="00883FA6">
      <w:pPr>
        <w:rPr>
          <w:sz w:val="18"/>
          <w:szCs w:val="18"/>
        </w:rPr>
      </w:pPr>
      <w:r>
        <w:rPr>
          <w:sz w:val="18"/>
          <w:szCs w:val="18"/>
        </w:rPr>
        <w:t xml:space="preserve">Los proponentes deberán presentar Toda la documentación legal requerida en el formulario  V-3, de calificación. El incumplimiento a la presentación de estos documentos dará lugar a descalificación. </w:t>
      </w:r>
    </w:p>
    <w:p w:rsidR="00883FA6" w:rsidRPr="00883FA6" w:rsidRDefault="00883FA6" w:rsidP="003B4B7E">
      <w:pPr>
        <w:rPr>
          <w:sz w:val="18"/>
          <w:szCs w:val="18"/>
        </w:rPr>
      </w:pPr>
    </w:p>
    <w:p w:rsidR="00C261A0" w:rsidRDefault="00C261A0"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67797A" w:rsidRDefault="0067797A" w:rsidP="00C261A0">
      <w:pPr>
        <w:ind w:firstLine="567"/>
        <w:jc w:val="right"/>
        <w:rPr>
          <w:sz w:val="18"/>
          <w:szCs w:val="18"/>
        </w:rPr>
      </w:pPr>
    </w:p>
    <w:p w:rsidR="00C261A0" w:rsidRDefault="00C261A0" w:rsidP="00C261A0">
      <w:pPr>
        <w:ind w:firstLine="567"/>
        <w:jc w:val="right"/>
        <w:rPr>
          <w:sz w:val="18"/>
          <w:szCs w:val="18"/>
        </w:rPr>
      </w:pPr>
    </w:p>
    <w:p w:rsidR="00C261A0" w:rsidRDefault="00C261A0" w:rsidP="00C261A0">
      <w:pPr>
        <w:ind w:firstLine="567"/>
        <w:jc w:val="right"/>
        <w:rPr>
          <w:sz w:val="18"/>
          <w:szCs w:val="18"/>
        </w:rPr>
      </w:pPr>
    </w:p>
    <w:p w:rsidR="00883FA6" w:rsidRDefault="00883FA6" w:rsidP="00C261A0">
      <w:pPr>
        <w:ind w:firstLine="567"/>
        <w:jc w:val="right"/>
        <w:rPr>
          <w:sz w:val="18"/>
          <w:szCs w:val="18"/>
        </w:rPr>
      </w:pPr>
    </w:p>
    <w:p w:rsidR="00883FA6" w:rsidRDefault="00883FA6" w:rsidP="00C261A0">
      <w:pPr>
        <w:ind w:firstLine="567"/>
        <w:jc w:val="right"/>
        <w:rPr>
          <w:sz w:val="18"/>
          <w:szCs w:val="18"/>
        </w:rPr>
      </w:pPr>
    </w:p>
    <w:p w:rsidR="00C261A0" w:rsidRPr="00673E6A" w:rsidRDefault="00C261A0" w:rsidP="00C261A0">
      <w:pPr>
        <w:jc w:val="center"/>
        <w:rPr>
          <w:rFonts w:cs="Arial"/>
          <w:b/>
          <w:sz w:val="18"/>
          <w:szCs w:val="18"/>
        </w:rPr>
      </w:pPr>
      <w:r w:rsidRPr="00673E6A">
        <w:rPr>
          <w:rFonts w:cs="Arial"/>
          <w:b/>
          <w:sz w:val="18"/>
          <w:szCs w:val="18"/>
        </w:rPr>
        <w:lastRenderedPageBreak/>
        <w:t>PARTE III</w:t>
      </w:r>
    </w:p>
    <w:p w:rsidR="00C261A0" w:rsidRPr="00673E6A" w:rsidRDefault="00C261A0" w:rsidP="00C261A0">
      <w:pPr>
        <w:jc w:val="center"/>
        <w:rPr>
          <w:rFonts w:cs="Arial"/>
          <w:b/>
          <w:sz w:val="18"/>
          <w:szCs w:val="18"/>
        </w:rPr>
      </w:pPr>
      <w:r w:rsidRPr="00673E6A">
        <w:rPr>
          <w:rFonts w:cs="Arial"/>
          <w:b/>
          <w:sz w:val="18"/>
          <w:szCs w:val="18"/>
        </w:rPr>
        <w:t>ANEXO 1</w:t>
      </w:r>
    </w:p>
    <w:p w:rsidR="00C261A0" w:rsidRPr="00654F7C" w:rsidRDefault="00C261A0" w:rsidP="00C261A0">
      <w:pPr>
        <w:jc w:val="center"/>
        <w:rPr>
          <w:rFonts w:cs="Arial"/>
          <w:b/>
          <w:sz w:val="8"/>
          <w:szCs w:val="8"/>
        </w:rPr>
      </w:pPr>
    </w:p>
    <w:p w:rsidR="00C261A0" w:rsidRPr="00673E6A" w:rsidRDefault="00C261A0" w:rsidP="00C261A0">
      <w:pPr>
        <w:jc w:val="center"/>
        <w:rPr>
          <w:rFonts w:cs="Arial"/>
          <w:b/>
          <w:sz w:val="18"/>
        </w:rPr>
      </w:pPr>
      <w:r w:rsidRPr="00673E6A">
        <w:rPr>
          <w:rFonts w:cs="Arial"/>
          <w:b/>
          <w:sz w:val="18"/>
        </w:rPr>
        <w:t>FORMULARIO A-1</w:t>
      </w:r>
    </w:p>
    <w:p w:rsidR="00C261A0" w:rsidRPr="00673E6A" w:rsidRDefault="00C261A0" w:rsidP="00C261A0">
      <w:pPr>
        <w:jc w:val="center"/>
        <w:rPr>
          <w:rFonts w:cs="Arial"/>
          <w:b/>
          <w:sz w:val="18"/>
        </w:rPr>
      </w:pPr>
      <w:r w:rsidRPr="00673E6A">
        <w:rPr>
          <w:rFonts w:cs="Arial"/>
          <w:b/>
          <w:sz w:val="18"/>
        </w:rPr>
        <w:t xml:space="preserve">PRESENTACIÓN DE PROPUESTA </w:t>
      </w:r>
    </w:p>
    <w:p w:rsidR="00C261A0" w:rsidRPr="00673E6A" w:rsidRDefault="00C261A0" w:rsidP="00C261A0">
      <w:pPr>
        <w:jc w:val="center"/>
        <w:rPr>
          <w:rFonts w:cs="Arial"/>
          <w:b/>
          <w:sz w:val="18"/>
        </w:rPr>
      </w:pPr>
      <w:r w:rsidRPr="00673E6A">
        <w:rPr>
          <w:rFonts w:cs="Arial"/>
          <w:b/>
          <w:sz w:val="18"/>
        </w:rPr>
        <w:t>(Para Personas Naturales, Empresas o Asociaciones Accidentales)</w:t>
      </w:r>
    </w:p>
    <w:p w:rsidR="00C261A0" w:rsidRPr="00654F7C" w:rsidRDefault="00C261A0" w:rsidP="00C261A0">
      <w:pPr>
        <w:jc w:val="center"/>
        <w:rPr>
          <w:rFonts w:cs="Arial"/>
          <w:b/>
          <w:sz w:val="8"/>
          <w:szCs w:val="8"/>
        </w:rPr>
      </w:pPr>
    </w:p>
    <w:tbl>
      <w:tblPr>
        <w:tblW w:w="10886" w:type="dxa"/>
        <w:jc w:val="center"/>
        <w:tblInd w:w="93" w:type="dxa"/>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73"/>
        <w:gridCol w:w="295"/>
        <w:gridCol w:w="408"/>
        <w:gridCol w:w="208"/>
        <w:gridCol w:w="28"/>
        <w:gridCol w:w="267"/>
      </w:tblGrid>
      <w:tr w:rsidR="00C261A0" w:rsidRPr="00673E6A" w:rsidTr="00C261A0">
        <w:trPr>
          <w:trHeight w:val="284"/>
          <w:jc w:val="center"/>
        </w:trPr>
        <w:tc>
          <w:tcPr>
            <w:tcW w:w="108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261A0" w:rsidRPr="00E360C3" w:rsidRDefault="00C261A0" w:rsidP="00C261A0">
            <w:pPr>
              <w:pStyle w:val="Prrafodelista"/>
              <w:numPr>
                <w:ilvl w:val="0"/>
                <w:numId w:val="32"/>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C261A0" w:rsidRPr="00673E6A" w:rsidTr="00C261A0">
        <w:trPr>
          <w:trHeight w:val="114"/>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1207"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2281" w:type="dxa"/>
            <w:gridSpan w:val="4"/>
            <w:tcBorders>
              <w:top w:val="single" w:sz="8" w:space="0" w:color="auto"/>
              <w:left w:val="nil"/>
              <w:bottom w:val="nil"/>
              <w:right w:val="nil"/>
            </w:tcBorders>
            <w:shd w:val="clear" w:color="auto" w:fill="auto"/>
            <w:vAlign w:val="center"/>
            <w:hideMark/>
          </w:tcPr>
          <w:p w:rsidR="00C261A0" w:rsidRPr="00673E6A" w:rsidRDefault="00C261A0" w:rsidP="00C261A0">
            <w:pPr>
              <w:jc w:val="right"/>
              <w:rPr>
                <w:rFonts w:ascii="Arial" w:hAnsi="Arial" w:cs="Arial"/>
                <w:sz w:val="2"/>
                <w:szCs w:val="2"/>
              </w:rPr>
            </w:pPr>
            <w:r w:rsidRPr="00673E6A">
              <w:rPr>
                <w:rFonts w:ascii="Arial" w:hAnsi="Arial" w:cs="Arial"/>
                <w:sz w:val="2"/>
                <w:szCs w:val="2"/>
              </w:rPr>
              <w:t> </w:t>
            </w:r>
          </w:p>
        </w:tc>
        <w:tc>
          <w:tcPr>
            <w:tcW w:w="261" w:type="dxa"/>
            <w:vMerge w:val="restart"/>
            <w:tcBorders>
              <w:top w:val="nil"/>
              <w:left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p w:rsidR="00C261A0" w:rsidRPr="00673E6A" w:rsidRDefault="00C261A0" w:rsidP="00C261A0">
            <w:pPr>
              <w:rPr>
                <w:sz w:val="2"/>
                <w:szCs w:val="2"/>
              </w:rPr>
            </w:pPr>
            <w:r w:rsidRPr="00673E6A">
              <w:rPr>
                <w:sz w:val="2"/>
                <w:szCs w:val="2"/>
              </w:rPr>
              <w:t> </w:t>
            </w:r>
          </w:p>
        </w:tc>
        <w:tc>
          <w:tcPr>
            <w:tcW w:w="261" w:type="dxa"/>
            <w:vMerge w:val="restart"/>
            <w:tcBorders>
              <w:top w:val="nil"/>
              <w:left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1608" w:type="dxa"/>
            <w:gridSpan w:val="2"/>
            <w:vMerge w:val="restart"/>
            <w:tcBorders>
              <w:top w:val="nil"/>
              <w:left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p w:rsidR="00C261A0" w:rsidRPr="00673E6A" w:rsidRDefault="00C261A0" w:rsidP="00C261A0">
            <w:pPr>
              <w:rPr>
                <w:sz w:val="2"/>
                <w:szCs w:val="2"/>
              </w:rPr>
            </w:pPr>
            <w:r w:rsidRPr="00673E6A">
              <w:rPr>
                <w:sz w:val="2"/>
                <w:szCs w:val="2"/>
              </w:rPr>
              <w:t> </w:t>
            </w:r>
          </w:p>
        </w:tc>
        <w:tc>
          <w:tcPr>
            <w:tcW w:w="535" w:type="dxa"/>
            <w:gridSpan w:val="3"/>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522" w:type="dxa"/>
            <w:gridSpan w:val="2"/>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536" w:type="dxa"/>
            <w:gridSpan w:val="2"/>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808" w:type="dxa"/>
            <w:gridSpan w:val="3"/>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531" w:type="dxa"/>
            <w:gridSpan w:val="3"/>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73"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703" w:type="dxa"/>
            <w:gridSpan w:val="2"/>
            <w:tcBorders>
              <w:top w:val="single" w:sz="8" w:space="0" w:color="auto"/>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503" w:type="dxa"/>
            <w:gridSpan w:val="3"/>
            <w:tcBorders>
              <w:top w:val="single" w:sz="8" w:space="0" w:color="auto"/>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114"/>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1207"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2281" w:type="dxa"/>
            <w:gridSpan w:val="4"/>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sz w:val="2"/>
                <w:szCs w:val="2"/>
              </w:rPr>
            </w:pPr>
          </w:p>
        </w:tc>
        <w:tc>
          <w:tcPr>
            <w:tcW w:w="261" w:type="dxa"/>
            <w:vMerge/>
            <w:tcBorders>
              <w:left w:val="nil"/>
              <w:bottom w:val="nil"/>
              <w:right w:val="nil"/>
            </w:tcBorders>
            <w:shd w:val="clear" w:color="auto" w:fill="auto"/>
            <w:vAlign w:val="center"/>
            <w:hideMark/>
          </w:tcPr>
          <w:p w:rsidR="00C261A0" w:rsidRPr="00673E6A" w:rsidRDefault="00C261A0" w:rsidP="00C261A0">
            <w:pPr>
              <w:rPr>
                <w:sz w:val="2"/>
                <w:szCs w:val="2"/>
              </w:rPr>
            </w:pPr>
          </w:p>
        </w:tc>
        <w:tc>
          <w:tcPr>
            <w:tcW w:w="261" w:type="dxa"/>
            <w:vMerge/>
            <w:tcBorders>
              <w:left w:val="nil"/>
              <w:bottom w:val="nil"/>
              <w:right w:val="nil"/>
            </w:tcBorders>
            <w:shd w:val="clear" w:color="auto" w:fill="auto"/>
            <w:vAlign w:val="center"/>
            <w:hideMark/>
          </w:tcPr>
          <w:p w:rsidR="00C261A0" w:rsidRPr="00673E6A" w:rsidRDefault="00C261A0" w:rsidP="00C261A0">
            <w:pPr>
              <w:rPr>
                <w:sz w:val="2"/>
                <w:szCs w:val="2"/>
              </w:rPr>
            </w:pPr>
          </w:p>
        </w:tc>
        <w:tc>
          <w:tcPr>
            <w:tcW w:w="1608" w:type="dxa"/>
            <w:gridSpan w:val="2"/>
            <w:vMerge/>
            <w:tcBorders>
              <w:left w:val="nil"/>
              <w:bottom w:val="nil"/>
              <w:right w:val="nil"/>
            </w:tcBorders>
            <w:shd w:val="clear" w:color="auto" w:fill="auto"/>
            <w:vAlign w:val="center"/>
            <w:hideMark/>
          </w:tcPr>
          <w:p w:rsidR="00C261A0" w:rsidRPr="00673E6A" w:rsidRDefault="00C261A0" w:rsidP="00C261A0">
            <w:pPr>
              <w:rPr>
                <w:sz w:val="2"/>
                <w:szCs w:val="2"/>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9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61"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70"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6"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86"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61"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61"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70" w:type="dxa"/>
            <w:tcBorders>
              <w:top w:val="nil"/>
              <w:left w:val="nil"/>
              <w:bottom w:val="nil"/>
              <w:right w:val="nil"/>
            </w:tcBorders>
            <w:shd w:val="clear" w:color="auto" w:fill="auto"/>
            <w:vAlign w:val="center"/>
            <w:hideMark/>
          </w:tcPr>
          <w:p w:rsidR="00C261A0" w:rsidRPr="00673E6A" w:rsidRDefault="00C261A0" w:rsidP="00C261A0">
            <w:pPr>
              <w:rPr>
                <w:sz w:val="2"/>
                <w:szCs w:val="2"/>
              </w:rPr>
            </w:pPr>
            <w:r w:rsidRPr="00673E6A">
              <w:rPr>
                <w:sz w:val="2"/>
                <w:szCs w:val="2"/>
              </w:rPr>
              <w:t> </w:t>
            </w:r>
          </w:p>
        </w:tc>
        <w:tc>
          <w:tcPr>
            <w:tcW w:w="27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95"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408"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7" w:type="dxa"/>
            <w:tcBorders>
              <w:top w:val="nil"/>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SEÑALAR EL OBJETO DE LA CONTRATACIÓN:</w:t>
            </w:r>
          </w:p>
        </w:tc>
        <w:tc>
          <w:tcPr>
            <w:tcW w:w="6548" w:type="dxa"/>
            <w:gridSpan w:val="22"/>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C261A0" w:rsidRPr="00673E6A" w:rsidRDefault="00C261A0" w:rsidP="00C261A0">
            <w:pPr>
              <w:rPr>
                <w:rFonts w:ascii="Arial" w:hAnsi="Arial" w:cs="Arial"/>
                <w:b/>
                <w:bCs/>
              </w:rPr>
            </w:pPr>
            <w:r w:rsidRPr="00673E6A">
              <w:rPr>
                <w:rFonts w:ascii="Arial" w:hAnsi="Arial" w:cs="Arial"/>
                <w:b/>
                <w:bCs/>
              </w:rPr>
              <w:t> </w:t>
            </w:r>
          </w:p>
        </w:tc>
        <w:tc>
          <w:tcPr>
            <w:tcW w:w="295" w:type="dxa"/>
            <w:gridSpan w:val="2"/>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1207"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2281" w:type="dxa"/>
            <w:gridSpan w:val="4"/>
            <w:tcBorders>
              <w:top w:val="nil"/>
              <w:left w:val="nil"/>
              <w:bottom w:val="single" w:sz="12" w:space="0" w:color="auto"/>
              <w:right w:val="nil"/>
            </w:tcBorders>
            <w:shd w:val="clear" w:color="auto" w:fill="auto"/>
            <w:vAlign w:val="center"/>
            <w:hideMark/>
          </w:tcPr>
          <w:p w:rsidR="00C261A0" w:rsidRPr="00673E6A" w:rsidRDefault="00C261A0" w:rsidP="00C261A0">
            <w:pPr>
              <w:jc w:val="right"/>
              <w:rPr>
                <w:rFonts w:ascii="Arial" w:hAnsi="Arial" w:cs="Arial"/>
                <w:b/>
                <w:bCs/>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jc w:val="center"/>
              <w:rPr>
                <w:rFonts w:ascii="Arial" w:hAnsi="Arial" w:cs="Arial"/>
                <w:b/>
                <w:bCs/>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1608"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9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6"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86"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73"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95"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408"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C261A0" w:rsidRPr="00673E6A" w:rsidRDefault="00C261A0" w:rsidP="00C261A0">
            <w:pPr>
              <w:rPr>
                <w:rFonts w:ascii="Arial" w:hAnsi="Arial" w:cs="Arial"/>
              </w:rPr>
            </w:pPr>
          </w:p>
        </w:tc>
      </w:tr>
      <w:tr w:rsidR="00C261A0" w:rsidRPr="00673E6A" w:rsidTr="00C261A0">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C261A0" w:rsidRPr="00673E6A" w:rsidRDefault="00C261A0" w:rsidP="00C261A0">
            <w:pPr>
              <w:rPr>
                <w:rFonts w:ascii="Arial" w:hAnsi="Arial" w:cs="Arial"/>
                <w:b/>
                <w:bCs/>
              </w:rPr>
            </w:pPr>
          </w:p>
        </w:tc>
        <w:tc>
          <w:tcPr>
            <w:tcW w:w="10633" w:type="dxa"/>
            <w:gridSpan w:val="30"/>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C261A0" w:rsidRPr="00E360C3" w:rsidRDefault="00C261A0" w:rsidP="00C261A0">
            <w:pPr>
              <w:pStyle w:val="Prrafodelista"/>
              <w:numPr>
                <w:ilvl w:val="0"/>
                <w:numId w:val="32"/>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C261A0" w:rsidRPr="00673E6A" w:rsidTr="00C261A0">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1207" w:type="dxa"/>
            <w:tcBorders>
              <w:top w:val="single" w:sz="12" w:space="0" w:color="auto"/>
              <w:left w:val="nil"/>
              <w:bottom w:val="nil"/>
              <w:right w:val="nil"/>
            </w:tcBorders>
            <w:shd w:val="clear" w:color="auto" w:fill="auto"/>
            <w:noWrap/>
            <w:vAlign w:val="center"/>
            <w:hideMark/>
          </w:tcPr>
          <w:p w:rsidR="00C261A0" w:rsidRPr="00673E6A" w:rsidRDefault="00C261A0" w:rsidP="00C261A0">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302" w:type="dxa"/>
            <w:tcBorders>
              <w:top w:val="single" w:sz="12" w:space="0" w:color="auto"/>
              <w:left w:val="nil"/>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2281" w:type="dxa"/>
            <w:gridSpan w:val="4"/>
            <w:tcBorders>
              <w:top w:val="single" w:sz="12" w:space="0" w:color="auto"/>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1608" w:type="dxa"/>
            <w:gridSpan w:val="2"/>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99"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6"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86"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73"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95"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408" w:type="dxa"/>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p>
        </w:tc>
      </w:tr>
      <w:tr w:rsidR="00C261A0" w:rsidRPr="00673E6A" w:rsidTr="00C261A0">
        <w:trPr>
          <w:trHeight w:val="114"/>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10338" w:type="dxa"/>
            <w:gridSpan w:val="28"/>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p>
        </w:tc>
      </w:tr>
      <w:tr w:rsidR="00C261A0" w:rsidRPr="00673E6A" w:rsidTr="00C261A0">
        <w:trPr>
          <w:trHeight w:val="80"/>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1207"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2281" w:type="dxa"/>
            <w:gridSpan w:val="4"/>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26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1608"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9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6"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86"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C261A0" w:rsidRPr="00D24211" w:rsidRDefault="00C261A0" w:rsidP="00C261A0">
            <w:pPr>
              <w:rPr>
                <w:rFonts w:ascii="Arial" w:hAnsi="Arial" w:cs="Arial"/>
                <w:b/>
              </w:rPr>
            </w:pPr>
          </w:p>
        </w:tc>
        <w:tc>
          <w:tcPr>
            <w:tcW w:w="27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7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95"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40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p>
        </w:tc>
      </w:tr>
      <w:tr w:rsidR="00C261A0" w:rsidRPr="00673E6A" w:rsidTr="00C261A0">
        <w:trPr>
          <w:trHeight w:val="114"/>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rPr>
            </w:pPr>
          </w:p>
        </w:tc>
        <w:tc>
          <w:tcPr>
            <w:tcW w:w="10338" w:type="dxa"/>
            <w:gridSpan w:val="28"/>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p>
        </w:tc>
      </w:tr>
      <w:tr w:rsidR="00C261A0" w:rsidRPr="00673E6A" w:rsidTr="00C261A0">
        <w:trPr>
          <w:trHeight w:val="80"/>
          <w:jc w:val="center"/>
        </w:trPr>
        <w:tc>
          <w:tcPr>
            <w:tcW w:w="253"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1207"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2281" w:type="dxa"/>
            <w:gridSpan w:val="4"/>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1608"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9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7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86"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7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7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0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sz w:val="2"/>
                <w:szCs w:val="2"/>
              </w:rPr>
            </w:pPr>
          </w:p>
        </w:tc>
      </w:tr>
      <w:tr w:rsidR="00C261A0" w:rsidRPr="00673E6A" w:rsidTr="00C261A0">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C261A0" w:rsidRPr="00673E6A" w:rsidRDefault="00C261A0" w:rsidP="00C261A0">
            <w:pPr>
              <w:jc w:val="center"/>
              <w:rPr>
                <w:rFonts w:ascii="Arial" w:hAnsi="Arial" w:cs="Arial"/>
              </w:rPr>
            </w:pPr>
            <w:r w:rsidRPr="00673E6A">
              <w:rPr>
                <w:rFonts w:ascii="Arial" w:hAnsi="Arial" w:cs="Arial"/>
                <w:b/>
                <w:bCs/>
              </w:rPr>
              <w:t>DESCRIPCIÓN</w:t>
            </w: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C261A0" w:rsidRPr="00673E6A" w:rsidRDefault="00C261A0" w:rsidP="00C261A0">
            <w:pPr>
              <w:jc w:val="center"/>
              <w:rPr>
                <w:rFonts w:ascii="Arial" w:hAnsi="Arial" w:cs="Arial"/>
              </w:rPr>
            </w:pPr>
            <w:r w:rsidRPr="00673E6A">
              <w:rPr>
                <w:rFonts w:ascii="Arial" w:hAnsi="Arial" w:cs="Arial"/>
                <w:b/>
                <w:bCs/>
              </w:rPr>
              <w:t>MONTO NUMERAL (Bs.)</w:t>
            </w: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C261A0" w:rsidRPr="00673E6A" w:rsidRDefault="00C261A0" w:rsidP="00C261A0">
            <w:pPr>
              <w:jc w:val="center"/>
              <w:rPr>
                <w:rFonts w:ascii="Arial" w:hAnsi="Arial" w:cs="Arial"/>
              </w:rPr>
            </w:pPr>
            <w:r w:rsidRPr="00673E6A">
              <w:rPr>
                <w:rFonts w:ascii="Arial" w:hAnsi="Arial" w:cs="Arial"/>
                <w:b/>
                <w:bCs/>
              </w:rPr>
              <w:t>MONTO LITERAL</w:t>
            </w: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C261A0" w:rsidRDefault="00C261A0" w:rsidP="00C261A0">
            <w:pPr>
              <w:jc w:val="center"/>
              <w:rPr>
                <w:rFonts w:ascii="Arial" w:hAnsi="Arial" w:cs="Arial"/>
                <w:b/>
                <w:bCs/>
              </w:rPr>
            </w:pPr>
            <w:r w:rsidRPr="00673E6A">
              <w:rPr>
                <w:rFonts w:ascii="Arial" w:hAnsi="Arial" w:cs="Arial"/>
                <w:b/>
                <w:bCs/>
              </w:rPr>
              <w:t>PLAZO DE VALIDEZ</w:t>
            </w:r>
          </w:p>
          <w:p w:rsidR="00C261A0" w:rsidRPr="00673E6A" w:rsidRDefault="00C261A0" w:rsidP="00C261A0">
            <w:pPr>
              <w:jc w:val="center"/>
              <w:rPr>
                <w:rFonts w:ascii="Arial" w:hAnsi="Arial" w:cs="Arial"/>
              </w:rPr>
            </w:pPr>
            <w:r w:rsidRPr="00673E6A">
              <w:rPr>
                <w:rFonts w:ascii="Arial" w:hAnsi="Arial" w:cs="Arial"/>
                <w:b/>
                <w:bCs/>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C261A0" w:rsidRPr="00673E6A" w:rsidRDefault="00C261A0" w:rsidP="00C261A0">
            <w:pPr>
              <w:jc w:val="center"/>
              <w:rPr>
                <w:rFonts w:ascii="Arial" w:hAnsi="Arial" w:cs="Arial"/>
              </w:rPr>
            </w:pPr>
          </w:p>
        </w:tc>
      </w:tr>
      <w:tr w:rsidR="00C261A0" w:rsidRPr="00673E6A" w:rsidTr="00C261A0">
        <w:trPr>
          <w:trHeight w:val="449"/>
          <w:jc w:val="center"/>
        </w:trPr>
        <w:tc>
          <w:tcPr>
            <w:tcW w:w="253" w:type="dxa"/>
            <w:tcBorders>
              <w:top w:val="nil"/>
              <w:left w:val="single" w:sz="12" w:space="0" w:color="auto"/>
              <w:bottom w:val="nil"/>
              <w:right w:val="single" w:sz="8" w:space="0" w:color="auto"/>
            </w:tcBorders>
            <w:shd w:val="clear" w:color="auto" w:fill="auto"/>
            <w:noWrap/>
            <w:vAlign w:val="center"/>
            <w:hideMark/>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C261A0" w:rsidRPr="00673E6A" w:rsidRDefault="00C261A0" w:rsidP="00C261A0">
            <w:pPr>
              <w:jc w:val="center"/>
              <w:rPr>
                <w:rFonts w:ascii="Arial" w:hAnsi="Arial" w:cs="Arial"/>
              </w:rPr>
            </w:pPr>
          </w:p>
        </w:tc>
      </w:tr>
      <w:tr w:rsidR="00C261A0" w:rsidRPr="00673E6A" w:rsidTr="00C261A0">
        <w:trPr>
          <w:trHeight w:val="414"/>
          <w:jc w:val="center"/>
        </w:trPr>
        <w:tc>
          <w:tcPr>
            <w:tcW w:w="253" w:type="dxa"/>
            <w:tcBorders>
              <w:top w:val="nil"/>
              <w:left w:val="single" w:sz="12" w:space="0" w:color="auto"/>
              <w:bottom w:val="nil"/>
              <w:right w:val="single" w:sz="8" w:space="0" w:color="auto"/>
            </w:tcBorders>
            <w:shd w:val="clear" w:color="auto" w:fill="auto"/>
            <w:noWrap/>
            <w:vAlign w:val="center"/>
            <w:hideMark/>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C261A0" w:rsidRPr="00673E6A" w:rsidRDefault="00C261A0" w:rsidP="00C261A0">
            <w:pPr>
              <w:jc w:val="center"/>
              <w:rPr>
                <w:rFonts w:ascii="Arial" w:hAnsi="Arial" w:cs="Arial"/>
              </w:rPr>
            </w:pPr>
          </w:p>
        </w:tc>
      </w:tr>
      <w:tr w:rsidR="00C261A0" w:rsidRPr="00673E6A" w:rsidTr="00C261A0">
        <w:trPr>
          <w:trHeight w:val="406"/>
          <w:jc w:val="center"/>
        </w:trPr>
        <w:tc>
          <w:tcPr>
            <w:tcW w:w="253" w:type="dxa"/>
            <w:tcBorders>
              <w:top w:val="nil"/>
              <w:left w:val="single" w:sz="12" w:space="0" w:color="auto"/>
              <w:bottom w:val="nil"/>
              <w:right w:val="single" w:sz="8" w:space="0" w:color="auto"/>
            </w:tcBorders>
            <w:shd w:val="clear" w:color="auto" w:fill="auto"/>
            <w:noWrap/>
            <w:vAlign w:val="center"/>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C261A0" w:rsidRPr="00673E6A" w:rsidRDefault="00C261A0" w:rsidP="00C261A0">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tcPr>
          <w:p w:rsidR="00C261A0" w:rsidRPr="00673E6A" w:rsidRDefault="00C261A0" w:rsidP="00C261A0">
            <w:pPr>
              <w:jc w:val="center"/>
              <w:rPr>
                <w:rFonts w:ascii="Arial" w:hAnsi="Arial" w:cs="Arial"/>
              </w:rPr>
            </w:pPr>
          </w:p>
        </w:tc>
      </w:tr>
      <w:tr w:rsidR="00C261A0" w:rsidRPr="00673E6A" w:rsidTr="00C261A0">
        <w:trPr>
          <w:trHeight w:val="406"/>
          <w:jc w:val="center"/>
        </w:trPr>
        <w:tc>
          <w:tcPr>
            <w:tcW w:w="253" w:type="dxa"/>
            <w:tcBorders>
              <w:top w:val="nil"/>
              <w:left w:val="single" w:sz="12" w:space="0" w:color="auto"/>
              <w:bottom w:val="nil"/>
              <w:right w:val="single" w:sz="8" w:space="0" w:color="auto"/>
            </w:tcBorders>
            <w:shd w:val="clear" w:color="auto" w:fill="auto"/>
            <w:noWrap/>
            <w:vAlign w:val="center"/>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tcPr>
          <w:p w:rsidR="00C261A0" w:rsidRPr="00673E6A" w:rsidRDefault="00C261A0" w:rsidP="00C261A0">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tcPr>
          <w:p w:rsidR="00C261A0" w:rsidRPr="00673E6A" w:rsidRDefault="00C261A0" w:rsidP="00C261A0">
            <w:pPr>
              <w:jc w:val="center"/>
              <w:rPr>
                <w:rFonts w:ascii="Arial" w:hAnsi="Arial" w:cs="Arial"/>
              </w:rPr>
            </w:pPr>
          </w:p>
        </w:tc>
      </w:tr>
      <w:tr w:rsidR="00C261A0" w:rsidRPr="00673E6A" w:rsidTr="00C261A0">
        <w:trPr>
          <w:trHeight w:val="406"/>
          <w:jc w:val="center"/>
        </w:trPr>
        <w:tc>
          <w:tcPr>
            <w:tcW w:w="253" w:type="dxa"/>
            <w:tcBorders>
              <w:top w:val="nil"/>
              <w:left w:val="single" w:sz="12" w:space="0" w:color="auto"/>
              <w:bottom w:val="nil"/>
              <w:right w:val="single" w:sz="8" w:space="0" w:color="auto"/>
            </w:tcBorders>
            <w:shd w:val="clear" w:color="auto" w:fill="auto"/>
            <w:noWrap/>
            <w:vAlign w:val="center"/>
            <w:hideMark/>
          </w:tcPr>
          <w:p w:rsidR="00C261A0" w:rsidRPr="00673E6A" w:rsidRDefault="00C261A0" w:rsidP="00C261A0">
            <w:pPr>
              <w:jc w:val="center"/>
              <w:rPr>
                <w:rFonts w:ascii="Calibri" w:hAnsi="Calibri" w:cs="Calibri"/>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261A0" w:rsidRPr="00673E6A" w:rsidRDefault="00C261A0" w:rsidP="00C261A0">
            <w:pPr>
              <w:jc w:val="center"/>
              <w:rPr>
                <w:rFonts w:ascii="Arial" w:hAnsi="Arial" w:cs="Arial"/>
                <w:b/>
                <w:bCs/>
              </w:rPr>
            </w:pPr>
          </w:p>
        </w:tc>
        <w:tc>
          <w:tcPr>
            <w:tcW w:w="236" w:type="dxa"/>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40" w:type="dxa"/>
            <w:gridSpan w:val="2"/>
            <w:tcBorders>
              <w:left w:val="single" w:sz="8" w:space="0" w:color="auto"/>
              <w:right w:val="single" w:sz="8" w:space="0" w:color="auto"/>
            </w:tcBorders>
            <w:shd w:val="clear" w:color="auto" w:fill="FFFFFF" w:themeFill="background1"/>
            <w:vAlign w:val="center"/>
          </w:tcPr>
          <w:p w:rsidR="00C261A0" w:rsidRPr="00673E6A" w:rsidRDefault="00C261A0" w:rsidP="00C261A0">
            <w:pPr>
              <w:jc w:val="center"/>
              <w:rPr>
                <w:rFonts w:ascii="Arial" w:hAnsi="Arial" w:cs="Arial"/>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87" w:type="dxa"/>
            <w:gridSpan w:val="2"/>
            <w:tcBorders>
              <w:top w:val="nil"/>
              <w:left w:val="single" w:sz="8" w:space="0" w:color="auto"/>
              <w:bottom w:val="nil"/>
              <w:right w:val="nil"/>
            </w:tcBorders>
            <w:shd w:val="clear" w:color="auto" w:fill="auto"/>
            <w:vAlign w:val="center"/>
          </w:tcPr>
          <w:p w:rsidR="00C261A0" w:rsidRPr="00673E6A" w:rsidRDefault="00C261A0" w:rsidP="00C261A0">
            <w:pPr>
              <w:jc w:val="center"/>
              <w:rPr>
                <w:rFonts w:ascii="Arial" w:hAnsi="Arial" w:cs="Arial"/>
              </w:rPr>
            </w:pPr>
          </w:p>
        </w:tc>
        <w:tc>
          <w:tcPr>
            <w:tcW w:w="118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bCs/>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C261A0" w:rsidRPr="00673E6A" w:rsidRDefault="00C261A0" w:rsidP="00C261A0">
            <w:pPr>
              <w:jc w:val="center"/>
              <w:rPr>
                <w:rFonts w:ascii="Arial" w:hAnsi="Arial" w:cs="Arial"/>
              </w:rPr>
            </w:pPr>
          </w:p>
        </w:tc>
      </w:tr>
      <w:tr w:rsidR="00C261A0" w:rsidRPr="00673E6A" w:rsidTr="00C261A0">
        <w:trPr>
          <w:trHeight w:val="80"/>
          <w:jc w:val="center"/>
        </w:trPr>
        <w:tc>
          <w:tcPr>
            <w:tcW w:w="253" w:type="dxa"/>
            <w:tcBorders>
              <w:top w:val="nil"/>
              <w:left w:val="single" w:sz="12" w:space="0" w:color="auto"/>
              <w:bottom w:val="single" w:sz="18"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1207" w:type="dxa"/>
            <w:tcBorders>
              <w:top w:val="nil"/>
              <w:left w:val="nil"/>
              <w:bottom w:val="single" w:sz="18"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302" w:type="dxa"/>
            <w:tcBorders>
              <w:top w:val="nil"/>
              <w:left w:val="nil"/>
              <w:bottom w:val="single" w:sz="18" w:space="0" w:color="auto"/>
              <w:right w:val="nil"/>
            </w:tcBorders>
            <w:shd w:val="clear" w:color="auto" w:fill="auto"/>
            <w:noWrap/>
            <w:vAlign w:val="center"/>
            <w:hideMark/>
          </w:tcPr>
          <w:p w:rsidR="00C261A0" w:rsidRPr="00673E6A" w:rsidRDefault="00C261A0" w:rsidP="00C261A0">
            <w:pPr>
              <w:rPr>
                <w:rFonts w:ascii="Calibri" w:hAnsi="Calibri" w:cs="Calibri"/>
                <w:sz w:val="4"/>
                <w:szCs w:val="4"/>
              </w:rPr>
            </w:pPr>
          </w:p>
        </w:tc>
        <w:tc>
          <w:tcPr>
            <w:tcW w:w="302" w:type="dxa"/>
            <w:tcBorders>
              <w:top w:val="nil"/>
              <w:left w:val="nil"/>
              <w:bottom w:val="single" w:sz="18" w:space="0" w:color="auto"/>
              <w:right w:val="nil"/>
            </w:tcBorders>
            <w:shd w:val="clear" w:color="auto" w:fill="auto"/>
            <w:noWrap/>
            <w:vAlign w:val="center"/>
            <w:hideMark/>
          </w:tcPr>
          <w:p w:rsidR="00C261A0" w:rsidRPr="00673E6A" w:rsidRDefault="00C261A0" w:rsidP="00C261A0">
            <w:pPr>
              <w:rPr>
                <w:rFonts w:ascii="Calibri" w:hAnsi="Calibri" w:cs="Calibri"/>
              </w:rPr>
            </w:pPr>
          </w:p>
        </w:tc>
        <w:tc>
          <w:tcPr>
            <w:tcW w:w="2281" w:type="dxa"/>
            <w:gridSpan w:val="4"/>
            <w:tcBorders>
              <w:top w:val="nil"/>
              <w:left w:val="nil"/>
              <w:bottom w:val="single" w:sz="18" w:space="0" w:color="auto"/>
              <w:right w:val="nil"/>
            </w:tcBorders>
            <w:shd w:val="clear" w:color="auto" w:fill="auto"/>
            <w:vAlign w:val="center"/>
            <w:hideMark/>
          </w:tcPr>
          <w:p w:rsidR="00C261A0" w:rsidRPr="00673E6A" w:rsidRDefault="00C261A0" w:rsidP="00C261A0">
            <w:pPr>
              <w:jc w:val="right"/>
              <w:rPr>
                <w:rFonts w:ascii="Arial" w:hAnsi="Arial" w:cs="Arial"/>
                <w:b/>
                <w:bCs/>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jc w:val="center"/>
              <w:rPr>
                <w:rFonts w:ascii="Arial" w:hAnsi="Arial" w:cs="Arial"/>
                <w:b/>
                <w:bCs/>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1608" w:type="dxa"/>
            <w:gridSpan w:val="2"/>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99"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6"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86"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1" w:type="dxa"/>
            <w:gridSpan w:val="2"/>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70"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73"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95"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408" w:type="dxa"/>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36" w:type="dxa"/>
            <w:gridSpan w:val="2"/>
            <w:tcBorders>
              <w:top w:val="nil"/>
              <w:left w:val="nil"/>
              <w:bottom w:val="single" w:sz="18" w:space="0" w:color="auto"/>
              <w:right w:val="nil"/>
            </w:tcBorders>
            <w:shd w:val="clear" w:color="auto" w:fill="auto"/>
            <w:vAlign w:val="center"/>
            <w:hideMark/>
          </w:tcPr>
          <w:p w:rsidR="00C261A0" w:rsidRPr="00673E6A" w:rsidRDefault="00C261A0" w:rsidP="00C261A0">
            <w:pPr>
              <w:rPr>
                <w:rFonts w:ascii="Arial" w:hAnsi="Arial" w:cs="Arial"/>
              </w:rPr>
            </w:pPr>
          </w:p>
        </w:tc>
        <w:tc>
          <w:tcPr>
            <w:tcW w:w="267" w:type="dxa"/>
            <w:tcBorders>
              <w:top w:val="nil"/>
              <w:left w:val="nil"/>
              <w:bottom w:val="single" w:sz="18" w:space="0" w:color="auto"/>
              <w:right w:val="single" w:sz="12" w:space="0" w:color="auto"/>
            </w:tcBorders>
            <w:shd w:val="clear" w:color="auto" w:fill="auto"/>
            <w:vAlign w:val="center"/>
            <w:hideMark/>
          </w:tcPr>
          <w:p w:rsidR="00C261A0" w:rsidRPr="00673E6A" w:rsidRDefault="00C261A0" w:rsidP="00C261A0">
            <w:pPr>
              <w:rPr>
                <w:rFonts w:ascii="Arial" w:hAnsi="Arial" w:cs="Arial"/>
              </w:rPr>
            </w:pPr>
          </w:p>
        </w:tc>
      </w:tr>
    </w:tbl>
    <w:p w:rsidR="00C261A0" w:rsidRDefault="00C261A0" w:rsidP="00C261A0"/>
    <w:p w:rsidR="00C261A0" w:rsidRPr="0072797E" w:rsidRDefault="00C261A0" w:rsidP="00C261A0">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C261A0" w:rsidRPr="000B1D43" w:rsidRDefault="00C261A0" w:rsidP="00C261A0">
      <w:pPr>
        <w:rPr>
          <w:lang w:val="es-ES_tradnl"/>
        </w:rPr>
      </w:pPr>
    </w:p>
    <w:p w:rsidR="00C261A0" w:rsidRPr="00D7365C" w:rsidRDefault="00C261A0" w:rsidP="00C261A0">
      <w:pPr>
        <w:suppressAutoHyphens/>
        <w:jc w:val="both"/>
        <w:rPr>
          <w:rFonts w:cs="Arial"/>
          <w:b/>
          <w:sz w:val="18"/>
          <w:szCs w:val="18"/>
        </w:rPr>
      </w:pPr>
      <w:r w:rsidRPr="00D7365C">
        <w:rPr>
          <w:rFonts w:cs="Arial"/>
          <w:b/>
          <w:sz w:val="18"/>
          <w:szCs w:val="18"/>
        </w:rPr>
        <w:t>I.- De las Condiciones del Proceso</w:t>
      </w:r>
    </w:p>
    <w:p w:rsidR="00C261A0" w:rsidRPr="00673E6A" w:rsidRDefault="00C261A0" w:rsidP="00C261A0">
      <w:pPr>
        <w:suppressAutoHyphens/>
        <w:ind w:left="360"/>
        <w:jc w:val="both"/>
        <w:rPr>
          <w:rFonts w:cs="Arial"/>
          <w:b/>
          <w:sz w:val="18"/>
          <w:szCs w:val="18"/>
        </w:rPr>
      </w:pPr>
    </w:p>
    <w:p w:rsidR="00C261A0" w:rsidRPr="00673E6A" w:rsidRDefault="00C261A0" w:rsidP="00C261A0">
      <w:pPr>
        <w:numPr>
          <w:ilvl w:val="0"/>
          <w:numId w:val="25"/>
        </w:numPr>
        <w:jc w:val="both"/>
        <w:rPr>
          <w:rFonts w:cs="Arial"/>
          <w:sz w:val="18"/>
          <w:szCs w:val="18"/>
        </w:rPr>
      </w:pPr>
      <w:r w:rsidRPr="00673E6A">
        <w:rPr>
          <w:rFonts w:cs="Arial"/>
          <w:sz w:val="18"/>
          <w:szCs w:val="18"/>
        </w:rPr>
        <w:t>Declaro cumplir estrictamente la normativa de la Ley N° 1178, de Administración y Control Gubernamentales, lo establecid</w:t>
      </w:r>
      <w:r>
        <w:rPr>
          <w:rFonts w:cs="Arial"/>
          <w:sz w:val="18"/>
          <w:szCs w:val="18"/>
        </w:rPr>
        <w:t>o en las NB-SABS y el presente T</w:t>
      </w:r>
      <w:r w:rsidRPr="00673E6A">
        <w:rPr>
          <w:rFonts w:cs="Arial"/>
          <w:sz w:val="18"/>
          <w:szCs w:val="18"/>
        </w:rPr>
        <w:t>BC</w:t>
      </w:r>
      <w:r>
        <w:rPr>
          <w:rFonts w:cs="Arial"/>
          <w:sz w:val="18"/>
          <w:szCs w:val="18"/>
        </w:rPr>
        <w:t>D</w:t>
      </w:r>
      <w:r w:rsidRPr="00673E6A">
        <w:rPr>
          <w:rFonts w:cs="Arial"/>
          <w:sz w:val="18"/>
          <w:szCs w:val="18"/>
        </w:rPr>
        <w:t>.</w:t>
      </w:r>
    </w:p>
    <w:p w:rsidR="00C261A0" w:rsidRPr="00673E6A" w:rsidRDefault="00C261A0" w:rsidP="00C261A0">
      <w:pPr>
        <w:numPr>
          <w:ilvl w:val="0"/>
          <w:numId w:val="25"/>
        </w:numPr>
        <w:jc w:val="both"/>
        <w:rPr>
          <w:rFonts w:cs="Arial"/>
          <w:sz w:val="18"/>
          <w:szCs w:val="18"/>
        </w:rPr>
      </w:pPr>
      <w:r w:rsidRPr="00673E6A">
        <w:rPr>
          <w:rFonts w:cs="Arial"/>
          <w:sz w:val="18"/>
          <w:szCs w:val="18"/>
        </w:rPr>
        <w:t>Declaro no tener conflicto de intereses para el presente proceso de contratación.</w:t>
      </w:r>
    </w:p>
    <w:p w:rsidR="00C261A0" w:rsidRPr="00673E6A" w:rsidRDefault="00C261A0" w:rsidP="00C261A0">
      <w:pPr>
        <w:numPr>
          <w:ilvl w:val="0"/>
          <w:numId w:val="25"/>
        </w:numPr>
        <w:jc w:val="both"/>
        <w:rPr>
          <w:rFonts w:cs="Arial"/>
          <w:sz w:val="18"/>
          <w:szCs w:val="18"/>
        </w:rPr>
      </w:pPr>
      <w:r w:rsidRPr="00673E6A">
        <w:rPr>
          <w:rFonts w:cs="Arial"/>
          <w:sz w:val="18"/>
          <w:szCs w:val="18"/>
        </w:rPr>
        <w:t xml:space="preserve">Declaro, que como proponente, no me encuentro en las causales de impedimento, establecidas en el Artículo </w:t>
      </w:r>
      <w:r>
        <w:rPr>
          <w:rFonts w:cs="Arial"/>
          <w:sz w:val="18"/>
          <w:szCs w:val="18"/>
        </w:rPr>
        <w:t>9 de la RE-SABS-EPNE</w:t>
      </w:r>
      <w:r w:rsidRPr="00673E6A">
        <w:rPr>
          <w:rFonts w:cs="Arial"/>
          <w:sz w:val="18"/>
          <w:szCs w:val="18"/>
        </w:rPr>
        <w:t>, para participar en el proceso de contratación.</w:t>
      </w:r>
    </w:p>
    <w:p w:rsidR="00C261A0" w:rsidRPr="00673E6A" w:rsidRDefault="00C261A0" w:rsidP="00C261A0">
      <w:pPr>
        <w:numPr>
          <w:ilvl w:val="0"/>
          <w:numId w:val="25"/>
        </w:numPr>
        <w:jc w:val="both"/>
        <w:rPr>
          <w:rFonts w:cs="Arial"/>
          <w:sz w:val="18"/>
          <w:szCs w:val="18"/>
        </w:rPr>
      </w:pPr>
      <w:r w:rsidRPr="00673E6A">
        <w:rPr>
          <w:rFonts w:cs="Arial"/>
          <w:sz w:val="18"/>
          <w:szCs w:val="18"/>
        </w:rPr>
        <w:t xml:space="preserve">Declaro </w:t>
      </w:r>
      <w:r>
        <w:rPr>
          <w:rFonts w:cs="Arial"/>
          <w:sz w:val="18"/>
          <w:szCs w:val="18"/>
        </w:rPr>
        <w:t>y garantizo haber examinado el T</w:t>
      </w:r>
      <w:r w:rsidRPr="00673E6A">
        <w:rPr>
          <w:rFonts w:cs="Arial"/>
          <w:sz w:val="18"/>
          <w:szCs w:val="18"/>
        </w:rPr>
        <w:t>BC</w:t>
      </w:r>
      <w:r>
        <w:rPr>
          <w:rFonts w:cs="Arial"/>
          <w:sz w:val="18"/>
          <w:szCs w:val="18"/>
        </w:rPr>
        <w:t>D</w:t>
      </w:r>
      <w:r w:rsidRPr="00673E6A">
        <w:rPr>
          <w:rFonts w:cs="Arial"/>
          <w:sz w:val="18"/>
          <w:szCs w:val="18"/>
        </w:rPr>
        <w:t>, así como los Formularios para la presentación de la propuesta, aceptando sin reservas todas las estipulaciones en dichos documentos y la adhesión al texto del contrato.</w:t>
      </w:r>
    </w:p>
    <w:p w:rsidR="00C261A0" w:rsidRPr="00673E6A" w:rsidRDefault="00C261A0" w:rsidP="00C261A0">
      <w:pPr>
        <w:numPr>
          <w:ilvl w:val="0"/>
          <w:numId w:val="25"/>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C261A0" w:rsidRPr="00673E6A" w:rsidRDefault="00C261A0" w:rsidP="00C261A0">
      <w:pPr>
        <w:numPr>
          <w:ilvl w:val="0"/>
          <w:numId w:val="25"/>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C261A0" w:rsidRPr="00673E6A" w:rsidRDefault="00C261A0" w:rsidP="00C261A0">
      <w:pPr>
        <w:numPr>
          <w:ilvl w:val="0"/>
          <w:numId w:val="25"/>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C261A0" w:rsidRPr="00673E6A" w:rsidRDefault="00C261A0" w:rsidP="00C261A0">
      <w:pPr>
        <w:numPr>
          <w:ilvl w:val="0"/>
          <w:numId w:val="25"/>
        </w:numPr>
        <w:jc w:val="both"/>
        <w:rPr>
          <w:rFonts w:cs="Arial"/>
          <w:sz w:val="18"/>
          <w:szCs w:val="18"/>
        </w:rPr>
      </w:pPr>
      <w:r w:rsidRPr="00673E6A">
        <w:rPr>
          <w:rFonts w:cs="Arial"/>
          <w:sz w:val="18"/>
          <w:szCs w:val="18"/>
        </w:rPr>
        <w:t>Declaro haber realizado la Inspección Previa (cuando corresponda).</w:t>
      </w:r>
    </w:p>
    <w:p w:rsidR="00C261A0" w:rsidRPr="00673E6A" w:rsidRDefault="00C261A0" w:rsidP="00C261A0">
      <w:pPr>
        <w:numPr>
          <w:ilvl w:val="0"/>
          <w:numId w:val="25"/>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C261A0" w:rsidRPr="00673E6A" w:rsidRDefault="00C261A0" w:rsidP="00C261A0">
      <w:pPr>
        <w:numPr>
          <w:ilvl w:val="0"/>
          <w:numId w:val="25"/>
        </w:numPr>
        <w:jc w:val="both"/>
        <w:rPr>
          <w:rFonts w:cs="Arial"/>
          <w:sz w:val="18"/>
          <w:szCs w:val="18"/>
        </w:rPr>
      </w:pPr>
      <w:r w:rsidRPr="00673E6A">
        <w:rPr>
          <w:rFonts w:cs="Arial"/>
          <w:sz w:val="18"/>
          <w:szCs w:val="18"/>
        </w:rPr>
        <w:lastRenderedPageBreak/>
        <w:t>Acepto a sola firma de este documento que todos los Formularios presentados se tienen por suscritos.</w:t>
      </w:r>
    </w:p>
    <w:p w:rsidR="00C261A0" w:rsidRPr="00673E6A" w:rsidRDefault="00C261A0" w:rsidP="00C261A0">
      <w:pPr>
        <w:jc w:val="both"/>
        <w:rPr>
          <w:rFonts w:cs="Arial"/>
          <w:sz w:val="18"/>
          <w:szCs w:val="18"/>
        </w:rPr>
      </w:pPr>
    </w:p>
    <w:p w:rsidR="00C261A0" w:rsidRPr="00673E6A" w:rsidRDefault="00C261A0" w:rsidP="00C261A0">
      <w:pPr>
        <w:jc w:val="both"/>
        <w:rPr>
          <w:rFonts w:cs="Arial"/>
          <w:b/>
          <w:sz w:val="18"/>
          <w:szCs w:val="18"/>
        </w:rPr>
      </w:pPr>
      <w:r w:rsidRPr="00673E6A">
        <w:rPr>
          <w:rFonts w:cs="Arial"/>
          <w:b/>
          <w:sz w:val="18"/>
          <w:szCs w:val="18"/>
        </w:rPr>
        <w:t>II.- De la Presentación de Documentos</w:t>
      </w:r>
    </w:p>
    <w:p w:rsidR="00C261A0" w:rsidRPr="00673E6A" w:rsidRDefault="00C261A0" w:rsidP="00C261A0">
      <w:pPr>
        <w:jc w:val="both"/>
        <w:rPr>
          <w:rFonts w:cs="Arial"/>
          <w:b/>
          <w:sz w:val="18"/>
          <w:szCs w:val="18"/>
        </w:rPr>
      </w:pPr>
    </w:p>
    <w:p w:rsidR="00C261A0" w:rsidRPr="00673E6A" w:rsidRDefault="00C261A0" w:rsidP="00C261A0">
      <w:pPr>
        <w:jc w:val="both"/>
        <w:rPr>
          <w:rFonts w:cs="Arial"/>
          <w:sz w:val="18"/>
          <w:szCs w:val="18"/>
        </w:rPr>
      </w:pPr>
      <w:r w:rsidRPr="00673E6A">
        <w:rPr>
          <w:rFonts w:cs="Arial"/>
          <w:sz w:val="18"/>
          <w:szCs w:val="18"/>
        </w:rPr>
        <w:t>En caso de ser adjudicado, para la formalización de la contratación, se presentará la siguiente documentación en original o fotocopia legalizada,  aceptando que el incumplimiento es causal de descalificación de la propuesta.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C261A0" w:rsidRPr="00673E6A" w:rsidRDefault="00C261A0" w:rsidP="00C261A0">
      <w:pPr>
        <w:jc w:val="both"/>
        <w:rPr>
          <w:rFonts w:cs="Arial"/>
          <w:sz w:val="18"/>
          <w:szCs w:val="18"/>
        </w:rPr>
      </w:pPr>
    </w:p>
    <w:p w:rsidR="00C261A0" w:rsidRPr="00673E6A" w:rsidRDefault="00C261A0" w:rsidP="00C261A0">
      <w:pPr>
        <w:numPr>
          <w:ilvl w:val="0"/>
          <w:numId w:val="26"/>
        </w:numPr>
        <w:jc w:val="both"/>
        <w:rPr>
          <w:rFonts w:cs="Arial"/>
          <w:strike/>
          <w:sz w:val="18"/>
          <w:szCs w:val="18"/>
        </w:rPr>
      </w:pPr>
      <w:r w:rsidRPr="00673E6A">
        <w:rPr>
          <w:rFonts w:cs="Arial"/>
          <w:sz w:val="18"/>
          <w:szCs w:val="18"/>
        </w:rPr>
        <w:t>Certificado del RUPE que respalde la información declarada en su propuesta</w:t>
      </w:r>
      <w:r>
        <w:rPr>
          <w:rFonts w:cs="Arial"/>
          <w:sz w:val="18"/>
          <w:szCs w:val="18"/>
        </w:rPr>
        <w:t xml:space="preserve"> (NO CORRESPONDE)</w:t>
      </w:r>
      <w:r w:rsidRPr="00673E6A">
        <w:rPr>
          <w:rFonts w:cs="Arial"/>
          <w:sz w:val="18"/>
          <w:szCs w:val="18"/>
        </w:rPr>
        <w:t xml:space="preserve">. </w:t>
      </w:r>
    </w:p>
    <w:p w:rsidR="00C261A0" w:rsidRPr="00673E6A" w:rsidRDefault="00C261A0" w:rsidP="00C261A0">
      <w:pPr>
        <w:numPr>
          <w:ilvl w:val="0"/>
          <w:numId w:val="26"/>
        </w:numPr>
        <w:jc w:val="both"/>
        <w:rPr>
          <w:rFonts w:cs="Arial"/>
          <w:strike/>
          <w:sz w:val="18"/>
          <w:szCs w:val="18"/>
        </w:rPr>
      </w:pPr>
      <w:r w:rsidRPr="00673E6A">
        <w:rPr>
          <w:rFonts w:cs="Arial"/>
          <w:sz w:val="18"/>
          <w:szCs w:val="18"/>
        </w:rPr>
        <w:t>Carnet de Identidad para personas naturales.</w:t>
      </w:r>
    </w:p>
    <w:p w:rsidR="00C261A0" w:rsidRPr="00673E6A" w:rsidRDefault="00C261A0" w:rsidP="00C261A0">
      <w:pPr>
        <w:numPr>
          <w:ilvl w:val="0"/>
          <w:numId w:val="26"/>
        </w:numPr>
        <w:jc w:val="both"/>
        <w:rPr>
          <w:rFonts w:cs="Arial"/>
          <w:sz w:val="18"/>
          <w:szCs w:val="18"/>
        </w:rPr>
      </w:pPr>
      <w:r w:rsidRPr="00673E6A">
        <w:rPr>
          <w:rFonts w:cs="Arial"/>
          <w:sz w:val="18"/>
          <w:szCs w:val="18"/>
        </w:rPr>
        <w:t>Documento de Constitución de la empresa, excepto aquellas empresas que se encuentran inscritas en el Registro de Comercio</w:t>
      </w:r>
      <w:r>
        <w:rPr>
          <w:rFonts w:cs="Arial"/>
          <w:sz w:val="18"/>
          <w:szCs w:val="18"/>
        </w:rPr>
        <w:t xml:space="preserve"> (PRESENTAR REGISTRO DE COMERCIO)</w:t>
      </w:r>
      <w:r w:rsidRPr="00673E6A">
        <w:rPr>
          <w:rFonts w:cs="Arial"/>
          <w:sz w:val="18"/>
          <w:szCs w:val="18"/>
        </w:rPr>
        <w:t>.</w:t>
      </w:r>
    </w:p>
    <w:p w:rsidR="00C261A0" w:rsidRPr="00673E6A" w:rsidRDefault="00C261A0" w:rsidP="00C261A0">
      <w:pPr>
        <w:numPr>
          <w:ilvl w:val="0"/>
          <w:numId w:val="26"/>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C261A0" w:rsidRPr="00673E6A" w:rsidRDefault="00C261A0" w:rsidP="00C261A0">
      <w:pPr>
        <w:numPr>
          <w:ilvl w:val="0"/>
          <w:numId w:val="26"/>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cs="Arial"/>
          <w:sz w:val="18"/>
          <w:szCs w:val="18"/>
        </w:rPr>
        <w:t xml:space="preserve"> (PRESENTAR SI ES EMPRESA)</w:t>
      </w:r>
      <w:r w:rsidRPr="00673E6A">
        <w:rPr>
          <w:rFonts w:cs="Arial"/>
          <w:sz w:val="18"/>
          <w:szCs w:val="18"/>
        </w:rPr>
        <w:t>.</w:t>
      </w:r>
    </w:p>
    <w:p w:rsidR="00C261A0" w:rsidRPr="00673E6A" w:rsidRDefault="00C261A0" w:rsidP="00C261A0">
      <w:pPr>
        <w:numPr>
          <w:ilvl w:val="0"/>
          <w:numId w:val="26"/>
        </w:numPr>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w:t>
      </w:r>
      <w:r>
        <w:rPr>
          <w:rFonts w:cs="Arial"/>
          <w:sz w:val="18"/>
          <w:szCs w:val="18"/>
        </w:rPr>
        <w:t xml:space="preserve"> sub numeral 23.3 del presente T</w:t>
      </w:r>
      <w:r w:rsidRPr="00673E6A">
        <w:rPr>
          <w:rFonts w:cs="Arial"/>
          <w:sz w:val="18"/>
          <w:szCs w:val="18"/>
        </w:rPr>
        <w:t>BC</w:t>
      </w:r>
      <w:r>
        <w:rPr>
          <w:rFonts w:cs="Arial"/>
          <w:sz w:val="18"/>
          <w:szCs w:val="18"/>
        </w:rPr>
        <w:t>D</w:t>
      </w:r>
      <w:r w:rsidRPr="00673E6A">
        <w:rPr>
          <w:rFonts w:cs="Arial"/>
          <w:sz w:val="18"/>
          <w:szCs w:val="18"/>
        </w:rPr>
        <w:t>.</w:t>
      </w:r>
      <w:r>
        <w:rPr>
          <w:rFonts w:cs="Arial"/>
          <w:sz w:val="18"/>
          <w:szCs w:val="18"/>
        </w:rPr>
        <w:t>(PRESENTAR)</w:t>
      </w:r>
    </w:p>
    <w:p w:rsidR="00C261A0" w:rsidRPr="00673E6A" w:rsidRDefault="00C261A0" w:rsidP="00C261A0">
      <w:pPr>
        <w:numPr>
          <w:ilvl w:val="0"/>
          <w:numId w:val="26"/>
        </w:numPr>
        <w:jc w:val="both"/>
        <w:rPr>
          <w:rFonts w:cs="Arial"/>
          <w:sz w:val="18"/>
          <w:szCs w:val="18"/>
        </w:rPr>
      </w:pPr>
      <w:r w:rsidRPr="00673E6A">
        <w:rPr>
          <w:rFonts w:cs="Arial"/>
          <w:sz w:val="18"/>
          <w:szCs w:val="18"/>
        </w:rPr>
        <w:t>Certificado de No Adeudo por Contribuciones al Seguro Social Obligatorio de largo plazo y al Sistema Integral de Pensiones, excepto personas naturales.</w:t>
      </w:r>
    </w:p>
    <w:p w:rsidR="00C261A0" w:rsidRPr="00673E6A" w:rsidRDefault="00C261A0" w:rsidP="00C261A0">
      <w:pPr>
        <w:numPr>
          <w:ilvl w:val="0"/>
          <w:numId w:val="26"/>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 xml:space="preserve">Cuando se tengan programados pagos parciales, en sustitución de esta garantía, se podrá prever una retención del siete por ciento (7%) de cada pago. </w:t>
      </w:r>
    </w:p>
    <w:p w:rsidR="00C261A0" w:rsidRPr="00673E6A" w:rsidRDefault="00C261A0" w:rsidP="00C261A0">
      <w:pPr>
        <w:numPr>
          <w:ilvl w:val="0"/>
          <w:numId w:val="26"/>
        </w:numPr>
        <w:jc w:val="both"/>
        <w:rPr>
          <w:rFonts w:cs="Arial"/>
          <w:sz w:val="18"/>
          <w:szCs w:val="18"/>
        </w:rPr>
      </w:pPr>
      <w:r w:rsidRPr="00673E6A">
        <w:rPr>
          <w:rFonts w:cs="Arial"/>
          <w:sz w:val="18"/>
          <w:szCs w:val="18"/>
        </w:rPr>
        <w:t xml:space="preserve">Certificado que acredite la condición de </w:t>
      </w:r>
      <w:proofErr w:type="spellStart"/>
      <w:r w:rsidRPr="00673E6A">
        <w:rPr>
          <w:rFonts w:cs="Arial"/>
          <w:sz w:val="18"/>
          <w:szCs w:val="18"/>
        </w:rPr>
        <w:t>MyPE</w:t>
      </w:r>
      <w:proofErr w:type="spellEnd"/>
      <w:r w:rsidRPr="00673E6A">
        <w:rPr>
          <w:rFonts w:cs="Arial"/>
          <w:sz w:val="18"/>
          <w:szCs w:val="18"/>
        </w:rPr>
        <w:t xml:space="preserve">, OECA o APP (cuando el proponente hubiese </w:t>
      </w:r>
      <w:r>
        <w:rPr>
          <w:rFonts w:cs="Arial"/>
          <w:sz w:val="18"/>
          <w:szCs w:val="18"/>
        </w:rPr>
        <w:t>solicitado la aplicación del margen de preferencia</w:t>
      </w:r>
      <w:r w:rsidRPr="00673E6A">
        <w:rPr>
          <w:rFonts w:cs="Arial"/>
          <w:sz w:val="18"/>
          <w:szCs w:val="18"/>
        </w:rPr>
        <w:t>).</w:t>
      </w:r>
    </w:p>
    <w:p w:rsidR="00C261A0" w:rsidRPr="00673E6A" w:rsidRDefault="00C261A0" w:rsidP="00C261A0">
      <w:pPr>
        <w:numPr>
          <w:ilvl w:val="0"/>
          <w:numId w:val="26"/>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C261A0" w:rsidRPr="00673E6A" w:rsidRDefault="00C261A0" w:rsidP="00C261A0">
      <w:pPr>
        <w:numPr>
          <w:ilvl w:val="0"/>
          <w:numId w:val="26"/>
        </w:numPr>
        <w:jc w:val="both"/>
        <w:rPr>
          <w:rFonts w:cs="Arial"/>
          <w:strike/>
          <w:sz w:val="18"/>
          <w:szCs w:val="18"/>
        </w:rPr>
      </w:pPr>
      <w:r w:rsidRPr="00673E6A">
        <w:rPr>
          <w:rFonts w:cs="Arial"/>
          <w:sz w:val="18"/>
          <w:szCs w:val="18"/>
        </w:rPr>
        <w:t>Testimonio de Contrato de Asociación Accidental.</w:t>
      </w:r>
    </w:p>
    <w:p w:rsidR="00C261A0" w:rsidRPr="00673E6A" w:rsidRDefault="00C261A0" w:rsidP="00C261A0">
      <w:pPr>
        <w:numPr>
          <w:ilvl w:val="0"/>
          <w:numId w:val="26"/>
        </w:numPr>
        <w:jc w:val="both"/>
        <w:rPr>
          <w:rFonts w:cs="Arial"/>
          <w:b/>
          <w:i/>
          <w:sz w:val="18"/>
          <w:szCs w:val="18"/>
        </w:rPr>
      </w:pPr>
      <w:r w:rsidRPr="00673E6A">
        <w:rPr>
          <w:rFonts w:cs="Arial"/>
          <w:sz w:val="18"/>
          <w:szCs w:val="18"/>
        </w:rPr>
        <w:t>Documentación requerida en las especificaciones técnicas y/o condiciones técnicas</w:t>
      </w:r>
      <w:r w:rsidRPr="00673E6A">
        <w:rPr>
          <w:rFonts w:cs="Arial"/>
          <w:b/>
          <w:i/>
          <w:sz w:val="18"/>
          <w:szCs w:val="18"/>
        </w:rPr>
        <w:t xml:space="preserve"> (si corresponde especificar la documentación o caso contrario suprimir el inciso).</w:t>
      </w: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jc w:val="center"/>
        <w:rPr>
          <w:rFonts w:cs="Arial"/>
          <w:b/>
          <w:i/>
          <w:sz w:val="18"/>
          <w:szCs w:val="18"/>
        </w:rPr>
      </w:pPr>
      <w:r w:rsidRPr="00673E6A">
        <w:rPr>
          <w:rFonts w:cs="Arial"/>
          <w:b/>
          <w:i/>
          <w:sz w:val="18"/>
          <w:szCs w:val="18"/>
        </w:rPr>
        <w:t>(Firma del proponente)</w:t>
      </w:r>
    </w:p>
    <w:p w:rsidR="00C261A0" w:rsidRPr="00673E6A" w:rsidRDefault="00C261A0" w:rsidP="00C261A0">
      <w:pPr>
        <w:jc w:val="center"/>
        <w:rPr>
          <w:rFonts w:cs="Arial"/>
          <w:b/>
          <w:bCs/>
          <w:i/>
          <w:iCs/>
          <w:sz w:val="18"/>
          <w:szCs w:val="18"/>
        </w:rPr>
      </w:pPr>
      <w:r w:rsidRPr="00673E6A">
        <w:rPr>
          <w:rFonts w:cs="Arial"/>
          <w:b/>
          <w:bCs/>
          <w:i/>
          <w:iCs/>
          <w:sz w:val="18"/>
          <w:szCs w:val="18"/>
        </w:rPr>
        <w:t xml:space="preserve"> (Nombre completo del proponente)</w:t>
      </w:r>
    </w:p>
    <w:p w:rsidR="00C261A0" w:rsidRPr="00673E6A" w:rsidRDefault="00C261A0" w:rsidP="00C261A0">
      <w:pPr>
        <w:jc w:val="center"/>
        <w:rPr>
          <w:rFonts w:cs="Arial"/>
          <w:b/>
          <w:sz w:val="18"/>
          <w:szCs w:val="18"/>
        </w:rPr>
      </w:pPr>
      <w:r w:rsidRPr="00673E6A">
        <w:rPr>
          <w:rFonts w:cs="Arial"/>
          <w:b/>
          <w:sz w:val="18"/>
          <w:szCs w:val="18"/>
        </w:rPr>
        <w:br w:type="page"/>
      </w:r>
      <w:r w:rsidRPr="00673E6A">
        <w:rPr>
          <w:rFonts w:cs="Arial"/>
          <w:b/>
          <w:sz w:val="18"/>
          <w:szCs w:val="18"/>
        </w:rPr>
        <w:lastRenderedPageBreak/>
        <w:t>FORMULARIO A-2a</w:t>
      </w:r>
    </w:p>
    <w:p w:rsidR="00C261A0" w:rsidRPr="00673E6A" w:rsidRDefault="00C261A0" w:rsidP="00C261A0">
      <w:pPr>
        <w:jc w:val="center"/>
        <w:rPr>
          <w:rFonts w:cs="Arial"/>
          <w:b/>
          <w:sz w:val="18"/>
          <w:szCs w:val="18"/>
        </w:rPr>
      </w:pPr>
      <w:r w:rsidRPr="00673E6A">
        <w:rPr>
          <w:rFonts w:cs="Arial"/>
          <w:b/>
          <w:sz w:val="18"/>
          <w:szCs w:val="18"/>
        </w:rPr>
        <w:t xml:space="preserve">IDENTIFICACIÓN DEL PROPONENTE </w:t>
      </w:r>
    </w:p>
    <w:p w:rsidR="00C261A0" w:rsidRPr="00673E6A" w:rsidRDefault="00C261A0" w:rsidP="00C261A0">
      <w:pPr>
        <w:jc w:val="center"/>
        <w:rPr>
          <w:rFonts w:cs="Arial"/>
          <w:sz w:val="18"/>
          <w:szCs w:val="18"/>
        </w:rPr>
      </w:pPr>
      <w:r w:rsidRPr="00673E6A">
        <w:rPr>
          <w:rFonts w:cs="Arial"/>
          <w:sz w:val="18"/>
          <w:szCs w:val="18"/>
        </w:rPr>
        <w:t>(Para Personas Naturales)</w:t>
      </w:r>
    </w:p>
    <w:p w:rsidR="00C261A0" w:rsidRPr="00673E6A" w:rsidRDefault="00C261A0" w:rsidP="00C261A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C261A0" w:rsidRPr="00673E6A" w:rsidTr="00C261A0">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C261A0" w:rsidRPr="00673E6A" w:rsidRDefault="00C261A0" w:rsidP="00C261A0">
            <w:pPr>
              <w:rPr>
                <w:rFonts w:ascii="Arial" w:hAnsi="Arial" w:cs="Arial"/>
                <w:b/>
                <w:bCs/>
              </w:rPr>
            </w:pPr>
            <w:r w:rsidRPr="00673E6A">
              <w:rPr>
                <w:rFonts w:ascii="Arial" w:hAnsi="Arial" w:cs="Arial"/>
                <w:b/>
                <w:bCs/>
              </w:rPr>
              <w:t xml:space="preserve">1.     DATOS GENERALES DEL PROPONENTE </w:t>
            </w:r>
          </w:p>
        </w:tc>
      </w:tr>
      <w:tr w:rsidR="00C261A0" w:rsidRPr="00673E6A" w:rsidTr="00C261A0">
        <w:trPr>
          <w:trHeight w:val="11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35"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493"/>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158"/>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727" w:type="dxa"/>
            <w:gridSpan w:val="5"/>
            <w:vMerge/>
            <w:tcBorders>
              <w:top w:val="nil"/>
              <w:left w:val="nil"/>
              <w:bottom w:val="nil"/>
              <w:right w:val="nil"/>
            </w:tcBorders>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i/>
                <w:iCs/>
              </w:rPr>
            </w:pPr>
          </w:p>
        </w:tc>
        <w:tc>
          <w:tcPr>
            <w:tcW w:w="1488" w:type="dxa"/>
            <w:gridSpan w:val="4"/>
            <w:tcBorders>
              <w:top w:val="nil"/>
              <w:left w:val="nil"/>
              <w:right w:val="nil"/>
            </w:tcBorders>
            <w:shd w:val="clear" w:color="auto" w:fill="auto"/>
            <w:vAlign w:val="center"/>
          </w:tcPr>
          <w:p w:rsidR="00C261A0" w:rsidRPr="00673E6A" w:rsidRDefault="00C261A0" w:rsidP="00C261A0">
            <w:pPr>
              <w:jc w:val="center"/>
              <w:rPr>
                <w:rFonts w:ascii="Arial" w:hAnsi="Arial" w:cs="Arial"/>
                <w:i/>
                <w:iCs/>
              </w:rPr>
            </w:pPr>
          </w:p>
        </w:tc>
        <w:tc>
          <w:tcPr>
            <w:tcW w:w="372" w:type="dxa"/>
            <w:tcBorders>
              <w:top w:val="nil"/>
              <w:left w:val="nil"/>
              <w:right w:val="nil"/>
            </w:tcBorders>
            <w:shd w:val="clear" w:color="auto" w:fill="auto"/>
            <w:vAlign w:val="center"/>
          </w:tcPr>
          <w:p w:rsidR="00C261A0" w:rsidRPr="00673E6A" w:rsidRDefault="00C261A0" w:rsidP="00C261A0">
            <w:pPr>
              <w:rPr>
                <w:rFonts w:ascii="Arial" w:hAnsi="Arial" w:cs="Arial"/>
                <w:i/>
                <w:iCs/>
              </w:rPr>
            </w:pPr>
          </w:p>
        </w:tc>
        <w:tc>
          <w:tcPr>
            <w:tcW w:w="1010" w:type="dxa"/>
            <w:gridSpan w:val="3"/>
            <w:tcBorders>
              <w:top w:val="nil"/>
              <w:left w:val="nil"/>
              <w:right w:val="nil"/>
            </w:tcBorders>
            <w:shd w:val="clear" w:color="auto" w:fill="auto"/>
            <w:vAlign w:val="center"/>
          </w:tcPr>
          <w:p w:rsidR="00C261A0" w:rsidRPr="00673E6A" w:rsidRDefault="00C261A0" w:rsidP="00C261A0">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438"/>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C261A0" w:rsidRPr="00673E6A" w:rsidRDefault="00C261A0" w:rsidP="00C261A0">
            <w:pPr>
              <w:rPr>
                <w:rFonts w:ascii="Arial" w:hAnsi="Arial" w:cs="Arial"/>
                <w:b/>
                <w:bCs/>
              </w:rPr>
            </w:pPr>
          </w:p>
        </w:tc>
        <w:tc>
          <w:tcPr>
            <w:tcW w:w="691" w:type="dxa"/>
            <w:gridSpan w:val="3"/>
            <w:shd w:val="clear" w:color="auto" w:fill="FFFFFF" w:themeFill="background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C261A0" w:rsidRPr="00673E6A" w:rsidRDefault="00C261A0" w:rsidP="00C261A0">
            <w:pPr>
              <w:rPr>
                <w:rFonts w:ascii="Arial" w:hAnsi="Arial" w:cs="Arial"/>
                <w:b/>
                <w:bCs/>
              </w:rPr>
            </w:pPr>
          </w:p>
        </w:tc>
        <w:tc>
          <w:tcPr>
            <w:tcW w:w="1488" w:type="dxa"/>
            <w:gridSpan w:val="4"/>
            <w:shd w:val="clear" w:color="auto" w:fill="FFFFFF" w:themeFill="background1"/>
            <w:vAlign w:val="center"/>
          </w:tcPr>
          <w:p w:rsidR="00C261A0" w:rsidRPr="00673E6A" w:rsidRDefault="00C261A0" w:rsidP="00C261A0">
            <w:pPr>
              <w:jc w:val="center"/>
              <w:rPr>
                <w:rFonts w:ascii="Arial" w:hAnsi="Arial" w:cs="Arial"/>
                <w:b/>
                <w:bCs/>
              </w:rPr>
            </w:pPr>
          </w:p>
        </w:tc>
        <w:tc>
          <w:tcPr>
            <w:tcW w:w="372" w:type="dxa"/>
            <w:shd w:val="clear" w:color="auto" w:fill="FFFFFF" w:themeFill="background1"/>
            <w:vAlign w:val="center"/>
          </w:tcPr>
          <w:p w:rsidR="00C261A0" w:rsidRPr="00673E6A" w:rsidRDefault="00C261A0" w:rsidP="00C261A0">
            <w:pPr>
              <w:rPr>
                <w:rFonts w:ascii="Arial" w:hAnsi="Arial" w:cs="Arial"/>
                <w:b/>
                <w:bCs/>
              </w:rPr>
            </w:pPr>
          </w:p>
        </w:tc>
        <w:tc>
          <w:tcPr>
            <w:tcW w:w="1010" w:type="dxa"/>
            <w:gridSpan w:val="3"/>
            <w:shd w:val="clear" w:color="auto" w:fill="FFFFFF" w:themeFill="background1"/>
            <w:vAlign w:val="center"/>
          </w:tcPr>
          <w:p w:rsidR="00C261A0" w:rsidRPr="00673E6A" w:rsidRDefault="00C261A0" w:rsidP="00C261A0">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60"/>
          <w:jc w:val="center"/>
        </w:trPr>
        <w:tc>
          <w:tcPr>
            <w:tcW w:w="2302" w:type="dxa"/>
            <w:gridSpan w:val="7"/>
            <w:vMerge w:val="restart"/>
            <w:tcBorders>
              <w:top w:val="nil"/>
              <w:left w:val="single" w:sz="12" w:space="0" w:color="auto"/>
              <w:bottom w:val="nil"/>
              <w:right w:val="nil"/>
            </w:tcBorders>
            <w:vAlign w:val="center"/>
            <w:hideMark/>
          </w:tcPr>
          <w:p w:rsidR="00C261A0" w:rsidRPr="00673E6A" w:rsidRDefault="00C261A0" w:rsidP="00C261A0">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C261A0" w:rsidRPr="00673E6A" w:rsidRDefault="00C261A0" w:rsidP="00C261A0">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C261A0" w:rsidRPr="00673E6A" w:rsidRDefault="00C261A0" w:rsidP="00C261A0">
            <w:pPr>
              <w:jc w:val="center"/>
              <w:rPr>
                <w:rFonts w:ascii="Arial" w:hAnsi="Arial" w:cs="Arial"/>
                <w:i/>
                <w:iCs/>
                <w:sz w:val="2"/>
                <w:szCs w:val="2"/>
              </w:rPr>
            </w:pPr>
          </w:p>
          <w:p w:rsidR="00C261A0" w:rsidRPr="00673E6A" w:rsidRDefault="00C261A0" w:rsidP="00C261A0">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C261A0" w:rsidRPr="00673E6A" w:rsidRDefault="00C261A0" w:rsidP="00C261A0">
            <w:pPr>
              <w:jc w:val="center"/>
              <w:rPr>
                <w:rFonts w:ascii="Arial" w:hAnsi="Arial" w:cs="Arial"/>
                <w:i/>
                <w:iCs/>
              </w:rPr>
            </w:pPr>
          </w:p>
        </w:tc>
        <w:tc>
          <w:tcPr>
            <w:tcW w:w="372" w:type="dxa"/>
            <w:tcBorders>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C261A0" w:rsidRPr="00673E6A" w:rsidRDefault="00C261A0" w:rsidP="00C261A0">
            <w:pPr>
              <w:jc w:val="center"/>
              <w:rPr>
                <w:rFonts w:ascii="Arial" w:hAnsi="Arial" w:cs="Arial"/>
                <w:i/>
                <w:iCs/>
              </w:rPr>
            </w:pPr>
          </w:p>
        </w:tc>
        <w:tc>
          <w:tcPr>
            <w:tcW w:w="372" w:type="dxa"/>
            <w:tcBorders>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489"/>
          <w:jc w:val="center"/>
        </w:trPr>
        <w:tc>
          <w:tcPr>
            <w:tcW w:w="2302" w:type="dxa"/>
            <w:gridSpan w:val="7"/>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69"/>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p>
        </w:tc>
        <w:tc>
          <w:tcPr>
            <w:tcW w:w="372" w:type="dxa"/>
            <w:tcBorders>
              <w:top w:val="nil"/>
              <w:left w:val="nil"/>
              <w:bottom w:val="nil"/>
            </w:tcBorders>
            <w:shd w:val="clear" w:color="auto" w:fill="auto"/>
            <w:vAlign w:val="center"/>
            <w:hideMark/>
          </w:tcPr>
          <w:p w:rsidR="00C261A0" w:rsidRPr="00673E6A" w:rsidRDefault="00C261A0" w:rsidP="00C261A0">
            <w:pPr>
              <w:rPr>
                <w:rFonts w:ascii="Arial" w:hAnsi="Arial" w:cs="Arial"/>
              </w:rPr>
            </w:pPr>
          </w:p>
        </w:tc>
        <w:tc>
          <w:tcPr>
            <w:tcW w:w="2870" w:type="dxa"/>
            <w:gridSpan w:val="8"/>
            <w:shd w:val="clear" w:color="000000" w:fill="FFFFFF" w:themeFill="background1"/>
            <w:vAlign w:val="center"/>
            <w:hideMark/>
          </w:tcPr>
          <w:p w:rsidR="00C261A0" w:rsidRPr="00673E6A" w:rsidRDefault="00C261A0" w:rsidP="00C261A0">
            <w:pPr>
              <w:jc w:val="center"/>
              <w:rPr>
                <w:rFonts w:ascii="Arial" w:hAnsi="Arial" w:cs="Arial"/>
              </w:rPr>
            </w:pPr>
            <w:r w:rsidRPr="00673E6A">
              <w:rPr>
                <w:rFonts w:ascii="Arial" w:hAnsi="Arial" w:cs="Arial"/>
              </w:rPr>
              <w:t> </w:t>
            </w:r>
          </w:p>
          <w:p w:rsidR="00C261A0" w:rsidRPr="00673E6A" w:rsidRDefault="00C261A0" w:rsidP="00C261A0">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60"/>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r>
      <w:tr w:rsidR="00C261A0" w:rsidRPr="00673E6A" w:rsidTr="00C261A0">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C261A0" w:rsidRPr="00673E6A" w:rsidRDefault="00C261A0" w:rsidP="00C261A0">
            <w:pPr>
              <w:rPr>
                <w:rFonts w:ascii="Arial" w:hAnsi="Arial" w:cs="Arial"/>
                <w:b/>
                <w:bCs/>
              </w:rPr>
            </w:pPr>
            <w:r w:rsidRPr="00673E6A">
              <w:rPr>
                <w:rFonts w:ascii="Arial" w:hAnsi="Arial" w:cs="Arial"/>
                <w:b/>
                <w:bCs/>
              </w:rPr>
              <w:t xml:space="preserve">3.     INFORMACIÓN SOBRE NOTIFICACIONES /COMUNICACIONES </w:t>
            </w:r>
          </w:p>
        </w:tc>
      </w:tr>
      <w:tr w:rsidR="00C261A0" w:rsidRPr="00673E6A" w:rsidTr="00C261A0">
        <w:trPr>
          <w:trHeight w:val="11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455"/>
          <w:jc w:val="center"/>
        </w:trPr>
        <w:tc>
          <w:tcPr>
            <w:tcW w:w="3009" w:type="dxa"/>
            <w:gridSpan w:val="9"/>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C261A0" w:rsidRPr="00D24211" w:rsidRDefault="00C261A0" w:rsidP="00C261A0">
            <w:pPr>
              <w:jc w:val="right"/>
              <w:rPr>
                <w:rFonts w:ascii="Arial" w:hAnsi="Arial" w:cs="Arial"/>
                <w:bCs/>
              </w:rPr>
            </w:pPr>
            <w:r w:rsidRPr="00D24211">
              <w:rPr>
                <w:rFonts w:ascii="Arial" w:hAnsi="Arial" w:cs="Arial"/>
                <w:bCs/>
              </w:rPr>
              <w:t>Fax:</w:t>
            </w:r>
          </w:p>
          <w:p w:rsidR="00C261A0" w:rsidRPr="00D24211" w:rsidRDefault="00C261A0" w:rsidP="00C261A0">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261A0" w:rsidRPr="00673E6A" w:rsidRDefault="00C261A0" w:rsidP="00C261A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71"/>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50"/>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C261A0" w:rsidRPr="00D24211" w:rsidRDefault="00C261A0" w:rsidP="00C261A0">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261A0" w:rsidRPr="00673E6A" w:rsidRDefault="00C261A0" w:rsidP="00C261A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bl>
    <w:p w:rsidR="00C261A0" w:rsidRPr="00673E6A" w:rsidRDefault="00C261A0" w:rsidP="00C261A0">
      <w:pPr>
        <w:rPr>
          <w:rFonts w:cs="Arial"/>
          <w:b/>
          <w:sz w:val="18"/>
          <w:szCs w:val="18"/>
        </w:rPr>
      </w:pPr>
    </w:p>
    <w:p w:rsidR="00C261A0" w:rsidRPr="00673E6A" w:rsidRDefault="00C261A0" w:rsidP="00C261A0">
      <w:pPr>
        <w:jc w:val="center"/>
        <w:rPr>
          <w:rFonts w:cs="Arial"/>
          <w:b/>
          <w:sz w:val="18"/>
          <w:szCs w:val="18"/>
        </w:rPr>
      </w:pPr>
    </w:p>
    <w:p w:rsidR="00C261A0" w:rsidRPr="00673E6A" w:rsidRDefault="00C261A0" w:rsidP="00C261A0">
      <w:pPr>
        <w:jc w:val="center"/>
        <w:rPr>
          <w:rFonts w:cs="Arial"/>
          <w:b/>
          <w:sz w:val="18"/>
          <w:szCs w:val="18"/>
        </w:rPr>
      </w:pPr>
    </w:p>
    <w:p w:rsidR="00C261A0" w:rsidRPr="00673E6A" w:rsidRDefault="00C261A0" w:rsidP="00C261A0">
      <w:pPr>
        <w:jc w:val="center"/>
        <w:rPr>
          <w:rFonts w:cs="Arial"/>
          <w:b/>
          <w:sz w:val="18"/>
          <w:szCs w:val="18"/>
        </w:rPr>
      </w:pPr>
    </w:p>
    <w:p w:rsidR="00C261A0" w:rsidRPr="00673E6A" w:rsidRDefault="00C261A0" w:rsidP="00C261A0">
      <w:pPr>
        <w:jc w:val="center"/>
        <w:rPr>
          <w:rFonts w:cs="Arial"/>
          <w:b/>
          <w:sz w:val="18"/>
          <w:szCs w:val="18"/>
        </w:rPr>
      </w:pPr>
    </w:p>
    <w:p w:rsidR="00C261A0" w:rsidRPr="00673E6A" w:rsidRDefault="00C261A0" w:rsidP="00C261A0">
      <w:pPr>
        <w:jc w:val="center"/>
        <w:rPr>
          <w:rFonts w:cs="Arial"/>
          <w:b/>
          <w:sz w:val="18"/>
          <w:szCs w:val="18"/>
        </w:rPr>
      </w:pPr>
    </w:p>
    <w:p w:rsidR="00C261A0" w:rsidRPr="00673E6A" w:rsidRDefault="00C261A0" w:rsidP="00C261A0">
      <w:pPr>
        <w:rPr>
          <w:rFonts w:cs="Arial"/>
          <w:b/>
          <w:sz w:val="18"/>
        </w:rPr>
      </w:pPr>
      <w:r w:rsidRPr="00673E6A">
        <w:rPr>
          <w:rFonts w:cs="Arial"/>
          <w:b/>
          <w:sz w:val="18"/>
        </w:rPr>
        <w:br w:type="page"/>
      </w:r>
    </w:p>
    <w:p w:rsidR="00C261A0" w:rsidRPr="00673E6A" w:rsidRDefault="00C261A0" w:rsidP="00C261A0">
      <w:pPr>
        <w:jc w:val="center"/>
        <w:rPr>
          <w:rFonts w:cs="Arial"/>
          <w:b/>
          <w:sz w:val="18"/>
        </w:rPr>
      </w:pPr>
      <w:r w:rsidRPr="00673E6A">
        <w:rPr>
          <w:rFonts w:cs="Arial"/>
          <w:b/>
          <w:sz w:val="18"/>
        </w:rPr>
        <w:lastRenderedPageBreak/>
        <w:t>FORMULARIO A-2b</w:t>
      </w:r>
    </w:p>
    <w:p w:rsidR="00C261A0" w:rsidRPr="00673E6A" w:rsidRDefault="00C261A0" w:rsidP="00C261A0">
      <w:pPr>
        <w:jc w:val="center"/>
        <w:rPr>
          <w:rFonts w:cs="Arial"/>
          <w:b/>
          <w:sz w:val="18"/>
        </w:rPr>
      </w:pPr>
      <w:r w:rsidRPr="00673E6A">
        <w:rPr>
          <w:rFonts w:cs="Arial"/>
          <w:b/>
          <w:sz w:val="18"/>
        </w:rPr>
        <w:t>IDENTIFICACIÓN DEL PROPONENTE</w:t>
      </w:r>
    </w:p>
    <w:p w:rsidR="00C261A0" w:rsidRPr="00673E6A" w:rsidRDefault="00C261A0" w:rsidP="00C261A0">
      <w:pPr>
        <w:jc w:val="center"/>
        <w:rPr>
          <w:rFonts w:cs="Arial"/>
          <w:b/>
          <w:sz w:val="18"/>
        </w:rPr>
      </w:pPr>
      <w:r w:rsidRPr="00673E6A">
        <w:rPr>
          <w:rFonts w:cs="Arial"/>
          <w:b/>
          <w:sz w:val="18"/>
        </w:rPr>
        <w:t>(Para Empresas)</w:t>
      </w:r>
    </w:p>
    <w:p w:rsidR="00C261A0" w:rsidRPr="00673E6A" w:rsidRDefault="00C261A0" w:rsidP="00C261A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C261A0" w:rsidRPr="00673E6A" w:rsidTr="00C261A0">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C261A0" w:rsidRPr="00673E6A" w:rsidRDefault="00C261A0" w:rsidP="00C261A0">
            <w:pPr>
              <w:rPr>
                <w:rFonts w:ascii="Arial" w:hAnsi="Arial" w:cs="Arial"/>
                <w:b/>
                <w:bCs/>
              </w:rPr>
            </w:pPr>
            <w:r w:rsidRPr="00673E6A">
              <w:rPr>
                <w:rFonts w:ascii="Arial" w:hAnsi="Arial" w:cs="Arial"/>
                <w:b/>
                <w:bCs/>
              </w:rPr>
              <w:t xml:space="preserve">1.     DATOS GENERALES DEL PROPONENTE </w:t>
            </w:r>
          </w:p>
        </w:tc>
      </w:tr>
      <w:tr w:rsidR="00C261A0" w:rsidRPr="00673E6A" w:rsidTr="00C261A0">
        <w:trPr>
          <w:trHeight w:val="11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1345" w:type="dxa"/>
            <w:gridSpan w:val="3"/>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493"/>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1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1345" w:type="dxa"/>
            <w:gridSpan w:val="3"/>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312"/>
          <w:jc w:val="center"/>
        </w:trPr>
        <w:tc>
          <w:tcPr>
            <w:tcW w:w="2674" w:type="dxa"/>
            <w:gridSpan w:val="8"/>
            <w:tcBorders>
              <w:top w:val="nil"/>
              <w:left w:val="single" w:sz="12" w:space="0" w:color="auto"/>
              <w:bottom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C261A0" w:rsidRPr="00673E6A" w:rsidRDefault="00C261A0" w:rsidP="00C261A0">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C261A0" w:rsidRPr="00673E6A" w:rsidRDefault="00C261A0" w:rsidP="00C261A0">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C261A0" w:rsidRPr="00673E6A" w:rsidRDefault="00C261A0" w:rsidP="00C261A0">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C261A0" w:rsidRPr="00673E6A" w:rsidRDefault="00C261A0" w:rsidP="00C261A0">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C261A0" w:rsidRPr="00673E6A" w:rsidRDefault="00C261A0" w:rsidP="00C261A0">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C261A0" w:rsidRPr="00673E6A" w:rsidRDefault="00C261A0" w:rsidP="00C261A0">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C261A0" w:rsidRPr="00673E6A" w:rsidRDefault="00C261A0" w:rsidP="00C261A0">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C261A0" w:rsidRPr="00673E6A" w:rsidRDefault="00C261A0" w:rsidP="00C261A0">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154"/>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1957" w:type="dxa"/>
            <w:gridSpan w:val="5"/>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1435" w:type="dxa"/>
            <w:gridSpan w:val="4"/>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p>
        </w:tc>
      </w:tr>
      <w:tr w:rsidR="00C261A0" w:rsidRPr="00673E6A" w:rsidTr="00C261A0">
        <w:trPr>
          <w:trHeight w:val="154"/>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1957" w:type="dxa"/>
            <w:gridSpan w:val="5"/>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1435" w:type="dxa"/>
            <w:gridSpan w:val="4"/>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C261A0" w:rsidRPr="00D24211"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457"/>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70"/>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451"/>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438"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438"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158"/>
          <w:jc w:val="center"/>
        </w:trPr>
        <w:tc>
          <w:tcPr>
            <w:tcW w:w="4019" w:type="dxa"/>
            <w:gridSpan w:val="11"/>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666" w:type="dxa"/>
            <w:gridSpan w:val="5"/>
            <w:vMerge/>
            <w:tcBorders>
              <w:top w:val="nil"/>
              <w:left w:val="nil"/>
              <w:bottom w:val="nil"/>
              <w:right w:val="nil"/>
            </w:tcBorders>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i/>
                <w:iCs/>
              </w:rPr>
            </w:pPr>
          </w:p>
        </w:tc>
        <w:tc>
          <w:tcPr>
            <w:tcW w:w="1620" w:type="dxa"/>
            <w:gridSpan w:val="4"/>
            <w:tcBorders>
              <w:top w:val="nil"/>
              <w:left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i/>
                <w:iCs/>
              </w:rPr>
            </w:pPr>
          </w:p>
        </w:tc>
        <w:tc>
          <w:tcPr>
            <w:tcW w:w="1010" w:type="dxa"/>
            <w:gridSpan w:val="3"/>
            <w:tcBorders>
              <w:top w:val="nil"/>
              <w:left w:val="nil"/>
              <w:right w:val="nil"/>
            </w:tcBorders>
            <w:shd w:val="clear" w:color="auto" w:fill="auto"/>
            <w:vAlign w:val="center"/>
            <w:hideMark/>
          </w:tcPr>
          <w:p w:rsidR="00C261A0" w:rsidRPr="00673E6A" w:rsidRDefault="00C261A0" w:rsidP="00C261A0">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437"/>
          <w:jc w:val="center"/>
        </w:trPr>
        <w:tc>
          <w:tcPr>
            <w:tcW w:w="4019" w:type="dxa"/>
            <w:gridSpan w:val="11"/>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C261A0" w:rsidRPr="00673E6A" w:rsidRDefault="00C261A0" w:rsidP="00C261A0">
            <w:pPr>
              <w:rPr>
                <w:rFonts w:ascii="Arial" w:hAnsi="Arial" w:cs="Arial"/>
                <w:b/>
                <w:bCs/>
              </w:rPr>
            </w:pPr>
          </w:p>
        </w:tc>
        <w:tc>
          <w:tcPr>
            <w:tcW w:w="691" w:type="dxa"/>
            <w:gridSpan w:val="3"/>
            <w:shd w:val="clear" w:color="auto" w:fill="FFFFFF" w:themeFill="background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C261A0" w:rsidRPr="00673E6A" w:rsidRDefault="00C261A0" w:rsidP="00C261A0">
            <w:pPr>
              <w:rPr>
                <w:rFonts w:ascii="Arial" w:hAnsi="Arial" w:cs="Arial"/>
                <w:b/>
                <w:bCs/>
              </w:rPr>
            </w:pPr>
          </w:p>
        </w:tc>
        <w:tc>
          <w:tcPr>
            <w:tcW w:w="1620" w:type="dxa"/>
            <w:gridSpan w:val="4"/>
            <w:shd w:val="clear" w:color="auto" w:fill="FFFFFF" w:themeFill="background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C261A0" w:rsidRPr="00673E6A" w:rsidRDefault="00C261A0" w:rsidP="00C261A0">
            <w:pPr>
              <w:rPr>
                <w:rFonts w:ascii="Arial" w:hAnsi="Arial" w:cs="Arial"/>
                <w:b/>
                <w:bCs/>
              </w:rPr>
            </w:pPr>
          </w:p>
        </w:tc>
        <w:tc>
          <w:tcPr>
            <w:tcW w:w="1010" w:type="dxa"/>
            <w:gridSpan w:val="3"/>
            <w:shd w:val="clear" w:color="auto" w:fill="FFFFFF" w:themeFill="background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329" w:type="dxa"/>
            <w:gridSpan w:val="6"/>
            <w:vMerge w:val="restart"/>
            <w:tcBorders>
              <w:top w:val="nil"/>
              <w:left w:val="nil"/>
              <w:bottom w:val="single" w:sz="8" w:space="0" w:color="000000"/>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2936" w:type="dxa"/>
            <w:gridSpan w:val="9"/>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54"/>
          <w:jc w:val="center"/>
        </w:trPr>
        <w:tc>
          <w:tcPr>
            <w:tcW w:w="2302" w:type="dxa"/>
            <w:gridSpan w:val="7"/>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C261A0" w:rsidRPr="00D24211" w:rsidRDefault="00C261A0" w:rsidP="00C261A0">
            <w:pPr>
              <w:rPr>
                <w:rFonts w:ascii="Arial" w:hAnsi="Arial" w:cs="Arial"/>
                <w:iCs/>
              </w:rPr>
            </w:pPr>
          </w:p>
        </w:tc>
        <w:tc>
          <w:tcPr>
            <w:tcW w:w="363"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C261A0" w:rsidRPr="00D24211" w:rsidRDefault="00C261A0" w:rsidP="00C261A0">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337"/>
          <w:jc w:val="center"/>
        </w:trPr>
        <w:tc>
          <w:tcPr>
            <w:tcW w:w="2302" w:type="dxa"/>
            <w:gridSpan w:val="7"/>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C261A0" w:rsidRPr="00673E6A" w:rsidRDefault="00C261A0" w:rsidP="00C261A0">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p>
        </w:tc>
      </w:tr>
      <w:tr w:rsidR="00C261A0" w:rsidRPr="00673E6A" w:rsidTr="00C261A0">
        <w:trPr>
          <w:trHeight w:val="79"/>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183"/>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261A0" w:rsidRPr="00D24211" w:rsidRDefault="00C261A0" w:rsidP="00C261A0">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425"/>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284"/>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438"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438"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19"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19"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521"/>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D24211" w:rsidRDefault="00C261A0" w:rsidP="00C261A0">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19" w:type="dxa"/>
            <w:gridSpan w:val="2"/>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438"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438"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19"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19"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156"/>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C261A0" w:rsidRPr="00D24211" w:rsidRDefault="00C261A0" w:rsidP="00C261A0">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C261A0" w:rsidRPr="00D24211" w:rsidRDefault="00C261A0" w:rsidP="00C261A0">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79"/>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1957" w:type="dxa"/>
            <w:gridSpan w:val="5"/>
            <w:vMerge/>
            <w:tcBorders>
              <w:top w:val="nil"/>
              <w:left w:val="nil"/>
              <w:bottom w:val="nil"/>
              <w:right w:val="nil"/>
            </w:tcBorders>
            <w:vAlign w:val="center"/>
            <w:hideMark/>
          </w:tcPr>
          <w:p w:rsidR="00C261A0" w:rsidRPr="00673E6A" w:rsidRDefault="00C261A0" w:rsidP="00C261A0">
            <w:pPr>
              <w:rPr>
                <w:rFonts w:ascii="Arial" w:hAnsi="Arial" w:cs="Arial"/>
                <w:i/>
                <w:iCs/>
              </w:rPr>
            </w:pPr>
          </w:p>
        </w:tc>
        <w:tc>
          <w:tcPr>
            <w:tcW w:w="363"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1754" w:type="dxa"/>
            <w:gridSpan w:val="6"/>
            <w:vMerge/>
            <w:tcBorders>
              <w:top w:val="nil"/>
              <w:left w:val="nil"/>
              <w:bottom w:val="nil"/>
              <w:right w:val="nil"/>
            </w:tcBorders>
            <w:vAlign w:val="center"/>
            <w:hideMark/>
          </w:tcPr>
          <w:p w:rsidR="00C261A0" w:rsidRPr="00D24211" w:rsidRDefault="00C261A0" w:rsidP="00C261A0">
            <w:pPr>
              <w:rPr>
                <w:rFonts w:ascii="Arial" w:hAnsi="Arial" w:cs="Arial"/>
                <w:iCs/>
              </w:rPr>
            </w:pPr>
          </w:p>
        </w:tc>
        <w:tc>
          <w:tcPr>
            <w:tcW w:w="372" w:type="dxa"/>
            <w:tcBorders>
              <w:top w:val="nil"/>
              <w:left w:val="nil"/>
              <w:bottom w:val="nil"/>
              <w:right w:val="nil"/>
            </w:tcBorders>
            <w:shd w:val="clear" w:color="auto" w:fill="auto"/>
            <w:noWrap/>
            <w:vAlign w:val="bottom"/>
            <w:hideMark/>
          </w:tcPr>
          <w:p w:rsidR="00C261A0" w:rsidRPr="00D24211" w:rsidRDefault="00C261A0" w:rsidP="00C261A0">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C261A0" w:rsidRPr="00D24211" w:rsidRDefault="00C261A0" w:rsidP="00C261A0">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C261A0" w:rsidRPr="00D24211" w:rsidRDefault="00C261A0" w:rsidP="00C261A0">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423"/>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r>
      <w:tr w:rsidR="00C261A0" w:rsidRPr="00673E6A" w:rsidTr="00C261A0">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C261A0" w:rsidRPr="00673E6A" w:rsidRDefault="00C261A0" w:rsidP="00C261A0">
            <w:pPr>
              <w:jc w:val="right"/>
              <w:rPr>
                <w:rFonts w:ascii="Arial" w:hAnsi="Arial" w:cs="Arial"/>
                <w:b/>
                <w:bCs/>
                <w:sz w:val="2"/>
                <w:szCs w:val="2"/>
              </w:rPr>
            </w:pPr>
          </w:p>
          <w:p w:rsidR="00C261A0" w:rsidRPr="00673E6A" w:rsidRDefault="00C261A0" w:rsidP="00C261A0">
            <w:pPr>
              <w:ind w:left="17"/>
              <w:jc w:val="both"/>
              <w:rPr>
                <w:rFonts w:ascii="Arial" w:hAnsi="Arial" w:cs="Arial"/>
                <w:b/>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sidRPr="00673E6A">
              <w:rPr>
                <w:rFonts w:ascii="Arial" w:hAnsi="Arial" w:cs="Arial"/>
                <w:b/>
              </w:rPr>
              <w:t xml:space="preserve">(Suprimir este texto cuando el proponente sea una empresa unipersonal y éste no acredite a un Representante Legal). </w:t>
            </w:r>
          </w:p>
          <w:p w:rsidR="00C261A0" w:rsidRPr="00673E6A" w:rsidRDefault="00C261A0" w:rsidP="00C261A0">
            <w:pPr>
              <w:jc w:val="both"/>
              <w:rPr>
                <w:rFonts w:ascii="Calibri" w:hAnsi="Calibri" w:cs="Calibri"/>
                <w:sz w:val="2"/>
                <w:szCs w:val="2"/>
              </w:rPr>
            </w:pP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sz w:val="2"/>
                <w:szCs w:val="2"/>
              </w:rPr>
            </w:pPr>
          </w:p>
          <w:p w:rsidR="00C261A0" w:rsidRPr="00673E6A" w:rsidRDefault="00C261A0" w:rsidP="00C261A0">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
                <w:szCs w:val="2"/>
              </w:rPr>
            </w:pPr>
          </w:p>
        </w:tc>
      </w:tr>
      <w:tr w:rsidR="00C261A0" w:rsidRPr="00673E6A" w:rsidTr="00C261A0">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C261A0" w:rsidRPr="00673E6A" w:rsidRDefault="00C261A0" w:rsidP="00C261A0">
            <w:pPr>
              <w:rPr>
                <w:rFonts w:ascii="Arial" w:hAnsi="Arial" w:cs="Arial"/>
                <w:b/>
                <w:bCs/>
              </w:rPr>
            </w:pPr>
            <w:r w:rsidRPr="00673E6A">
              <w:rPr>
                <w:rFonts w:ascii="Arial" w:hAnsi="Arial" w:cs="Arial"/>
                <w:b/>
                <w:bCs/>
              </w:rPr>
              <w:t>3.     INFORMACIÓN SOBRE NOTIFICACIONES /COMUNICACIONES</w:t>
            </w:r>
          </w:p>
        </w:tc>
      </w:tr>
      <w:tr w:rsidR="00C261A0" w:rsidRPr="00673E6A" w:rsidTr="00C261A0">
        <w:trPr>
          <w:trHeight w:val="11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43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C261A0" w:rsidRDefault="00C261A0" w:rsidP="00C261A0">
            <w:pPr>
              <w:jc w:val="right"/>
              <w:rPr>
                <w:rFonts w:ascii="Arial" w:hAnsi="Arial" w:cs="Arial"/>
                <w:b/>
                <w:bCs/>
              </w:rPr>
            </w:pPr>
            <w:r w:rsidRPr="00673E6A">
              <w:rPr>
                <w:rFonts w:ascii="Arial" w:hAnsi="Arial" w:cs="Arial"/>
                <w:b/>
                <w:bCs/>
              </w:rPr>
              <w:t xml:space="preserve">Solicito que las notificaciones me </w:t>
            </w:r>
          </w:p>
          <w:p w:rsidR="00C261A0" w:rsidRPr="00673E6A" w:rsidRDefault="00C261A0" w:rsidP="00C261A0">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C261A0" w:rsidRPr="00D24211" w:rsidRDefault="00C261A0" w:rsidP="00C261A0">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261A0" w:rsidRPr="00673E6A" w:rsidRDefault="00C261A0" w:rsidP="00C261A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71"/>
          <w:jc w:val="center"/>
        </w:trPr>
        <w:tc>
          <w:tcPr>
            <w:tcW w:w="4019" w:type="dxa"/>
            <w:gridSpan w:val="11"/>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D24211" w:rsidRDefault="00C261A0" w:rsidP="00C261A0">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74"/>
          <w:jc w:val="center"/>
        </w:trPr>
        <w:tc>
          <w:tcPr>
            <w:tcW w:w="4019" w:type="dxa"/>
            <w:gridSpan w:val="11"/>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C261A0" w:rsidRPr="00D24211" w:rsidRDefault="00C261A0" w:rsidP="00C261A0">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C261A0" w:rsidRPr="00673E6A" w:rsidRDefault="00C261A0" w:rsidP="00C261A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bl>
    <w:p w:rsidR="00C261A0" w:rsidRPr="00673E6A" w:rsidRDefault="00C261A0" w:rsidP="00C261A0">
      <w:pPr>
        <w:suppressAutoHyphens/>
        <w:jc w:val="both"/>
        <w:rPr>
          <w:rFonts w:cs="Arial"/>
          <w:b/>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jc w:val="center"/>
        <w:rPr>
          <w:rFonts w:cs="Arial"/>
          <w:b/>
          <w:sz w:val="18"/>
        </w:rPr>
      </w:pPr>
      <w:r w:rsidRPr="00673E6A">
        <w:rPr>
          <w:rFonts w:cs="Arial"/>
          <w:b/>
          <w:bCs/>
          <w:i/>
          <w:iCs/>
          <w:sz w:val="18"/>
          <w:szCs w:val="18"/>
        </w:rPr>
        <w:br w:type="page"/>
      </w:r>
      <w:r w:rsidRPr="00673E6A">
        <w:rPr>
          <w:rFonts w:cs="Arial"/>
          <w:b/>
          <w:sz w:val="18"/>
        </w:rPr>
        <w:lastRenderedPageBreak/>
        <w:t>FORMULARIO A-2c</w:t>
      </w:r>
    </w:p>
    <w:p w:rsidR="00C261A0" w:rsidRPr="00673E6A" w:rsidRDefault="00C261A0" w:rsidP="00C261A0">
      <w:pPr>
        <w:jc w:val="center"/>
        <w:rPr>
          <w:rFonts w:cs="Arial"/>
          <w:b/>
          <w:sz w:val="18"/>
        </w:rPr>
      </w:pPr>
      <w:r w:rsidRPr="00673E6A">
        <w:rPr>
          <w:rFonts w:cs="Arial"/>
          <w:b/>
          <w:sz w:val="18"/>
        </w:rPr>
        <w:t>IDENTIFICACIÓN DEL PROPONENTE</w:t>
      </w:r>
    </w:p>
    <w:p w:rsidR="00C261A0" w:rsidRDefault="00C261A0" w:rsidP="00C261A0">
      <w:pPr>
        <w:jc w:val="center"/>
        <w:rPr>
          <w:rFonts w:cs="Arial"/>
          <w:b/>
          <w:sz w:val="18"/>
        </w:rPr>
      </w:pPr>
      <w:r w:rsidRPr="00673E6A">
        <w:rPr>
          <w:rFonts w:cs="Arial"/>
          <w:b/>
          <w:sz w:val="18"/>
        </w:rPr>
        <w:t>(Para Asociaciones Accidentales)</w:t>
      </w:r>
    </w:p>
    <w:p w:rsidR="00C261A0" w:rsidRPr="00673E6A" w:rsidRDefault="00C261A0" w:rsidP="00C261A0">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C261A0" w:rsidRPr="00673E6A" w:rsidTr="00C261A0">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C261A0" w:rsidRPr="00673E6A" w:rsidRDefault="00C261A0" w:rsidP="00C261A0">
            <w:pPr>
              <w:rPr>
                <w:rFonts w:ascii="Arial" w:hAnsi="Arial" w:cs="Arial"/>
                <w:b/>
                <w:bCs/>
              </w:rPr>
            </w:pPr>
            <w:r w:rsidRPr="00673E6A">
              <w:rPr>
                <w:rFonts w:ascii="Arial" w:hAnsi="Arial" w:cs="Arial"/>
                <w:b/>
                <w:bCs/>
              </w:rPr>
              <w:t>1. DATOS GENERALES DE LA ASOCIACIÓN ACCIDENTAL</w:t>
            </w:r>
          </w:p>
        </w:tc>
      </w:tr>
      <w:tr w:rsidR="00C261A0" w:rsidRPr="00673E6A" w:rsidTr="00C261A0">
        <w:trPr>
          <w:trHeight w:val="64"/>
          <w:jc w:val="center"/>
        </w:trPr>
        <w:tc>
          <w:tcPr>
            <w:tcW w:w="2620" w:type="dxa"/>
            <w:tcBorders>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493"/>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46"/>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60"/>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C261A0" w:rsidRPr="00D24211" w:rsidRDefault="00C261A0" w:rsidP="00C261A0">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rPr>
            </w:pPr>
          </w:p>
        </w:tc>
        <w:tc>
          <w:tcPr>
            <w:tcW w:w="3530" w:type="dxa"/>
            <w:gridSpan w:val="8"/>
            <w:tcBorders>
              <w:top w:val="nil"/>
              <w:left w:val="nil"/>
              <w:bottom w:val="nil"/>
              <w:right w:val="nil"/>
            </w:tcBorders>
            <w:shd w:val="clear" w:color="auto" w:fill="auto"/>
            <w:vAlign w:val="bottom"/>
            <w:hideMark/>
          </w:tcPr>
          <w:p w:rsidR="00C261A0" w:rsidRPr="00D24211" w:rsidRDefault="00C261A0" w:rsidP="00C261A0">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66"/>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815517">
        <w:trPr>
          <w:trHeight w:val="334"/>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C261A0" w:rsidRPr="00673E6A" w:rsidRDefault="00C261A0" w:rsidP="00610F4F">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610F4F">
        <w:trPr>
          <w:trHeight w:val="46"/>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center"/>
            <w:hideMark/>
          </w:tcPr>
          <w:p w:rsidR="00C261A0" w:rsidRPr="00673E6A" w:rsidRDefault="00C261A0" w:rsidP="00610F4F">
            <w:pPr>
              <w:jc w:val="center"/>
              <w:rPr>
                <w:rFonts w:ascii="Arial" w:hAnsi="Arial" w:cs="Arial"/>
                <w:sz w:val="2"/>
                <w:szCs w:val="2"/>
              </w:rPr>
            </w:pP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610F4F">
        <w:trPr>
          <w:trHeight w:val="315"/>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C261A0" w:rsidRPr="00673E6A" w:rsidRDefault="00C261A0" w:rsidP="00610F4F">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610F4F">
        <w:trPr>
          <w:trHeight w:val="46"/>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center"/>
            <w:hideMark/>
          </w:tcPr>
          <w:p w:rsidR="00C261A0" w:rsidRPr="00673E6A" w:rsidRDefault="00C261A0" w:rsidP="00610F4F">
            <w:pPr>
              <w:jc w:val="center"/>
              <w:rPr>
                <w:rFonts w:ascii="Arial" w:hAnsi="Arial" w:cs="Arial"/>
                <w:sz w:val="2"/>
                <w:szCs w:val="2"/>
              </w:rPr>
            </w:pP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610F4F">
        <w:trPr>
          <w:trHeight w:val="315"/>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C261A0" w:rsidRPr="00673E6A" w:rsidRDefault="00C261A0" w:rsidP="00610F4F">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46"/>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80"/>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240" w:type="dxa"/>
            <w:tcBorders>
              <w:top w:val="nil"/>
              <w:left w:val="nil"/>
              <w:right w:val="nil"/>
            </w:tcBorders>
            <w:shd w:val="clear" w:color="auto" w:fill="auto"/>
            <w:vAlign w:val="bottom"/>
            <w:hideMark/>
          </w:tcPr>
          <w:p w:rsidR="00C261A0" w:rsidRPr="00D24211" w:rsidRDefault="00C261A0" w:rsidP="00C261A0">
            <w:pPr>
              <w:rPr>
                <w:rFonts w:ascii="Arial" w:hAnsi="Arial" w:cs="Arial"/>
              </w:rPr>
            </w:pPr>
          </w:p>
        </w:tc>
        <w:tc>
          <w:tcPr>
            <w:tcW w:w="2640" w:type="dxa"/>
            <w:gridSpan w:val="5"/>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C261A0" w:rsidRPr="00D24211" w:rsidRDefault="00C261A0" w:rsidP="00C261A0">
            <w:pPr>
              <w:rPr>
                <w:rFonts w:ascii="Arial" w:hAnsi="Arial" w:cs="Arial"/>
              </w:rPr>
            </w:pPr>
            <w:r w:rsidRPr="00D24211">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C261A0" w:rsidRPr="00D24211" w:rsidRDefault="00C261A0" w:rsidP="00C261A0">
            <w:pPr>
              <w:rPr>
                <w:rFonts w:ascii="Arial" w:hAnsi="Arial" w:cs="Arial"/>
                <w:iCs/>
              </w:rPr>
            </w:pPr>
          </w:p>
        </w:tc>
        <w:tc>
          <w:tcPr>
            <w:tcW w:w="240" w:type="dxa"/>
            <w:tcBorders>
              <w:top w:val="nil"/>
              <w:left w:val="nil"/>
              <w:right w:val="nil"/>
            </w:tcBorders>
            <w:shd w:val="clear" w:color="auto" w:fill="auto"/>
            <w:vAlign w:val="bottom"/>
            <w:hideMark/>
          </w:tcPr>
          <w:p w:rsidR="00C261A0" w:rsidRPr="00D24211" w:rsidRDefault="00C261A0" w:rsidP="00C261A0">
            <w:pPr>
              <w:rPr>
                <w:rFonts w:ascii="Arial" w:hAnsi="Arial" w:cs="Arial"/>
              </w:rPr>
            </w:pPr>
          </w:p>
        </w:tc>
        <w:tc>
          <w:tcPr>
            <w:tcW w:w="1630" w:type="dxa"/>
            <w:gridSpan w:val="3"/>
            <w:vMerge/>
            <w:tcBorders>
              <w:top w:val="nil"/>
              <w:left w:val="nil"/>
              <w:bottom w:val="single" w:sz="2" w:space="0" w:color="auto"/>
              <w:right w:val="nil"/>
            </w:tcBorders>
            <w:vAlign w:val="center"/>
            <w:hideMark/>
          </w:tcPr>
          <w:p w:rsidR="00C261A0" w:rsidRPr="00D24211" w:rsidRDefault="00C261A0" w:rsidP="00C261A0">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p>
        </w:tc>
        <w:tc>
          <w:tcPr>
            <w:tcW w:w="240" w:type="dxa"/>
            <w:tcBorders>
              <w:top w:val="nil"/>
              <w:left w:val="nil"/>
              <w:right w:val="nil"/>
            </w:tcBorders>
            <w:shd w:val="clear" w:color="auto" w:fill="auto"/>
            <w:vAlign w:val="bottom"/>
            <w:hideMark/>
          </w:tcPr>
          <w:p w:rsidR="00C261A0" w:rsidRPr="00D24211" w:rsidRDefault="00C261A0" w:rsidP="00C261A0">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C261A0" w:rsidRPr="00D24211" w:rsidRDefault="00C261A0" w:rsidP="00C261A0">
            <w:pPr>
              <w:rPr>
                <w:rFonts w:ascii="Arial" w:hAnsi="Arial" w:cs="Arial"/>
                <w:b/>
              </w:rPr>
            </w:pPr>
            <w:r w:rsidRPr="00D24211">
              <w:rPr>
                <w:rFonts w:ascii="Arial" w:hAnsi="Arial" w:cs="Arial"/>
                <w:b/>
              </w:rPr>
              <w:t> </w:t>
            </w:r>
          </w:p>
        </w:tc>
      </w:tr>
      <w:tr w:rsidR="00C261A0" w:rsidRPr="00673E6A" w:rsidTr="00C261A0">
        <w:trPr>
          <w:trHeight w:val="528"/>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Testimonio de Contrato</w:t>
            </w:r>
            <w:r>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46"/>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17"/>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C261A0" w:rsidRPr="00673E6A" w:rsidRDefault="00C261A0" w:rsidP="00C261A0">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p w:rsidR="00C261A0" w:rsidRPr="00673E6A" w:rsidRDefault="00C261A0" w:rsidP="00C261A0">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00" w:type="dxa"/>
            <w:tcBorders>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46"/>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C261A0" w:rsidRPr="00673E6A" w:rsidRDefault="00C261A0" w:rsidP="00C261A0">
            <w:pPr>
              <w:rPr>
                <w:rFonts w:ascii="Arial" w:hAnsi="Arial" w:cs="Arial"/>
                <w:b/>
                <w:bCs/>
              </w:rPr>
            </w:pPr>
            <w:r w:rsidRPr="00673E6A">
              <w:rPr>
                <w:rFonts w:ascii="Arial" w:hAnsi="Arial" w:cs="Arial"/>
                <w:b/>
                <w:bCs/>
              </w:rPr>
              <w:t>2. DATOS DE CONTACTO DE LA EMPRESA LIDER</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19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15"/>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C261A0" w:rsidRPr="00673E6A" w:rsidRDefault="00C261A0" w:rsidP="00C261A0">
            <w:pPr>
              <w:rPr>
                <w:rFonts w:ascii="Arial" w:hAnsi="Arial" w:cs="Arial"/>
              </w:rPr>
            </w:pPr>
          </w:p>
        </w:tc>
        <w:tc>
          <w:tcPr>
            <w:tcW w:w="890" w:type="dxa"/>
            <w:gridSpan w:val="3"/>
            <w:tcBorders>
              <w:right w:val="single" w:sz="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C261A0" w:rsidRPr="00673E6A" w:rsidRDefault="00C261A0" w:rsidP="00C261A0">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68"/>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C261A0" w:rsidRPr="00673E6A" w:rsidRDefault="00C261A0" w:rsidP="00C261A0">
            <w:pPr>
              <w:jc w:val="cente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62"/>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C261A0" w:rsidRPr="00673E6A" w:rsidRDefault="00C261A0" w:rsidP="00C261A0">
            <w:pPr>
              <w:rPr>
                <w:rFonts w:ascii="Arial" w:hAnsi="Arial" w:cs="Arial"/>
              </w:rPr>
            </w:pPr>
          </w:p>
        </w:tc>
        <w:tc>
          <w:tcPr>
            <w:tcW w:w="650" w:type="dxa"/>
            <w:gridSpan w:val="2"/>
            <w:tcBorders>
              <w:right w:val="single" w:sz="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C261A0" w:rsidRPr="00673E6A" w:rsidRDefault="00C261A0" w:rsidP="00C261A0">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54"/>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C261A0" w:rsidRPr="00673E6A" w:rsidRDefault="00C261A0" w:rsidP="00C261A0">
            <w:pPr>
              <w:jc w:val="cente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C261A0" w:rsidRPr="00673E6A" w:rsidRDefault="00C261A0" w:rsidP="00C261A0">
            <w:pPr>
              <w:rPr>
                <w:rFonts w:ascii="Arial" w:hAnsi="Arial" w:cs="Arial"/>
                <w:b/>
                <w:bCs/>
              </w:rPr>
            </w:pPr>
            <w:r>
              <w:rPr>
                <w:rFonts w:ascii="Arial" w:hAnsi="Arial" w:cs="Arial"/>
                <w:b/>
                <w:bCs/>
              </w:rPr>
              <w:t>3</w:t>
            </w:r>
            <w:r w:rsidRPr="00673E6A">
              <w:rPr>
                <w:rFonts w:ascii="Arial" w:hAnsi="Arial" w:cs="Arial"/>
                <w:b/>
                <w:bCs/>
              </w:rPr>
              <w:t>. INFORMACIÓN DEL REPRESENTANTE LEGAL DE LA ASOCIACIÓN ACCIDENTAL</w:t>
            </w:r>
          </w:p>
        </w:tc>
      </w:tr>
      <w:tr w:rsidR="00C261A0" w:rsidRPr="00673E6A" w:rsidTr="00C261A0">
        <w:trPr>
          <w:trHeight w:val="46"/>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7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C261A0" w:rsidRPr="00D24211" w:rsidRDefault="00C261A0" w:rsidP="00C261A0">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C261A0" w:rsidRPr="00D24211" w:rsidRDefault="00C261A0" w:rsidP="00C261A0">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370"/>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7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1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46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i/>
                <w:iCs/>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322"/>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C261A0" w:rsidRPr="00673E6A" w:rsidRDefault="00C261A0" w:rsidP="00C261A0">
            <w:pPr>
              <w:rPr>
                <w:rFonts w:ascii="Arial" w:hAnsi="Arial" w:cs="Arial"/>
              </w:rPr>
            </w:pPr>
          </w:p>
        </w:tc>
        <w:tc>
          <w:tcPr>
            <w:tcW w:w="190" w:type="dxa"/>
            <w:shd w:val="clear" w:color="auto" w:fill="auto"/>
            <w:vAlign w:val="bottom"/>
            <w:hideMark/>
          </w:tcPr>
          <w:p w:rsidR="00C261A0" w:rsidRPr="00673E6A" w:rsidRDefault="00C261A0" w:rsidP="00C261A0">
            <w:pPr>
              <w:rPr>
                <w:rFonts w:ascii="Arial" w:hAnsi="Arial" w:cs="Arial"/>
              </w:rPr>
            </w:pPr>
          </w:p>
        </w:tc>
        <w:tc>
          <w:tcPr>
            <w:tcW w:w="460" w:type="dxa"/>
            <w:shd w:val="clear" w:color="auto" w:fill="auto"/>
            <w:vAlign w:val="bottom"/>
            <w:hideMark/>
          </w:tcPr>
          <w:p w:rsidR="00C261A0" w:rsidRPr="00673E6A" w:rsidRDefault="00C261A0" w:rsidP="00C261A0">
            <w:pPr>
              <w:rPr>
                <w:rFonts w:ascii="Arial" w:hAnsi="Arial" w:cs="Arial"/>
              </w:rPr>
            </w:pPr>
          </w:p>
        </w:tc>
        <w:tc>
          <w:tcPr>
            <w:tcW w:w="24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4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4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00" w:type="dxa"/>
            <w:tcBorders>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C261A0" w:rsidRPr="00D24211" w:rsidRDefault="00C261A0" w:rsidP="00C261A0">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C261A0" w:rsidRPr="00D24211" w:rsidRDefault="00C261A0" w:rsidP="00C261A0">
            <w:pPr>
              <w:rPr>
                <w:rFonts w:ascii="Arial" w:hAnsi="Arial" w:cs="Arial"/>
                <w:iCs/>
              </w:rPr>
            </w:pPr>
          </w:p>
        </w:tc>
        <w:tc>
          <w:tcPr>
            <w:tcW w:w="460" w:type="dxa"/>
            <w:tcBorders>
              <w:top w:val="nil"/>
              <w:left w:val="nil"/>
              <w:right w:val="nil"/>
            </w:tcBorders>
            <w:shd w:val="clear" w:color="auto" w:fill="auto"/>
            <w:vAlign w:val="bottom"/>
            <w:hideMark/>
          </w:tcPr>
          <w:p w:rsidR="00C261A0" w:rsidRPr="00D24211" w:rsidRDefault="00C261A0" w:rsidP="00C261A0">
            <w:pPr>
              <w:rPr>
                <w:rFonts w:ascii="Arial" w:hAnsi="Arial" w:cs="Arial"/>
                <w:iCs/>
              </w:rPr>
            </w:pPr>
          </w:p>
        </w:tc>
        <w:tc>
          <w:tcPr>
            <w:tcW w:w="240" w:type="dxa"/>
            <w:tcBorders>
              <w:top w:val="nil"/>
              <w:left w:val="nil"/>
              <w:right w:val="nil"/>
            </w:tcBorders>
            <w:shd w:val="clear" w:color="auto" w:fill="auto"/>
            <w:vAlign w:val="bottom"/>
            <w:hideMark/>
          </w:tcPr>
          <w:p w:rsidR="00C261A0" w:rsidRPr="00D24211" w:rsidRDefault="00C261A0" w:rsidP="00C261A0">
            <w:pPr>
              <w:rPr>
                <w:rFonts w:ascii="Arial" w:hAnsi="Arial" w:cs="Arial"/>
                <w:iCs/>
              </w:rPr>
            </w:pPr>
          </w:p>
        </w:tc>
        <w:tc>
          <w:tcPr>
            <w:tcW w:w="2640" w:type="dxa"/>
            <w:gridSpan w:val="5"/>
            <w:tcBorders>
              <w:top w:val="nil"/>
              <w:left w:val="nil"/>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C261A0" w:rsidRPr="00D24211" w:rsidRDefault="00C261A0" w:rsidP="00C261A0">
            <w:pPr>
              <w:rPr>
                <w:rFonts w:ascii="Arial" w:hAnsi="Arial" w:cs="Arial"/>
                <w:iCs/>
              </w:rPr>
            </w:pPr>
          </w:p>
        </w:tc>
        <w:tc>
          <w:tcPr>
            <w:tcW w:w="240" w:type="dxa"/>
            <w:tcBorders>
              <w:top w:val="nil"/>
              <w:left w:val="nil"/>
              <w:bottom w:val="nil"/>
              <w:right w:val="nil"/>
            </w:tcBorders>
            <w:shd w:val="clear" w:color="auto" w:fill="auto"/>
            <w:vAlign w:val="bottom"/>
            <w:hideMark/>
          </w:tcPr>
          <w:p w:rsidR="00C261A0" w:rsidRPr="00D24211" w:rsidRDefault="00C261A0" w:rsidP="00C261A0">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C261A0" w:rsidRPr="00D24211" w:rsidRDefault="00C261A0" w:rsidP="00C261A0">
            <w:pPr>
              <w:rPr>
                <w:rFonts w:ascii="Arial" w:hAnsi="Arial" w:cs="Arial"/>
                <w:iCs/>
              </w:rPr>
            </w:pPr>
          </w:p>
        </w:tc>
        <w:tc>
          <w:tcPr>
            <w:tcW w:w="190" w:type="dxa"/>
            <w:tcBorders>
              <w:top w:val="nil"/>
              <w:left w:val="nil"/>
              <w:bottom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C261A0" w:rsidRPr="00D24211" w:rsidRDefault="00C261A0" w:rsidP="00C261A0">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C261A0" w:rsidRPr="00D24211" w:rsidRDefault="00C261A0" w:rsidP="00C261A0">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C261A0" w:rsidRPr="00D24211" w:rsidRDefault="00C261A0" w:rsidP="00C261A0">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C261A0" w:rsidRPr="00D24211" w:rsidRDefault="00C261A0" w:rsidP="00C261A0">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C261A0" w:rsidRPr="00D24211" w:rsidRDefault="00C261A0" w:rsidP="00C261A0">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318"/>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C261A0" w:rsidRPr="00673E6A" w:rsidRDefault="00C261A0" w:rsidP="00C261A0">
            <w:pPr>
              <w:rPr>
                <w:rFonts w:ascii="Arial" w:hAnsi="Arial" w:cs="Arial"/>
              </w:rPr>
            </w:pPr>
          </w:p>
        </w:tc>
        <w:tc>
          <w:tcPr>
            <w:tcW w:w="460" w:type="dxa"/>
            <w:shd w:val="clear" w:color="auto" w:fill="auto"/>
            <w:vAlign w:val="bottom"/>
            <w:hideMark/>
          </w:tcPr>
          <w:p w:rsidR="00C261A0" w:rsidRPr="00673E6A" w:rsidRDefault="00C261A0" w:rsidP="00C261A0">
            <w:pPr>
              <w:rPr>
                <w:rFonts w:ascii="Arial" w:hAnsi="Arial" w:cs="Arial"/>
              </w:rPr>
            </w:pPr>
          </w:p>
        </w:tc>
        <w:tc>
          <w:tcPr>
            <w:tcW w:w="240" w:type="dxa"/>
            <w:tcBorders>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C261A0" w:rsidRPr="00673E6A" w:rsidRDefault="00C261A0" w:rsidP="00C261A0">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62"/>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24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00" w:type="dxa"/>
            <w:tcBorders>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15"/>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72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890" w:type="dxa"/>
            <w:gridSpan w:val="3"/>
            <w:tcBorders>
              <w:righ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C261A0" w:rsidRPr="00673E6A" w:rsidRDefault="00C261A0" w:rsidP="00C261A0">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02"/>
          <w:jc w:val="center"/>
        </w:trPr>
        <w:tc>
          <w:tcPr>
            <w:tcW w:w="2620" w:type="dxa"/>
            <w:tcBorders>
              <w:left w:val="single" w:sz="12" w:space="0" w:color="auto"/>
            </w:tcBorders>
            <w:shd w:val="clear" w:color="auto" w:fill="auto"/>
            <w:vAlign w:val="bottom"/>
            <w:hideMark/>
          </w:tcPr>
          <w:p w:rsidR="00C261A0" w:rsidRPr="00673E6A" w:rsidRDefault="00C261A0" w:rsidP="00C261A0">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c>
          <w:tcPr>
            <w:tcW w:w="240" w:type="dxa"/>
            <w:shd w:val="clear" w:color="auto" w:fill="auto"/>
            <w:vAlign w:val="bottom"/>
            <w:hideMark/>
          </w:tcPr>
          <w:p w:rsidR="00C261A0" w:rsidRPr="00673E6A" w:rsidRDefault="00C261A0" w:rsidP="00C261A0">
            <w:pPr>
              <w:rPr>
                <w:rFonts w:ascii="Arial" w:hAnsi="Arial" w:cs="Arial"/>
              </w:rPr>
            </w:pPr>
          </w:p>
        </w:tc>
        <w:tc>
          <w:tcPr>
            <w:tcW w:w="720" w:type="dxa"/>
            <w:shd w:val="clear" w:color="auto" w:fill="auto"/>
            <w:vAlign w:val="bottom"/>
            <w:hideMark/>
          </w:tcPr>
          <w:p w:rsidR="00C261A0" w:rsidRPr="00673E6A" w:rsidRDefault="00C261A0" w:rsidP="00C261A0">
            <w:pPr>
              <w:rPr>
                <w:rFonts w:ascii="Arial" w:hAnsi="Arial" w:cs="Arial"/>
              </w:rPr>
            </w:pPr>
          </w:p>
        </w:tc>
        <w:tc>
          <w:tcPr>
            <w:tcW w:w="200" w:type="dxa"/>
            <w:tcBorders>
              <w:right w:val="single" w:sz="12" w:space="0" w:color="auto"/>
            </w:tcBorders>
            <w:shd w:val="clear" w:color="auto" w:fill="auto"/>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C261A0" w:rsidRPr="00673E6A" w:rsidRDefault="00C261A0" w:rsidP="00C261A0">
            <w:pPr>
              <w:jc w:val="both"/>
              <w:rPr>
                <w:rFonts w:ascii="Arial" w:hAnsi="Arial" w:cs="Arial"/>
                <w:sz w:val="2"/>
                <w:szCs w:val="2"/>
              </w:rPr>
            </w:pPr>
          </w:p>
        </w:tc>
      </w:tr>
      <w:tr w:rsidR="00C261A0" w:rsidRPr="00673E6A" w:rsidTr="00C261A0">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C261A0" w:rsidRPr="00673E6A" w:rsidRDefault="00C261A0" w:rsidP="00C261A0">
            <w:pPr>
              <w:jc w:val="right"/>
              <w:rPr>
                <w:rFonts w:ascii="Arial" w:hAnsi="Arial" w:cs="Arial"/>
                <w:b/>
                <w:bCs/>
                <w:sz w:val="2"/>
                <w:szCs w:val="2"/>
              </w:rPr>
            </w:pPr>
          </w:p>
          <w:p w:rsidR="00C261A0" w:rsidRPr="00673E6A" w:rsidRDefault="00C261A0" w:rsidP="00C261A0">
            <w:pPr>
              <w:jc w:val="both"/>
              <w:rPr>
                <w:rFonts w:ascii="Arial" w:hAnsi="Arial" w:cs="Arial"/>
                <w:sz w:val="2"/>
                <w:szCs w:val="2"/>
              </w:rPr>
            </w:pPr>
            <w:r>
              <w:rPr>
                <w:rFonts w:ascii="Arial" w:hAnsi="Arial" w:cs="Arial"/>
              </w:rPr>
              <w:t xml:space="preserve">- </w:t>
            </w:r>
            <w:r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C261A0" w:rsidRPr="00673E6A" w:rsidTr="00C261A0">
        <w:trPr>
          <w:trHeight w:val="67"/>
          <w:jc w:val="center"/>
        </w:trPr>
        <w:tc>
          <w:tcPr>
            <w:tcW w:w="2620" w:type="dxa"/>
            <w:tcBorders>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p>
        </w:tc>
      </w:tr>
      <w:tr w:rsidR="00C261A0" w:rsidRPr="00673E6A" w:rsidTr="00C261A0">
        <w:trPr>
          <w:trHeight w:val="54"/>
          <w:jc w:val="center"/>
        </w:trPr>
        <w:tc>
          <w:tcPr>
            <w:tcW w:w="2620" w:type="dxa"/>
            <w:tcBorders>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19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46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C261A0" w:rsidRPr="00673E6A" w:rsidRDefault="00C261A0" w:rsidP="00C261A0">
            <w:pPr>
              <w:rPr>
                <w:rFonts w:ascii="Arial" w:hAnsi="Arial" w:cs="Arial"/>
                <w:sz w:val="2"/>
                <w:szCs w:val="2"/>
              </w:rPr>
            </w:pPr>
          </w:p>
        </w:tc>
      </w:tr>
      <w:tr w:rsidR="00C261A0" w:rsidRPr="00673E6A" w:rsidTr="00C261A0">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C261A0" w:rsidRPr="00673E6A" w:rsidRDefault="00C261A0" w:rsidP="00C261A0">
            <w:pPr>
              <w:rPr>
                <w:rFonts w:ascii="Arial" w:hAnsi="Arial" w:cs="Arial"/>
                <w:b/>
                <w:bCs/>
              </w:rPr>
            </w:pPr>
            <w:r>
              <w:rPr>
                <w:rFonts w:ascii="Arial" w:hAnsi="Arial" w:cs="Arial"/>
                <w:b/>
                <w:bCs/>
              </w:rPr>
              <w:t>4</w:t>
            </w:r>
            <w:r w:rsidRPr="00673E6A">
              <w:rPr>
                <w:rFonts w:ascii="Arial" w:hAnsi="Arial" w:cs="Arial"/>
                <w:b/>
                <w:bCs/>
              </w:rPr>
              <w:t>. INFORMACIÓN SOBRE NOTIFICACIONES /COMUNICACIONES</w:t>
            </w:r>
          </w:p>
        </w:tc>
      </w:tr>
      <w:tr w:rsidR="00C261A0" w:rsidRPr="00673E6A" w:rsidTr="00C261A0">
        <w:trPr>
          <w:trHeight w:val="54"/>
          <w:jc w:val="center"/>
        </w:trPr>
        <w:tc>
          <w:tcPr>
            <w:tcW w:w="2620" w:type="dxa"/>
            <w:tcBorders>
              <w:left w:val="single" w:sz="12" w:space="0" w:color="auto"/>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438"/>
          <w:jc w:val="center"/>
        </w:trPr>
        <w:tc>
          <w:tcPr>
            <w:tcW w:w="2620" w:type="dxa"/>
            <w:vMerge w:val="restart"/>
            <w:tcBorders>
              <w:left w:val="single" w:sz="12" w:space="0" w:color="auto"/>
            </w:tcBorders>
            <w:shd w:val="clear" w:color="auto" w:fill="auto"/>
            <w:vAlign w:val="center"/>
            <w:hideMark/>
          </w:tcPr>
          <w:p w:rsidR="00C261A0" w:rsidRPr="00673E6A" w:rsidRDefault="00C261A0" w:rsidP="00C261A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673E6A" w:rsidRDefault="00C261A0" w:rsidP="00C261A0">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C261A0" w:rsidRPr="00D24211" w:rsidRDefault="00C261A0" w:rsidP="00C261A0">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200" w:type="dxa"/>
            <w:vMerge/>
            <w:tcBorders>
              <w:top w:val="nil"/>
              <w:left w:val="nil"/>
              <w:bottom w:val="nil"/>
              <w:right w:val="nil"/>
            </w:tcBorders>
            <w:vAlign w:val="center"/>
            <w:hideMark/>
          </w:tcPr>
          <w:p w:rsidR="00C261A0" w:rsidRPr="00673E6A" w:rsidRDefault="00C261A0" w:rsidP="00C261A0">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C261A0" w:rsidRPr="002F4822" w:rsidRDefault="00C261A0" w:rsidP="00C261A0">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C261A0" w:rsidRPr="00D24211" w:rsidRDefault="00C261A0" w:rsidP="00C261A0">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72"/>
          <w:jc w:val="center"/>
        </w:trPr>
        <w:tc>
          <w:tcPr>
            <w:tcW w:w="2620" w:type="dxa"/>
            <w:vMerge/>
            <w:tcBorders>
              <w:left w:val="single" w:sz="12" w:space="0" w:color="auto"/>
            </w:tcBorders>
            <w:vAlign w:val="center"/>
            <w:hideMark/>
          </w:tcPr>
          <w:p w:rsidR="00C261A0" w:rsidRPr="00673E6A" w:rsidRDefault="00C261A0" w:rsidP="00C261A0">
            <w:pPr>
              <w:rPr>
                <w:rFonts w:ascii="Arial" w:hAnsi="Arial" w:cs="Arial"/>
                <w:b/>
                <w:bCs/>
              </w:rPr>
            </w:pPr>
          </w:p>
        </w:tc>
        <w:tc>
          <w:tcPr>
            <w:tcW w:w="200" w:type="dxa"/>
            <w:vMerge/>
            <w:tcBorders>
              <w:right w:val="single" w:sz="2" w:space="0" w:color="auto"/>
            </w:tcBorders>
            <w:vAlign w:val="center"/>
            <w:hideMark/>
          </w:tcPr>
          <w:p w:rsidR="00C261A0" w:rsidRPr="00673E6A" w:rsidRDefault="00C261A0" w:rsidP="00C261A0">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C261A0" w:rsidRPr="00057522" w:rsidRDefault="00C261A0" w:rsidP="00C261A0">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C261A0" w:rsidRPr="00D24211" w:rsidRDefault="00C261A0" w:rsidP="00C261A0">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C261A0" w:rsidRPr="00673E6A" w:rsidRDefault="00C261A0" w:rsidP="00C261A0">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4"/>
          <w:jc w:val="center"/>
        </w:trPr>
        <w:tc>
          <w:tcPr>
            <w:tcW w:w="2620" w:type="dxa"/>
            <w:tcBorders>
              <w:top w:val="nil"/>
              <w:left w:val="single" w:sz="12" w:space="0" w:color="auto"/>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C261A0" w:rsidRPr="00673E6A" w:rsidRDefault="00C261A0" w:rsidP="00C261A0">
            <w:pPr>
              <w:rPr>
                <w:rFonts w:ascii="Arial" w:hAnsi="Arial" w:cs="Arial"/>
                <w:b/>
                <w:bCs/>
              </w:rPr>
            </w:pPr>
            <w:r w:rsidRPr="00673E6A">
              <w:rPr>
                <w:rFonts w:ascii="Arial" w:hAnsi="Arial" w:cs="Arial"/>
                <w:b/>
                <w:bCs/>
              </w:rPr>
              <w:t>5. EMPRESAS INTEGRANTES DE LA ASOCIACIÓN</w:t>
            </w:r>
          </w:p>
        </w:tc>
      </w:tr>
      <w:tr w:rsidR="00C261A0" w:rsidRPr="00673E6A" w:rsidTr="00C261A0">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C261A0" w:rsidRPr="00673E6A" w:rsidRDefault="00C261A0" w:rsidP="00C261A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p>
        </w:tc>
      </w:tr>
    </w:tbl>
    <w:p w:rsidR="00C261A0" w:rsidRPr="00673E6A" w:rsidRDefault="00C261A0" w:rsidP="00C261A0">
      <w:pPr>
        <w:jc w:val="center"/>
        <w:rPr>
          <w:rFonts w:cs="Arial"/>
          <w:b/>
          <w:i/>
          <w:sz w:val="18"/>
          <w:szCs w:val="18"/>
        </w:rPr>
      </w:pPr>
    </w:p>
    <w:p w:rsidR="00C261A0" w:rsidRDefault="00C261A0" w:rsidP="00C261A0">
      <w:pPr>
        <w:rPr>
          <w:rFonts w:cs="Arial"/>
          <w:b/>
          <w:sz w:val="18"/>
        </w:rPr>
      </w:pPr>
      <w:r>
        <w:rPr>
          <w:rFonts w:cs="Arial"/>
          <w:b/>
          <w:sz w:val="18"/>
        </w:rPr>
        <w:br w:type="page"/>
      </w:r>
    </w:p>
    <w:p w:rsidR="00C261A0" w:rsidRPr="00673E6A" w:rsidRDefault="00C261A0" w:rsidP="00C261A0">
      <w:pPr>
        <w:jc w:val="center"/>
        <w:rPr>
          <w:rFonts w:cs="Arial"/>
          <w:b/>
          <w:sz w:val="18"/>
        </w:rPr>
      </w:pPr>
      <w:r w:rsidRPr="00673E6A">
        <w:rPr>
          <w:rFonts w:cs="Arial"/>
          <w:b/>
          <w:sz w:val="18"/>
        </w:rPr>
        <w:lastRenderedPageBreak/>
        <w:t>FORMULARIO A-2c</w:t>
      </w:r>
    </w:p>
    <w:p w:rsidR="00C261A0" w:rsidRPr="00673E6A" w:rsidRDefault="00C261A0" w:rsidP="00C261A0">
      <w:pPr>
        <w:jc w:val="center"/>
        <w:rPr>
          <w:rFonts w:cs="Arial"/>
          <w:b/>
          <w:sz w:val="18"/>
        </w:rPr>
      </w:pPr>
      <w:r w:rsidRPr="00673E6A">
        <w:rPr>
          <w:rFonts w:cs="Arial"/>
          <w:b/>
          <w:sz w:val="18"/>
        </w:rPr>
        <w:t>IDENTIFICACIÓN DEL PROPONENTE PARA INTEGRANTES DE LA ASOCIACIÓN ACCIDENTAL</w:t>
      </w:r>
    </w:p>
    <w:p w:rsidR="00C261A0" w:rsidRPr="00673E6A" w:rsidRDefault="00C261A0" w:rsidP="00C261A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C261A0" w:rsidRPr="00673E6A" w:rsidTr="00C261A0">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C261A0" w:rsidRPr="00673E6A" w:rsidRDefault="00C261A0" w:rsidP="00C261A0">
            <w:pPr>
              <w:rPr>
                <w:rFonts w:ascii="Arial" w:hAnsi="Arial" w:cs="Arial"/>
                <w:b/>
                <w:bCs/>
              </w:rPr>
            </w:pPr>
            <w:r w:rsidRPr="00673E6A">
              <w:rPr>
                <w:rFonts w:ascii="Arial" w:hAnsi="Arial" w:cs="Arial"/>
                <w:b/>
                <w:bCs/>
              </w:rPr>
              <w:t xml:space="preserve">1.     DATOS GENERALES DEL PROPONENTE </w:t>
            </w:r>
          </w:p>
        </w:tc>
      </w:tr>
      <w:tr w:rsidR="00C261A0" w:rsidRPr="00673E6A" w:rsidTr="00C261A0">
        <w:trPr>
          <w:trHeight w:val="54"/>
          <w:jc w:val="center"/>
        </w:trPr>
        <w:tc>
          <w:tcPr>
            <w:tcW w:w="354" w:type="dxa"/>
            <w:tcBorders>
              <w:top w:val="nil"/>
              <w:left w:val="single" w:sz="12" w:space="0" w:color="auto"/>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C261A0" w:rsidRPr="00673E6A" w:rsidRDefault="00C261A0" w:rsidP="00C261A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35"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sz w:val="2"/>
                <w:szCs w:val="2"/>
              </w:rPr>
            </w:pPr>
            <w:r w:rsidRPr="00673E6A">
              <w:rPr>
                <w:sz w:val="2"/>
                <w:szCs w:val="2"/>
              </w:rPr>
              <w:t> </w:t>
            </w:r>
          </w:p>
        </w:tc>
      </w:tr>
      <w:tr w:rsidR="00C261A0" w:rsidRPr="00673E6A" w:rsidTr="00C261A0">
        <w:trPr>
          <w:trHeight w:val="421"/>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158"/>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727" w:type="dxa"/>
            <w:gridSpan w:val="5"/>
            <w:vMerge/>
            <w:tcBorders>
              <w:top w:val="nil"/>
              <w:left w:val="nil"/>
              <w:bottom w:val="nil"/>
              <w:right w:val="nil"/>
            </w:tcBorders>
            <w:vAlign w:val="center"/>
            <w:hideMark/>
          </w:tcPr>
          <w:p w:rsidR="00C261A0" w:rsidRPr="001D6695" w:rsidRDefault="00C261A0" w:rsidP="00C261A0">
            <w:pPr>
              <w:rPr>
                <w:rFonts w:ascii="Arial" w:hAnsi="Arial" w:cs="Arial"/>
                <w:iCs/>
              </w:rPr>
            </w:pPr>
          </w:p>
        </w:tc>
        <w:tc>
          <w:tcPr>
            <w:tcW w:w="372" w:type="dxa"/>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C261A0" w:rsidRPr="001D6695" w:rsidRDefault="00C261A0" w:rsidP="00C261A0">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C261A0" w:rsidRPr="001D6695" w:rsidRDefault="00C261A0" w:rsidP="00C261A0">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419"/>
          <w:jc w:val="center"/>
        </w:trPr>
        <w:tc>
          <w:tcPr>
            <w:tcW w:w="3009" w:type="dxa"/>
            <w:gridSpan w:val="9"/>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rPr>
            </w:pPr>
            <w:r w:rsidRPr="00673E6A">
              <w:rPr>
                <w:rFonts w:ascii="Arial" w:hAnsi="Arial" w:cs="Arial"/>
                <w:b/>
                <w:bCs/>
              </w:rPr>
              <w:t> </w:t>
            </w:r>
          </w:p>
        </w:tc>
      </w:tr>
      <w:tr w:rsidR="00C261A0" w:rsidRPr="00673E6A" w:rsidTr="00C261A0">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80" w:type="dxa"/>
            <w:gridSpan w:val="4"/>
            <w:vMerge w:val="restart"/>
            <w:tcBorders>
              <w:top w:val="nil"/>
              <w:left w:val="nil"/>
              <w:bottom w:val="single" w:sz="8" w:space="0" w:color="000000"/>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2870" w:type="dxa"/>
            <w:gridSpan w:val="8"/>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154"/>
          <w:jc w:val="center"/>
        </w:trPr>
        <w:tc>
          <w:tcPr>
            <w:tcW w:w="2302" w:type="dxa"/>
            <w:gridSpan w:val="7"/>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C261A0" w:rsidRPr="001D6695" w:rsidRDefault="00C261A0" w:rsidP="00C261A0">
            <w:pPr>
              <w:rPr>
                <w:rFonts w:ascii="Arial" w:hAnsi="Arial" w:cs="Arial"/>
                <w:iCs/>
              </w:rPr>
            </w:pPr>
          </w:p>
        </w:tc>
        <w:tc>
          <w:tcPr>
            <w:tcW w:w="363"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C261A0" w:rsidRPr="001D6695" w:rsidRDefault="00C261A0" w:rsidP="00C261A0">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298"/>
          <w:jc w:val="center"/>
        </w:trPr>
        <w:tc>
          <w:tcPr>
            <w:tcW w:w="2302" w:type="dxa"/>
            <w:gridSpan w:val="7"/>
            <w:vMerge/>
            <w:tcBorders>
              <w:top w:val="nil"/>
              <w:left w:val="single" w:sz="12" w:space="0" w:color="auto"/>
              <w:bottom w:val="nil"/>
              <w:right w:val="nil"/>
            </w:tcBorders>
            <w:vAlign w:val="center"/>
            <w:hideMark/>
          </w:tcPr>
          <w:p w:rsidR="00C261A0" w:rsidRPr="00673E6A" w:rsidRDefault="00C261A0" w:rsidP="00C261A0">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C261A0" w:rsidRPr="00673E6A" w:rsidRDefault="00C261A0" w:rsidP="00C261A0">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rPr>
            </w:pPr>
            <w:r w:rsidRPr="00673E6A">
              <w:rPr>
                <w:rFonts w:ascii="Arial" w:hAnsi="Arial" w:cs="Arial"/>
              </w:rPr>
              <w:t> </w:t>
            </w:r>
          </w:p>
        </w:tc>
      </w:tr>
      <w:tr w:rsidR="00C261A0" w:rsidRPr="00673E6A" w:rsidTr="00C261A0">
        <w:trPr>
          <w:trHeight w:val="59"/>
          <w:jc w:val="center"/>
        </w:trPr>
        <w:tc>
          <w:tcPr>
            <w:tcW w:w="354" w:type="dxa"/>
            <w:tcBorders>
              <w:top w:val="nil"/>
              <w:left w:val="single" w:sz="12" w:space="0" w:color="auto"/>
              <w:bottom w:val="nil"/>
              <w:right w:val="nil"/>
            </w:tcBorders>
            <w:shd w:val="clear" w:color="auto" w:fill="auto"/>
            <w:vAlign w:val="bottom"/>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r>
      <w:tr w:rsidR="00C261A0" w:rsidRPr="00673E6A" w:rsidTr="00C261A0">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C261A0" w:rsidRPr="00673E6A" w:rsidRDefault="00C261A0" w:rsidP="00C261A0">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p>
        </w:tc>
      </w:tr>
      <w:tr w:rsidR="00C261A0" w:rsidRPr="00673E6A" w:rsidTr="00C261A0">
        <w:trPr>
          <w:trHeight w:val="79"/>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C261A0" w:rsidRPr="00673E6A" w:rsidRDefault="00C261A0" w:rsidP="00C261A0">
            <w:pPr>
              <w:rPr>
                <w:rFonts w:ascii="Arial" w:hAnsi="Arial" w:cs="Arial"/>
                <w:b/>
                <w:bCs/>
                <w:sz w:val="2"/>
                <w:szCs w:val="2"/>
              </w:rPr>
            </w:pPr>
            <w:r w:rsidRPr="00673E6A">
              <w:rPr>
                <w:rFonts w:ascii="Arial" w:hAnsi="Arial" w:cs="Arial"/>
                <w:b/>
                <w:bCs/>
                <w:sz w:val="2"/>
                <w:szCs w:val="2"/>
              </w:rPr>
              <w:t> </w:t>
            </w:r>
          </w:p>
        </w:tc>
      </w:tr>
      <w:tr w:rsidR="00C261A0" w:rsidRPr="00673E6A" w:rsidTr="00C261A0">
        <w:trPr>
          <w:trHeight w:val="307"/>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C261A0" w:rsidRPr="001D6695" w:rsidRDefault="00C261A0" w:rsidP="00C261A0">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407"/>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100"/>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i/>
                <w:iCs/>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417"/>
          <w:jc w:val="center"/>
        </w:trPr>
        <w:tc>
          <w:tcPr>
            <w:tcW w:w="2302" w:type="dxa"/>
            <w:gridSpan w:val="7"/>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19" w:type="dxa"/>
            <w:tcBorders>
              <w:top w:val="nil"/>
              <w:left w:val="nil"/>
              <w:bottom w:val="nil"/>
              <w:right w:val="nil"/>
            </w:tcBorders>
            <w:shd w:val="clear" w:color="auto" w:fill="auto"/>
            <w:vAlign w:val="center"/>
            <w:hideMark/>
          </w:tcPr>
          <w:p w:rsidR="00C261A0" w:rsidRPr="00673E6A" w:rsidRDefault="00C261A0" w:rsidP="00C261A0">
            <w:pPr>
              <w:rPr>
                <w:rFonts w:ascii="Arial" w:hAnsi="Arial" w:cs="Arial"/>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54"/>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C261A0" w:rsidRPr="001D6695" w:rsidRDefault="00C261A0" w:rsidP="00C261A0">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74"/>
          <w:jc w:val="center"/>
        </w:trPr>
        <w:tc>
          <w:tcPr>
            <w:tcW w:w="354" w:type="dxa"/>
            <w:tcBorders>
              <w:top w:val="nil"/>
              <w:left w:val="single" w:sz="12" w:space="0" w:color="auto"/>
              <w:bottom w:val="nil"/>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C261A0" w:rsidRPr="00673E6A" w:rsidRDefault="00C261A0" w:rsidP="00C261A0">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C261A0" w:rsidRPr="00673E6A" w:rsidRDefault="00C261A0" w:rsidP="00C261A0">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C261A0" w:rsidRPr="001D6695" w:rsidRDefault="00C261A0" w:rsidP="00C261A0">
            <w:pPr>
              <w:rPr>
                <w:rFonts w:ascii="Arial" w:hAnsi="Arial" w:cs="Arial"/>
                <w:iCs/>
              </w:rPr>
            </w:pPr>
          </w:p>
        </w:tc>
        <w:tc>
          <w:tcPr>
            <w:tcW w:w="363" w:type="dxa"/>
            <w:tcBorders>
              <w:top w:val="nil"/>
              <w:left w:val="nil"/>
              <w:bottom w:val="nil"/>
              <w:right w:val="nil"/>
            </w:tcBorders>
            <w:shd w:val="clear" w:color="auto" w:fill="auto"/>
            <w:vAlign w:val="center"/>
            <w:hideMark/>
          </w:tcPr>
          <w:p w:rsidR="00C261A0" w:rsidRPr="001D6695" w:rsidRDefault="00C261A0" w:rsidP="00C261A0">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C261A0" w:rsidRPr="001D6695" w:rsidRDefault="00C261A0" w:rsidP="00C261A0">
            <w:pPr>
              <w:rPr>
                <w:rFonts w:ascii="Arial" w:hAnsi="Arial" w:cs="Arial"/>
                <w:iCs/>
              </w:rPr>
            </w:pP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C261A0" w:rsidRPr="001D6695" w:rsidRDefault="00C261A0" w:rsidP="00C261A0">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C261A0" w:rsidRPr="001D6695" w:rsidRDefault="00C261A0" w:rsidP="00C261A0">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C261A0" w:rsidRPr="001D6695" w:rsidRDefault="00C261A0" w:rsidP="00C261A0">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403"/>
          <w:jc w:val="center"/>
        </w:trPr>
        <w:tc>
          <w:tcPr>
            <w:tcW w:w="2302" w:type="dxa"/>
            <w:gridSpan w:val="7"/>
            <w:tcBorders>
              <w:top w:val="nil"/>
              <w:left w:val="single" w:sz="12" w:space="0" w:color="auto"/>
              <w:right w:val="nil"/>
            </w:tcBorders>
            <w:shd w:val="clear" w:color="auto" w:fill="auto"/>
            <w:vAlign w:val="center"/>
            <w:hideMark/>
          </w:tcPr>
          <w:p w:rsidR="00C261A0" w:rsidRPr="00673E6A" w:rsidRDefault="00C261A0" w:rsidP="00C261A0">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C261A0" w:rsidRPr="00673E6A" w:rsidRDefault="00C261A0" w:rsidP="00C261A0">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C261A0" w:rsidRPr="00673E6A" w:rsidRDefault="00C261A0" w:rsidP="00C261A0">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C261A0" w:rsidRPr="00673E6A" w:rsidRDefault="00C261A0" w:rsidP="00C261A0">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261A0" w:rsidRPr="00673E6A" w:rsidRDefault="00C261A0" w:rsidP="00C261A0">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C261A0" w:rsidRPr="00673E6A" w:rsidRDefault="00C261A0" w:rsidP="00C261A0">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261A0" w:rsidRPr="00673E6A" w:rsidRDefault="00C261A0" w:rsidP="00C261A0">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C261A0" w:rsidRPr="00673E6A" w:rsidRDefault="00C261A0" w:rsidP="00C261A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C261A0" w:rsidRPr="00673E6A" w:rsidRDefault="00C261A0" w:rsidP="00C261A0">
            <w:pPr>
              <w:rPr>
                <w:rFonts w:ascii="Calibri" w:hAnsi="Calibri" w:cs="Calibri"/>
                <w:sz w:val="22"/>
                <w:szCs w:val="22"/>
              </w:rPr>
            </w:pPr>
            <w:r w:rsidRPr="00673E6A">
              <w:rPr>
                <w:rFonts w:ascii="Calibri" w:hAnsi="Calibri" w:cs="Calibri"/>
                <w:sz w:val="22"/>
                <w:szCs w:val="22"/>
              </w:rPr>
              <w:t> </w:t>
            </w:r>
          </w:p>
        </w:tc>
      </w:tr>
      <w:tr w:rsidR="00C261A0" w:rsidRPr="00673E6A" w:rsidTr="00C261A0">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C261A0" w:rsidRPr="00673E6A" w:rsidRDefault="00C261A0" w:rsidP="00C261A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C261A0" w:rsidRPr="00673E6A" w:rsidRDefault="00C261A0" w:rsidP="00C261A0">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C261A0" w:rsidRPr="00673E6A" w:rsidRDefault="00C261A0" w:rsidP="00C261A0">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C261A0" w:rsidRPr="00673E6A" w:rsidRDefault="00C261A0" w:rsidP="00C261A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C261A0" w:rsidRPr="00673E6A" w:rsidRDefault="00C261A0" w:rsidP="00C261A0">
            <w:pPr>
              <w:rPr>
                <w:rFonts w:ascii="Calibri" w:hAnsi="Calibri" w:cs="Calibri"/>
                <w:sz w:val="2"/>
                <w:szCs w:val="2"/>
              </w:rPr>
            </w:pPr>
            <w:r w:rsidRPr="00673E6A">
              <w:rPr>
                <w:rFonts w:ascii="Calibri" w:hAnsi="Calibri" w:cs="Calibri"/>
                <w:sz w:val="2"/>
                <w:szCs w:val="2"/>
              </w:rPr>
              <w:t> </w:t>
            </w:r>
          </w:p>
        </w:tc>
      </w:tr>
    </w:tbl>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sectPr w:rsidR="00C261A0" w:rsidRPr="00673E6A" w:rsidSect="00C261A0">
          <w:pgSz w:w="12240" w:h="15840" w:code="1"/>
          <w:pgMar w:top="1134" w:right="1701" w:bottom="1134" w:left="1469" w:header="709" w:footer="709" w:gutter="0"/>
          <w:cols w:space="708"/>
          <w:docGrid w:linePitch="360"/>
        </w:sectPr>
      </w:pPr>
    </w:p>
    <w:p w:rsidR="00C261A0" w:rsidRPr="00673E6A" w:rsidRDefault="00C261A0" w:rsidP="00C261A0">
      <w:pPr>
        <w:ind w:left="360"/>
        <w:jc w:val="both"/>
        <w:rPr>
          <w:rFonts w:cs="Arial"/>
          <w:sz w:val="18"/>
          <w:szCs w:val="18"/>
        </w:rPr>
      </w:pPr>
    </w:p>
    <w:p w:rsidR="00C261A0" w:rsidRPr="00673E6A" w:rsidRDefault="00C261A0" w:rsidP="00C261A0">
      <w:pPr>
        <w:ind w:left="360"/>
        <w:jc w:val="both"/>
        <w:rPr>
          <w:rFonts w:cs="Arial"/>
          <w:sz w:val="18"/>
          <w:szCs w:val="18"/>
        </w:rPr>
      </w:pPr>
    </w:p>
    <w:p w:rsidR="00C261A0" w:rsidRPr="00673E6A" w:rsidRDefault="00C261A0" w:rsidP="00C261A0">
      <w:pPr>
        <w:jc w:val="center"/>
        <w:rPr>
          <w:rFonts w:cs="Arial"/>
          <w:b/>
          <w:sz w:val="18"/>
          <w:szCs w:val="18"/>
        </w:rPr>
      </w:pPr>
      <w:r w:rsidRPr="00673E6A">
        <w:rPr>
          <w:rFonts w:cs="Arial"/>
          <w:b/>
          <w:sz w:val="18"/>
          <w:szCs w:val="18"/>
        </w:rPr>
        <w:t>FORMULARIO B-1</w:t>
      </w:r>
    </w:p>
    <w:p w:rsidR="00C261A0" w:rsidRPr="00673E6A" w:rsidRDefault="00C261A0" w:rsidP="00C261A0">
      <w:pPr>
        <w:jc w:val="center"/>
        <w:rPr>
          <w:rFonts w:cs="Arial"/>
          <w:b/>
          <w:sz w:val="18"/>
          <w:szCs w:val="18"/>
        </w:rPr>
      </w:pPr>
      <w:r w:rsidRPr="00673E6A">
        <w:rPr>
          <w:rFonts w:cs="Arial"/>
          <w:b/>
          <w:sz w:val="18"/>
          <w:szCs w:val="18"/>
        </w:rPr>
        <w:t>PROPUESTA ECONÓMICA</w:t>
      </w:r>
    </w:p>
    <w:p w:rsidR="00C261A0" w:rsidRPr="00673E6A" w:rsidRDefault="00C261A0" w:rsidP="00C261A0">
      <w:pPr>
        <w:jc w:val="center"/>
        <w:rPr>
          <w:rFonts w:cs="Arial"/>
          <w:sz w:val="18"/>
          <w:szCs w:val="18"/>
        </w:rPr>
      </w:pPr>
      <w:r w:rsidRPr="00673E6A">
        <w:rPr>
          <w:rFonts w:cs="Arial"/>
          <w:sz w:val="18"/>
          <w:szCs w:val="18"/>
        </w:rPr>
        <w:t>(Formato para Adjudicación por Ítems o por el Total)</w:t>
      </w:r>
    </w:p>
    <w:p w:rsidR="00C261A0" w:rsidRPr="00673E6A" w:rsidRDefault="00C261A0" w:rsidP="00C261A0">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C261A0" w:rsidRPr="00673E6A" w:rsidTr="00C261A0">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PROPUESTA</w:t>
            </w:r>
          </w:p>
          <w:p w:rsidR="00C261A0" w:rsidRPr="00673E6A" w:rsidRDefault="00C261A0" w:rsidP="00C261A0">
            <w:pPr>
              <w:jc w:val="center"/>
              <w:rPr>
                <w:rFonts w:ascii="Arial" w:hAnsi="Arial" w:cs="Arial"/>
                <w:b/>
                <w:lang w:val="es-ES_tradnl"/>
              </w:rPr>
            </w:pPr>
            <w:r w:rsidRPr="00673E6A">
              <w:rPr>
                <w:rFonts w:ascii="Arial" w:hAnsi="Arial" w:cs="Arial"/>
                <w:b/>
                <w:lang w:val="es-ES_tradnl"/>
              </w:rPr>
              <w:t>(A SER COMPLETADO POR EL PROPONENTE)</w:t>
            </w:r>
          </w:p>
        </w:tc>
      </w:tr>
      <w:tr w:rsidR="00C261A0" w:rsidRPr="00673E6A" w:rsidTr="00C261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Unitario</w:t>
            </w:r>
          </w:p>
          <w:p w:rsidR="00C261A0" w:rsidRPr="00673E6A" w:rsidRDefault="00C261A0" w:rsidP="00C261A0">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Total</w:t>
            </w:r>
          </w:p>
          <w:p w:rsidR="00C261A0" w:rsidRPr="00673E6A" w:rsidRDefault="00C261A0" w:rsidP="00C261A0">
            <w:pPr>
              <w:jc w:val="center"/>
              <w:rPr>
                <w:rFonts w:ascii="Arial" w:hAnsi="Arial" w:cs="Arial"/>
                <w:b/>
                <w:lang w:val="es-ES_tradnl"/>
              </w:rPr>
            </w:pPr>
            <w:r w:rsidRPr="00673E6A">
              <w:rPr>
                <w:rFonts w:ascii="Arial" w:hAnsi="Arial" w:cs="Arial"/>
                <w:b/>
                <w:lang w:val="es-ES_tradnl"/>
              </w:rPr>
              <w:t>(Bs.)</w:t>
            </w:r>
          </w:p>
        </w:tc>
      </w:tr>
      <w:tr w:rsidR="00C261A0" w:rsidRPr="00673E6A" w:rsidTr="003565B5">
        <w:trPr>
          <w:trHeight w:val="483"/>
          <w:jc w:val="center"/>
        </w:trPr>
        <w:tc>
          <w:tcPr>
            <w:tcW w:w="567" w:type="dxa"/>
            <w:tcBorders>
              <w:top w:val="single" w:sz="4" w:space="0" w:color="auto"/>
              <w:left w:val="single" w:sz="12" w:space="0" w:color="auto"/>
              <w:bottom w:val="single" w:sz="4" w:space="0" w:color="auto"/>
            </w:tcBorders>
            <w:vAlign w:val="center"/>
          </w:tcPr>
          <w:p w:rsidR="00C261A0" w:rsidRPr="00673E6A" w:rsidRDefault="0067797A" w:rsidP="003565B5">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Overol</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260</w:t>
            </w:r>
          </w:p>
        </w:tc>
        <w:tc>
          <w:tcPr>
            <w:tcW w:w="1002"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200</w:t>
            </w:r>
          </w:p>
        </w:tc>
        <w:tc>
          <w:tcPr>
            <w:tcW w:w="113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52000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3565B5">
        <w:trPr>
          <w:trHeight w:val="417"/>
          <w:jc w:val="center"/>
        </w:trPr>
        <w:tc>
          <w:tcPr>
            <w:tcW w:w="567" w:type="dxa"/>
            <w:tcBorders>
              <w:top w:val="single" w:sz="4" w:space="0" w:color="auto"/>
              <w:left w:val="single" w:sz="12" w:space="0" w:color="auto"/>
              <w:bottom w:val="single" w:sz="4" w:space="0" w:color="auto"/>
            </w:tcBorders>
            <w:vAlign w:val="center"/>
          </w:tcPr>
          <w:p w:rsidR="00C261A0" w:rsidRPr="00673E6A" w:rsidRDefault="0067797A" w:rsidP="003565B5">
            <w:pPr>
              <w:jc w:val="center"/>
              <w:rPr>
                <w:rFonts w:ascii="Arial" w:hAnsi="Arial" w:cs="Arial"/>
                <w:lang w:val="es-ES_tradnl"/>
              </w:rPr>
            </w:pPr>
            <w:r>
              <w:rPr>
                <w:rFonts w:ascii="Arial" w:hAnsi="Arial" w:cs="Arial"/>
                <w:lang w:val="es-ES_tradnl"/>
              </w:rPr>
              <w:t>2</w:t>
            </w:r>
          </w:p>
        </w:tc>
        <w:tc>
          <w:tcPr>
            <w:tcW w:w="198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Chaleco</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260</w:t>
            </w:r>
          </w:p>
        </w:tc>
        <w:tc>
          <w:tcPr>
            <w:tcW w:w="1002"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145</w:t>
            </w:r>
          </w:p>
        </w:tc>
        <w:tc>
          <w:tcPr>
            <w:tcW w:w="113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37700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3565B5">
        <w:trPr>
          <w:trHeight w:val="425"/>
          <w:jc w:val="center"/>
        </w:trPr>
        <w:tc>
          <w:tcPr>
            <w:tcW w:w="567" w:type="dxa"/>
            <w:tcBorders>
              <w:top w:val="single" w:sz="4" w:space="0" w:color="auto"/>
              <w:left w:val="single" w:sz="12" w:space="0" w:color="auto"/>
              <w:bottom w:val="single" w:sz="4" w:space="0" w:color="auto"/>
            </w:tcBorders>
            <w:vAlign w:val="center"/>
          </w:tcPr>
          <w:p w:rsidR="00C261A0" w:rsidRPr="00673E6A" w:rsidRDefault="0067797A" w:rsidP="003565B5">
            <w:pPr>
              <w:jc w:val="center"/>
              <w:rPr>
                <w:rFonts w:ascii="Arial" w:hAnsi="Arial" w:cs="Arial"/>
                <w:lang w:val="es-ES_tradnl"/>
              </w:rPr>
            </w:pPr>
            <w:r>
              <w:rPr>
                <w:rFonts w:ascii="Arial" w:hAnsi="Arial" w:cs="Arial"/>
                <w:lang w:val="es-ES_tradnl"/>
              </w:rPr>
              <w:t>3</w:t>
            </w:r>
          </w:p>
        </w:tc>
        <w:tc>
          <w:tcPr>
            <w:tcW w:w="198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Botín</w:t>
            </w:r>
            <w:r w:rsidR="0067797A">
              <w:rPr>
                <w:rFonts w:ascii="Arial" w:hAnsi="Arial" w:cs="Arial"/>
                <w:lang w:val="es-ES_tradnl"/>
              </w:rPr>
              <w:t xml:space="preserve"> punta de acero</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250</w:t>
            </w:r>
          </w:p>
        </w:tc>
        <w:tc>
          <w:tcPr>
            <w:tcW w:w="1002"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300</w:t>
            </w:r>
          </w:p>
        </w:tc>
        <w:tc>
          <w:tcPr>
            <w:tcW w:w="113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75000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3565B5">
        <w:trPr>
          <w:trHeight w:val="403"/>
          <w:jc w:val="center"/>
        </w:trPr>
        <w:tc>
          <w:tcPr>
            <w:tcW w:w="567" w:type="dxa"/>
            <w:tcBorders>
              <w:top w:val="single" w:sz="4" w:space="0" w:color="auto"/>
              <w:left w:val="single" w:sz="12" w:space="0" w:color="auto"/>
              <w:bottom w:val="single" w:sz="4" w:space="0" w:color="auto"/>
            </w:tcBorders>
            <w:vAlign w:val="center"/>
          </w:tcPr>
          <w:p w:rsidR="00C261A0" w:rsidRPr="00673E6A" w:rsidRDefault="003565B5" w:rsidP="003565B5">
            <w:pPr>
              <w:jc w:val="center"/>
              <w:rPr>
                <w:rFonts w:ascii="Arial" w:hAnsi="Arial" w:cs="Arial"/>
                <w:lang w:val="es-ES_tradnl"/>
              </w:rPr>
            </w:pPr>
            <w:r>
              <w:rPr>
                <w:rFonts w:ascii="Arial" w:hAnsi="Arial" w:cs="Arial"/>
                <w:lang w:val="es-ES_tradnl"/>
              </w:rPr>
              <w:t>4</w:t>
            </w:r>
          </w:p>
        </w:tc>
        <w:tc>
          <w:tcPr>
            <w:tcW w:w="198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Botín</w:t>
            </w:r>
            <w:r w:rsidR="0067797A">
              <w:rPr>
                <w:rFonts w:ascii="Arial" w:hAnsi="Arial" w:cs="Arial"/>
                <w:lang w:val="es-ES_tradnl"/>
              </w:rPr>
              <w:t xml:space="preserve"> dieléctrico</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35</w:t>
            </w:r>
          </w:p>
        </w:tc>
        <w:tc>
          <w:tcPr>
            <w:tcW w:w="1002"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300</w:t>
            </w:r>
          </w:p>
        </w:tc>
        <w:tc>
          <w:tcPr>
            <w:tcW w:w="113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10500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3565B5">
        <w:trPr>
          <w:trHeight w:val="409"/>
          <w:jc w:val="center"/>
        </w:trPr>
        <w:tc>
          <w:tcPr>
            <w:tcW w:w="567" w:type="dxa"/>
            <w:tcBorders>
              <w:top w:val="single" w:sz="4" w:space="0" w:color="auto"/>
              <w:left w:val="single" w:sz="12" w:space="0" w:color="auto"/>
              <w:bottom w:val="single" w:sz="4" w:space="0" w:color="auto"/>
            </w:tcBorders>
            <w:vAlign w:val="center"/>
          </w:tcPr>
          <w:p w:rsidR="00C261A0" w:rsidRPr="00673E6A" w:rsidRDefault="003565B5" w:rsidP="003565B5">
            <w:pPr>
              <w:jc w:val="center"/>
              <w:rPr>
                <w:rFonts w:ascii="Arial" w:hAnsi="Arial" w:cs="Arial"/>
                <w:lang w:val="es-ES_tradnl"/>
              </w:rPr>
            </w:pPr>
            <w:r>
              <w:rPr>
                <w:rFonts w:ascii="Arial" w:hAnsi="Arial" w:cs="Arial"/>
                <w:lang w:val="es-ES_tradnl"/>
              </w:rPr>
              <w:t>5</w:t>
            </w:r>
          </w:p>
        </w:tc>
        <w:tc>
          <w:tcPr>
            <w:tcW w:w="198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Bota Chocolatera</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15</w:t>
            </w:r>
          </w:p>
        </w:tc>
        <w:tc>
          <w:tcPr>
            <w:tcW w:w="1002"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300</w:t>
            </w:r>
          </w:p>
        </w:tc>
        <w:tc>
          <w:tcPr>
            <w:tcW w:w="113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4500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3565B5">
        <w:trPr>
          <w:trHeight w:val="370"/>
          <w:jc w:val="center"/>
        </w:trPr>
        <w:tc>
          <w:tcPr>
            <w:tcW w:w="567" w:type="dxa"/>
            <w:tcBorders>
              <w:top w:val="single" w:sz="4" w:space="0" w:color="auto"/>
              <w:left w:val="single" w:sz="12" w:space="0" w:color="auto"/>
              <w:bottom w:val="single" w:sz="4" w:space="0" w:color="auto"/>
            </w:tcBorders>
            <w:vAlign w:val="center"/>
          </w:tcPr>
          <w:p w:rsidR="00C261A0" w:rsidRPr="00673E6A" w:rsidRDefault="003565B5" w:rsidP="003565B5">
            <w:pPr>
              <w:jc w:val="center"/>
              <w:rPr>
                <w:rFonts w:ascii="Arial" w:hAnsi="Arial" w:cs="Arial"/>
                <w:lang w:val="es-ES_tradnl"/>
              </w:rPr>
            </w:pPr>
            <w:r>
              <w:rPr>
                <w:rFonts w:ascii="Arial" w:hAnsi="Arial" w:cs="Arial"/>
                <w:lang w:val="es-ES_tradnl"/>
              </w:rPr>
              <w:t>6</w:t>
            </w:r>
          </w:p>
        </w:tc>
        <w:tc>
          <w:tcPr>
            <w:tcW w:w="1984"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Parka</w:t>
            </w:r>
          </w:p>
        </w:tc>
        <w:tc>
          <w:tcPr>
            <w:tcW w:w="850" w:type="dxa"/>
            <w:tcBorders>
              <w:top w:val="single" w:sz="4" w:space="0" w:color="auto"/>
              <w:bottom w:val="single" w:sz="4" w:space="0" w:color="auto"/>
            </w:tcBorders>
            <w:shd w:val="clear" w:color="auto" w:fill="auto"/>
            <w:vAlign w:val="center"/>
          </w:tcPr>
          <w:p w:rsidR="00C261A0" w:rsidRPr="00673E6A" w:rsidRDefault="0067797A" w:rsidP="003565B5">
            <w:pPr>
              <w:jc w:val="center"/>
              <w:rPr>
                <w:rFonts w:ascii="Arial" w:hAnsi="Arial" w:cs="Arial"/>
                <w:lang w:val="es-ES_tradnl"/>
              </w:rPr>
            </w:pPr>
            <w:r>
              <w:rPr>
                <w:rFonts w:ascii="Arial" w:hAnsi="Arial" w:cs="Arial"/>
                <w:lang w:val="es-ES_tradnl"/>
              </w:rPr>
              <w:t>290</w:t>
            </w:r>
          </w:p>
        </w:tc>
        <w:tc>
          <w:tcPr>
            <w:tcW w:w="1002"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320</w:t>
            </w:r>
          </w:p>
        </w:tc>
        <w:tc>
          <w:tcPr>
            <w:tcW w:w="1134" w:type="dxa"/>
            <w:tcBorders>
              <w:top w:val="single" w:sz="4" w:space="0" w:color="auto"/>
              <w:bottom w:val="single" w:sz="4" w:space="0" w:color="auto"/>
            </w:tcBorders>
            <w:shd w:val="clear" w:color="auto" w:fill="auto"/>
            <w:vAlign w:val="center"/>
          </w:tcPr>
          <w:p w:rsidR="00C261A0" w:rsidRPr="00673E6A" w:rsidRDefault="003565B5" w:rsidP="003565B5">
            <w:pPr>
              <w:jc w:val="center"/>
              <w:rPr>
                <w:rFonts w:ascii="Arial" w:hAnsi="Arial" w:cs="Arial"/>
                <w:lang w:val="es-ES_tradnl"/>
              </w:rPr>
            </w:pPr>
            <w:r>
              <w:rPr>
                <w:rFonts w:ascii="Arial" w:hAnsi="Arial" w:cs="Arial"/>
                <w:lang w:val="es-ES_tradnl"/>
              </w:rPr>
              <w:t>92800</w:t>
            </w: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63"/>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27"/>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9"/>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2"/>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8"/>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09"/>
          <w:jc w:val="center"/>
        </w:trPr>
        <w:tc>
          <w:tcPr>
            <w:tcW w:w="56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98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850"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002"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2826"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992"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5"/>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261A0" w:rsidRPr="00673E6A" w:rsidRDefault="00C261A0" w:rsidP="00C261A0">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22"/>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261A0" w:rsidRPr="00673E6A" w:rsidRDefault="00C261A0" w:rsidP="00C261A0">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261A0" w:rsidRPr="00673E6A" w:rsidRDefault="00C261A0" w:rsidP="00C261A0">
            <w:pPr>
              <w:rPr>
                <w:rFonts w:ascii="Arial" w:hAnsi="Arial" w:cs="Arial"/>
                <w:lang w:val="es-ES_tradnl"/>
              </w:rPr>
            </w:pPr>
          </w:p>
        </w:tc>
      </w:tr>
    </w:tbl>
    <w:p w:rsidR="00C261A0" w:rsidRPr="00673E6A" w:rsidRDefault="00C261A0" w:rsidP="00C261A0">
      <w:pPr>
        <w:rPr>
          <w:rFonts w:ascii="Arial" w:hAnsi="Arial" w:cs="Arial"/>
        </w:rPr>
      </w:pPr>
    </w:p>
    <w:p w:rsidR="00C261A0" w:rsidRPr="00673E6A" w:rsidRDefault="00C261A0" w:rsidP="00C261A0">
      <w:pPr>
        <w:rPr>
          <w:rFonts w:ascii="Arial" w:hAnsi="Arial" w:cs="Arial"/>
        </w:rPr>
      </w:pPr>
    </w:p>
    <w:p w:rsidR="00C261A0" w:rsidRPr="00CB1638" w:rsidRDefault="00C261A0" w:rsidP="00C261A0">
      <w:pPr>
        <w:pStyle w:val="Subttulo"/>
        <w:rPr>
          <w:szCs w:val="18"/>
        </w:rPr>
        <w:sectPr w:rsidR="00C261A0" w:rsidRPr="00CB1638" w:rsidSect="00C261A0">
          <w:pgSz w:w="15840" w:h="12240" w:orient="landscape" w:code="1"/>
          <w:pgMar w:top="1701" w:right="1134" w:bottom="1469" w:left="1134" w:header="709" w:footer="709" w:gutter="0"/>
          <w:cols w:space="708"/>
          <w:docGrid w:linePitch="360"/>
        </w:sectPr>
      </w:pPr>
    </w:p>
    <w:p w:rsidR="00C261A0" w:rsidRPr="00673E6A" w:rsidRDefault="00C261A0" w:rsidP="00C261A0">
      <w:pPr>
        <w:jc w:val="center"/>
        <w:rPr>
          <w:rFonts w:cs="Arial"/>
          <w:b/>
          <w:sz w:val="18"/>
          <w:szCs w:val="18"/>
        </w:rPr>
      </w:pPr>
      <w:r w:rsidRPr="00673E6A">
        <w:rPr>
          <w:rFonts w:cs="Arial"/>
          <w:b/>
          <w:sz w:val="18"/>
          <w:szCs w:val="18"/>
        </w:rPr>
        <w:lastRenderedPageBreak/>
        <w:t>FORMULARIO B-1</w:t>
      </w:r>
    </w:p>
    <w:p w:rsidR="00C261A0" w:rsidRPr="00673E6A" w:rsidRDefault="00C261A0" w:rsidP="00C261A0">
      <w:pPr>
        <w:jc w:val="center"/>
        <w:rPr>
          <w:rFonts w:cs="Arial"/>
          <w:b/>
          <w:sz w:val="18"/>
          <w:szCs w:val="18"/>
        </w:rPr>
      </w:pPr>
      <w:r w:rsidRPr="00673E6A">
        <w:rPr>
          <w:rFonts w:cs="Arial"/>
          <w:b/>
          <w:sz w:val="18"/>
          <w:szCs w:val="18"/>
        </w:rPr>
        <w:t>PROPUESTA ECONÓMICA</w:t>
      </w:r>
    </w:p>
    <w:p w:rsidR="00C261A0" w:rsidRPr="00673E6A" w:rsidRDefault="00C261A0" w:rsidP="00C261A0">
      <w:pPr>
        <w:jc w:val="center"/>
        <w:rPr>
          <w:rFonts w:cs="Arial"/>
          <w:sz w:val="18"/>
          <w:szCs w:val="18"/>
        </w:rPr>
      </w:pPr>
      <w:r w:rsidRPr="00673E6A">
        <w:rPr>
          <w:rFonts w:cs="Arial"/>
          <w:sz w:val="18"/>
          <w:szCs w:val="18"/>
        </w:rPr>
        <w:t>(Formato para Adjudicación por Lotes)</w:t>
      </w:r>
    </w:p>
    <w:p w:rsidR="00C261A0" w:rsidRPr="00673E6A" w:rsidRDefault="00C261A0" w:rsidP="00C261A0">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261A0" w:rsidRPr="00673E6A" w:rsidTr="00C261A0">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p w:rsidR="00C261A0" w:rsidRPr="00673E6A" w:rsidRDefault="00C261A0" w:rsidP="00C261A0">
            <w:pPr>
              <w:jc w:val="center"/>
              <w:rPr>
                <w:rFonts w:ascii="Arial" w:hAnsi="Arial" w:cs="Arial"/>
                <w:b/>
                <w:lang w:val="es-ES_tradnl"/>
              </w:rPr>
            </w:pPr>
            <w:r w:rsidRPr="00673E6A">
              <w:rPr>
                <w:rFonts w:ascii="Arial" w:hAnsi="Arial" w:cs="Arial"/>
                <w:b/>
                <w:lang w:val="es-ES_tradnl"/>
              </w:rPr>
              <w:t>PROPUESTA</w:t>
            </w:r>
          </w:p>
        </w:tc>
      </w:tr>
      <w:tr w:rsidR="00C261A0" w:rsidRPr="00673E6A" w:rsidTr="00C261A0">
        <w:trPr>
          <w:trHeight w:val="404"/>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261A0" w:rsidRPr="00673E6A" w:rsidRDefault="00C261A0" w:rsidP="00C261A0">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r>
      <w:tr w:rsidR="00C261A0" w:rsidRPr="00673E6A" w:rsidTr="00C261A0">
        <w:trPr>
          <w:trHeight w:val="416"/>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261A0" w:rsidRPr="00673E6A" w:rsidRDefault="00C261A0" w:rsidP="00C261A0">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r>
      <w:tr w:rsidR="00C261A0" w:rsidRPr="00673E6A" w:rsidTr="00C261A0">
        <w:trPr>
          <w:trHeight w:val="407"/>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261A0" w:rsidRPr="00673E6A" w:rsidRDefault="00C261A0" w:rsidP="00C261A0">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p>
        </w:tc>
      </w:tr>
      <w:tr w:rsidR="00C261A0" w:rsidRPr="00673E6A" w:rsidTr="00C261A0">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C261A0" w:rsidRPr="00673E6A" w:rsidTr="00C261A0">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Unitario</w:t>
            </w:r>
          </w:p>
          <w:p w:rsidR="00C261A0" w:rsidRPr="00673E6A" w:rsidRDefault="00C261A0" w:rsidP="00C261A0">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lang w:val="es-ES_tradnl"/>
              </w:rPr>
            </w:pPr>
            <w:r w:rsidRPr="00673E6A">
              <w:rPr>
                <w:rFonts w:ascii="Arial" w:hAnsi="Arial" w:cs="Arial"/>
                <w:b/>
                <w:lang w:val="es-ES_tradnl"/>
              </w:rPr>
              <w:t>Precio Total</w:t>
            </w:r>
          </w:p>
          <w:p w:rsidR="00C261A0" w:rsidRPr="00673E6A" w:rsidRDefault="00C261A0" w:rsidP="00C261A0">
            <w:pPr>
              <w:jc w:val="center"/>
              <w:rPr>
                <w:rFonts w:ascii="Arial" w:hAnsi="Arial" w:cs="Arial"/>
                <w:b/>
                <w:lang w:val="es-ES_tradnl"/>
              </w:rPr>
            </w:pPr>
            <w:r w:rsidRPr="00673E6A">
              <w:rPr>
                <w:rFonts w:ascii="Arial" w:hAnsi="Arial" w:cs="Arial"/>
                <w:b/>
                <w:lang w:val="es-ES_tradnl"/>
              </w:rPr>
              <w:t>(Bs.)</w:t>
            </w:r>
          </w:p>
        </w:tc>
      </w:tr>
      <w:tr w:rsidR="00C261A0" w:rsidRPr="00673E6A" w:rsidTr="00C261A0">
        <w:trPr>
          <w:trHeight w:val="456"/>
          <w:jc w:val="center"/>
        </w:trPr>
        <w:tc>
          <w:tcPr>
            <w:tcW w:w="529"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C261A0" w:rsidRPr="00673E6A" w:rsidRDefault="00C261A0" w:rsidP="00C261A0">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558"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059"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20"/>
          <w:jc w:val="center"/>
        </w:trPr>
        <w:tc>
          <w:tcPr>
            <w:tcW w:w="529"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C261A0" w:rsidRPr="00673E6A" w:rsidRDefault="00C261A0" w:rsidP="00C261A0">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558"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059"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25"/>
          <w:jc w:val="center"/>
        </w:trPr>
        <w:tc>
          <w:tcPr>
            <w:tcW w:w="529"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C261A0" w:rsidRPr="00673E6A" w:rsidRDefault="00C261A0" w:rsidP="00C261A0">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558"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059"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7"/>
          <w:jc w:val="center"/>
        </w:trPr>
        <w:tc>
          <w:tcPr>
            <w:tcW w:w="529"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C261A0" w:rsidRPr="00673E6A" w:rsidRDefault="00C261A0" w:rsidP="00C261A0">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C261A0" w:rsidRPr="00673E6A" w:rsidRDefault="00C261A0" w:rsidP="00C261A0">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c>
          <w:tcPr>
            <w:tcW w:w="1275"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993" w:type="dxa"/>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558"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c>
          <w:tcPr>
            <w:tcW w:w="1059" w:type="dxa"/>
            <w:gridSpan w:val="2"/>
            <w:tcBorders>
              <w:top w:val="single" w:sz="4"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396"/>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261A0" w:rsidRPr="00673E6A" w:rsidRDefault="00C261A0" w:rsidP="00C261A0">
            <w:pPr>
              <w:rPr>
                <w:rFonts w:ascii="Arial" w:hAnsi="Arial" w:cs="Arial"/>
                <w:lang w:val="es-ES_tradnl"/>
              </w:rPr>
            </w:pPr>
          </w:p>
        </w:tc>
      </w:tr>
      <w:tr w:rsidR="00C261A0" w:rsidRPr="00673E6A" w:rsidTr="00C261A0">
        <w:trPr>
          <w:trHeight w:val="415"/>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261A0" w:rsidRPr="00673E6A" w:rsidRDefault="00C261A0" w:rsidP="00C261A0">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261A0" w:rsidRPr="00673E6A" w:rsidRDefault="00C261A0" w:rsidP="00C261A0">
            <w:pPr>
              <w:rPr>
                <w:rFonts w:ascii="Arial" w:hAnsi="Arial" w:cs="Arial"/>
                <w:lang w:val="es-ES_tradnl"/>
              </w:rPr>
            </w:pPr>
          </w:p>
        </w:tc>
      </w:tr>
    </w:tbl>
    <w:p w:rsidR="00C261A0" w:rsidRPr="00673E6A" w:rsidRDefault="00C261A0" w:rsidP="00C261A0">
      <w:pPr>
        <w:rPr>
          <w:rFonts w:cs="Arial"/>
          <w:sz w:val="18"/>
          <w:szCs w:val="18"/>
        </w:rPr>
      </w:pPr>
      <w:r w:rsidRPr="00673E6A">
        <w:rPr>
          <w:rFonts w:cs="Arial"/>
          <w:sz w:val="18"/>
          <w:szCs w:val="18"/>
        </w:rPr>
        <w:t>Nota: En caso que la contratación se efectué por lotes se deberá repetir el cuadro para cada lote.</w:t>
      </w:r>
    </w:p>
    <w:p w:rsidR="00C261A0" w:rsidRPr="00673E6A" w:rsidRDefault="00C261A0" w:rsidP="00C261A0">
      <w:pPr>
        <w:rPr>
          <w:rFonts w:cs="Arial"/>
          <w:sz w:val="18"/>
          <w:szCs w:val="18"/>
        </w:rPr>
      </w:pPr>
    </w:p>
    <w:p w:rsidR="00C261A0" w:rsidRDefault="00C261A0" w:rsidP="00C261A0">
      <w:pPr>
        <w:rPr>
          <w:rFonts w:cs="Arial"/>
          <w:sz w:val="18"/>
          <w:szCs w:val="18"/>
        </w:rPr>
      </w:pPr>
    </w:p>
    <w:p w:rsidR="00C261A0" w:rsidRPr="00673E6A" w:rsidRDefault="00C261A0" w:rsidP="00C261A0">
      <w:pPr>
        <w:rPr>
          <w:rFonts w:cs="Arial"/>
          <w:sz w:val="18"/>
          <w:szCs w:val="18"/>
        </w:rPr>
        <w:sectPr w:rsidR="00C261A0" w:rsidRPr="00673E6A" w:rsidSect="00C261A0">
          <w:pgSz w:w="15840" w:h="12240" w:orient="landscape"/>
          <w:pgMar w:top="1701" w:right="1418" w:bottom="1701" w:left="1418" w:header="709" w:footer="709" w:gutter="0"/>
          <w:cols w:space="708"/>
          <w:docGrid w:linePitch="360"/>
        </w:sectPr>
      </w:pPr>
    </w:p>
    <w:p w:rsidR="00C261A0" w:rsidRPr="00673E6A" w:rsidRDefault="00C261A0" w:rsidP="00C261A0">
      <w:pPr>
        <w:jc w:val="center"/>
        <w:rPr>
          <w:rFonts w:cs="Arial"/>
          <w:b/>
          <w:sz w:val="18"/>
          <w:szCs w:val="18"/>
        </w:rPr>
      </w:pPr>
      <w:r w:rsidRPr="00673E6A">
        <w:rPr>
          <w:rFonts w:cs="Arial"/>
          <w:b/>
          <w:sz w:val="18"/>
          <w:szCs w:val="18"/>
        </w:rPr>
        <w:lastRenderedPageBreak/>
        <w:t>ANEXO 2</w:t>
      </w:r>
    </w:p>
    <w:p w:rsidR="00C261A0" w:rsidRPr="00673E6A" w:rsidRDefault="00C261A0" w:rsidP="00C261A0">
      <w:pPr>
        <w:jc w:val="center"/>
        <w:rPr>
          <w:rFonts w:cs="Arial"/>
          <w:b/>
          <w:sz w:val="18"/>
          <w:szCs w:val="18"/>
        </w:rPr>
      </w:pPr>
      <w:r w:rsidRPr="00673E6A">
        <w:rPr>
          <w:rFonts w:cs="Arial"/>
          <w:b/>
          <w:sz w:val="18"/>
          <w:szCs w:val="18"/>
        </w:rPr>
        <w:t>FORMULARIOS REFERENCIALES DE APOYO</w:t>
      </w:r>
    </w:p>
    <w:p w:rsidR="00C261A0" w:rsidRPr="00673E6A" w:rsidRDefault="00C261A0" w:rsidP="00C261A0">
      <w:pPr>
        <w:jc w:val="center"/>
        <w:rPr>
          <w:rFonts w:cs="Arial"/>
          <w:b/>
          <w:sz w:val="18"/>
          <w:szCs w:val="18"/>
        </w:rPr>
      </w:pPr>
    </w:p>
    <w:tbl>
      <w:tblPr>
        <w:tblStyle w:val="Tablaconcuadrcula"/>
        <w:tblW w:w="0" w:type="auto"/>
        <w:jc w:val="center"/>
        <w:tblLook w:val="04A0" w:firstRow="1" w:lastRow="0" w:firstColumn="1" w:lastColumn="0" w:noHBand="0" w:noVBand="1"/>
      </w:tblPr>
      <w:tblGrid>
        <w:gridCol w:w="8082"/>
      </w:tblGrid>
      <w:tr w:rsidR="00C261A0" w:rsidRPr="00673E6A" w:rsidTr="00C261A0">
        <w:trPr>
          <w:jc w:val="center"/>
        </w:trPr>
        <w:tc>
          <w:tcPr>
            <w:tcW w:w="8082" w:type="dxa"/>
          </w:tcPr>
          <w:p w:rsidR="00C261A0" w:rsidRPr="00673E6A" w:rsidRDefault="00C261A0" w:rsidP="00C261A0">
            <w:pPr>
              <w:jc w:val="center"/>
              <w:rPr>
                <w:rFonts w:ascii="Arial" w:hAnsi="Arial" w:cs="Arial"/>
                <w:b/>
                <w:i/>
              </w:rPr>
            </w:pPr>
            <w:r w:rsidRPr="00673E6A">
              <w:rPr>
                <w:rFonts w:ascii="Arial" w:hAnsi="Arial" w:cs="Arial"/>
                <w:b/>
                <w:i/>
              </w:rPr>
              <w:t xml:space="preserve">Estos Formularios son de apoyo, no siendo de uso obligatorio. La Entidad puede desarrollar sus propios instrumentos. </w:t>
            </w:r>
          </w:p>
        </w:tc>
      </w:tr>
    </w:tbl>
    <w:p w:rsidR="00C261A0" w:rsidRPr="00673E6A" w:rsidRDefault="00C261A0" w:rsidP="00C261A0">
      <w:pPr>
        <w:jc w:val="center"/>
        <w:rPr>
          <w:rFonts w:cs="Arial"/>
          <w:b/>
          <w:sz w:val="18"/>
          <w:szCs w:val="18"/>
        </w:rPr>
      </w:pPr>
    </w:p>
    <w:p w:rsidR="00C261A0" w:rsidRPr="00673E6A" w:rsidRDefault="00C261A0" w:rsidP="00C261A0">
      <w:pPr>
        <w:jc w:val="center"/>
        <w:rPr>
          <w:rFonts w:cs="Arial"/>
          <w:b/>
          <w:sz w:val="18"/>
          <w:szCs w:val="18"/>
        </w:rPr>
      </w:pPr>
      <w:r w:rsidRPr="00673E6A">
        <w:rPr>
          <w:rFonts w:cs="Arial"/>
          <w:b/>
          <w:sz w:val="18"/>
          <w:szCs w:val="18"/>
        </w:rPr>
        <w:t>FORMULARIO V-1</w:t>
      </w:r>
    </w:p>
    <w:p w:rsidR="00C261A0" w:rsidRPr="00673E6A" w:rsidRDefault="00C261A0" w:rsidP="00C261A0">
      <w:pPr>
        <w:jc w:val="center"/>
        <w:rPr>
          <w:rFonts w:cs="Arial"/>
          <w:b/>
          <w:sz w:val="18"/>
          <w:szCs w:val="18"/>
        </w:rPr>
      </w:pPr>
      <w:r w:rsidRPr="00673E6A">
        <w:rPr>
          <w:rFonts w:cs="Arial"/>
          <w:b/>
          <w:sz w:val="18"/>
          <w:szCs w:val="18"/>
        </w:rPr>
        <w:t xml:space="preserve">EVALUACIÓN PRELIMINAR </w:t>
      </w:r>
    </w:p>
    <w:p w:rsidR="00C261A0" w:rsidRPr="00673E6A" w:rsidRDefault="00C261A0" w:rsidP="00C261A0">
      <w:pPr>
        <w:jc w:val="center"/>
        <w:rPr>
          <w:rFonts w:cs="Arial"/>
          <w:sz w:val="18"/>
          <w:szCs w:val="18"/>
        </w:rPr>
      </w:pPr>
      <w:r w:rsidRPr="00673E6A">
        <w:rPr>
          <w:rFonts w:cs="Arial"/>
          <w:sz w:val="18"/>
          <w:szCs w:val="18"/>
        </w:rPr>
        <w:t>(Para personas naturales, empresas o asociaciones accidentales)</w:t>
      </w:r>
    </w:p>
    <w:p w:rsidR="00C261A0" w:rsidRPr="00673E6A" w:rsidRDefault="00C261A0" w:rsidP="00C261A0">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261A0" w:rsidRPr="00673E6A" w:rsidTr="00C261A0">
        <w:tc>
          <w:tcPr>
            <w:tcW w:w="9781" w:type="dxa"/>
            <w:gridSpan w:val="26"/>
            <w:tcBorders>
              <w:top w:val="single" w:sz="12" w:space="0" w:color="auto"/>
              <w:bottom w:val="single" w:sz="4" w:space="0" w:color="auto"/>
            </w:tcBorders>
            <w:shd w:val="clear" w:color="auto" w:fill="1F497D" w:themeFill="text2"/>
            <w:vAlign w:val="center"/>
          </w:tcPr>
          <w:p w:rsidR="00C261A0" w:rsidRPr="001A7EFA" w:rsidRDefault="00C261A0" w:rsidP="00C261A0">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261A0" w:rsidRPr="00673E6A" w:rsidTr="00C261A0">
        <w:tc>
          <w:tcPr>
            <w:tcW w:w="3087" w:type="dxa"/>
            <w:tcBorders>
              <w:top w:val="single" w:sz="4" w:space="0" w:color="auto"/>
              <w:left w:val="single" w:sz="12" w:space="0" w:color="auto"/>
              <w:bottom w:val="nil"/>
              <w:right w:val="nil"/>
            </w:tcBorders>
            <w:tcMar>
              <w:left w:w="0" w:type="dxa"/>
              <w:right w:w="0" w:type="dxa"/>
            </w:tcMar>
            <w:vAlign w:val="center"/>
          </w:tcPr>
          <w:p w:rsidR="00C261A0" w:rsidRPr="00673E6A" w:rsidRDefault="00C261A0" w:rsidP="00C261A0">
            <w:pPr>
              <w:rPr>
                <w:rFonts w:ascii="Arial" w:hAnsi="Arial" w:cs="Arial"/>
                <w:sz w:val="4"/>
                <w:szCs w:val="4"/>
              </w:rPr>
            </w:pPr>
          </w:p>
        </w:tc>
        <w:tc>
          <w:tcPr>
            <w:tcW w:w="641" w:type="dxa"/>
            <w:tcBorders>
              <w:top w:val="single" w:sz="4" w:space="0" w:color="auto"/>
              <w:left w:val="nil"/>
              <w:bottom w:val="nil"/>
              <w:right w:val="nil"/>
            </w:tcBorders>
            <w:vAlign w:val="center"/>
          </w:tcPr>
          <w:p w:rsidR="00C261A0" w:rsidRPr="00673E6A" w:rsidRDefault="00C261A0" w:rsidP="00C261A0">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261A0" w:rsidRPr="00673E6A" w:rsidRDefault="00C261A0" w:rsidP="00C261A0">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261A0" w:rsidRPr="00673E6A" w:rsidRDefault="00C261A0" w:rsidP="00C261A0">
            <w:pPr>
              <w:jc w:val="center"/>
              <w:rPr>
                <w:rFonts w:ascii="Arial" w:hAnsi="Arial" w:cs="Arial"/>
                <w:b/>
                <w:sz w:val="4"/>
                <w:szCs w:val="4"/>
              </w:rPr>
            </w:pPr>
          </w:p>
        </w:tc>
      </w:tr>
      <w:tr w:rsidR="00C261A0" w:rsidRPr="00673E6A" w:rsidTr="00C261A0">
        <w:tc>
          <w:tcPr>
            <w:tcW w:w="3087" w:type="dxa"/>
            <w:tcBorders>
              <w:top w:val="nil"/>
              <w:left w:val="single" w:sz="12" w:space="0" w:color="auto"/>
              <w:bottom w:val="nil"/>
              <w:right w:val="nil"/>
            </w:tcBorders>
            <w:tcMar>
              <w:left w:w="0" w:type="dxa"/>
              <w:right w:w="85" w:type="dxa"/>
            </w:tcMar>
            <w:vAlign w:val="center"/>
          </w:tcPr>
          <w:p w:rsidR="00C261A0" w:rsidRPr="00673E6A" w:rsidRDefault="00C261A0" w:rsidP="00C261A0">
            <w:pPr>
              <w:jc w:val="right"/>
              <w:rPr>
                <w:rFonts w:ascii="Arial" w:hAnsi="Arial" w:cs="Arial"/>
                <w:b/>
              </w:rPr>
            </w:pPr>
          </w:p>
        </w:tc>
        <w:tc>
          <w:tcPr>
            <w:tcW w:w="641" w:type="dxa"/>
            <w:tcBorders>
              <w:top w:val="nil"/>
              <w:left w:val="nil"/>
              <w:bottom w:val="nil"/>
              <w:right w:val="nil"/>
            </w:tcBorders>
            <w:vAlign w:val="center"/>
          </w:tcPr>
          <w:p w:rsidR="00C261A0" w:rsidRPr="00673E6A" w:rsidRDefault="00C261A0" w:rsidP="00C261A0">
            <w:pP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261A0" w:rsidRPr="00673E6A" w:rsidRDefault="00C261A0" w:rsidP="00C261A0">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2"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243"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609" w:type="dxa"/>
            <w:gridSpan w:val="2"/>
            <w:tcBorders>
              <w:top w:val="nil"/>
              <w:left w:val="nil"/>
              <w:bottom w:val="nil"/>
            </w:tcBorders>
            <w:vAlign w:val="center"/>
          </w:tcPr>
          <w:p w:rsidR="00C261A0" w:rsidRPr="00673E6A" w:rsidRDefault="00C261A0" w:rsidP="00C261A0">
            <w:pPr>
              <w:rPr>
                <w:rFonts w:ascii="Arial" w:hAnsi="Arial" w:cs="Arial"/>
              </w:rPr>
            </w:pPr>
          </w:p>
        </w:tc>
      </w:tr>
      <w:tr w:rsidR="00C261A0" w:rsidRPr="00673E6A" w:rsidTr="00C261A0">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261A0" w:rsidRPr="00673E6A" w:rsidRDefault="00C261A0" w:rsidP="00C261A0">
            <w:pPr>
              <w:jc w:val="right"/>
              <w:rPr>
                <w:rFonts w:ascii="Arial" w:hAnsi="Arial" w:cs="Arial"/>
                <w:sz w:val="8"/>
                <w:szCs w:val="8"/>
              </w:rPr>
            </w:pPr>
          </w:p>
        </w:tc>
        <w:tc>
          <w:tcPr>
            <w:tcW w:w="641" w:type="dxa"/>
            <w:tcBorders>
              <w:top w:val="nil"/>
              <w:bottom w:val="nil"/>
            </w:tcBorders>
            <w:vAlign w:val="center"/>
          </w:tcPr>
          <w:p w:rsidR="00C261A0" w:rsidRPr="00673E6A" w:rsidRDefault="00C261A0" w:rsidP="00C261A0">
            <w:pPr>
              <w:jc w:val="center"/>
              <w:rPr>
                <w:rFonts w:ascii="Arial" w:hAnsi="Arial" w:cs="Arial"/>
                <w:b/>
                <w:sz w:val="8"/>
                <w:szCs w:val="8"/>
              </w:rPr>
            </w:pPr>
          </w:p>
        </w:tc>
        <w:tc>
          <w:tcPr>
            <w:tcW w:w="330" w:type="dxa"/>
            <w:tcBorders>
              <w:top w:val="nil"/>
              <w:bottom w:val="nil"/>
              <w:right w:val="nil"/>
            </w:tcBorders>
            <w:vAlign w:val="center"/>
          </w:tcPr>
          <w:p w:rsidR="00C261A0" w:rsidRPr="00673E6A" w:rsidRDefault="00C261A0" w:rsidP="00C261A0">
            <w:pPr>
              <w:jc w:val="center"/>
              <w:rPr>
                <w:rFonts w:ascii="Arial" w:hAnsi="Arial" w:cs="Arial"/>
                <w:b/>
                <w:sz w:val="8"/>
                <w:szCs w:val="8"/>
              </w:rPr>
            </w:pPr>
          </w:p>
        </w:tc>
        <w:tc>
          <w:tcPr>
            <w:tcW w:w="5723" w:type="dxa"/>
            <w:gridSpan w:val="23"/>
            <w:tcBorders>
              <w:top w:val="nil"/>
              <w:left w:val="nil"/>
              <w:bottom w:val="nil"/>
            </w:tcBorders>
            <w:vAlign w:val="center"/>
          </w:tcPr>
          <w:p w:rsidR="00C261A0" w:rsidRPr="00673E6A" w:rsidRDefault="00C261A0" w:rsidP="00C261A0">
            <w:pPr>
              <w:jc w:val="center"/>
              <w:rPr>
                <w:rFonts w:ascii="Arial" w:hAnsi="Arial" w:cs="Arial"/>
                <w:b/>
                <w:sz w:val="8"/>
                <w:szCs w:val="8"/>
              </w:rPr>
            </w:pPr>
          </w:p>
        </w:tc>
      </w:tr>
      <w:tr w:rsidR="00C261A0" w:rsidRPr="00673E6A" w:rsidTr="00C261A0">
        <w:trPr>
          <w:trHeight w:val="384"/>
        </w:trPr>
        <w:tc>
          <w:tcPr>
            <w:tcW w:w="3087" w:type="dxa"/>
            <w:tcBorders>
              <w:top w:val="nil"/>
              <w:left w:val="single" w:sz="12" w:space="0" w:color="auto"/>
              <w:bottom w:val="nil"/>
              <w:right w:val="nil"/>
            </w:tcBorders>
            <w:tcMar>
              <w:left w:w="0" w:type="dxa"/>
              <w:right w:w="85" w:type="dxa"/>
            </w:tcMar>
            <w:vAlign w:val="center"/>
          </w:tcPr>
          <w:p w:rsidR="00C261A0" w:rsidRPr="00673E6A" w:rsidRDefault="00C261A0" w:rsidP="00C261A0">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261A0" w:rsidRPr="00673E6A" w:rsidRDefault="00C261A0" w:rsidP="00C261A0">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261A0" w:rsidRPr="00673E6A" w:rsidRDefault="00C261A0" w:rsidP="00C261A0">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182"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p>
        </w:tc>
      </w:tr>
      <w:tr w:rsidR="00C261A0" w:rsidRPr="00673E6A" w:rsidTr="00C261A0">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261A0" w:rsidRPr="00673E6A" w:rsidRDefault="00C261A0" w:rsidP="00C261A0">
            <w:pPr>
              <w:jc w:val="right"/>
              <w:rPr>
                <w:rFonts w:ascii="Arial" w:hAnsi="Arial" w:cs="Arial"/>
                <w:sz w:val="8"/>
                <w:szCs w:val="8"/>
              </w:rPr>
            </w:pPr>
          </w:p>
        </w:tc>
        <w:tc>
          <w:tcPr>
            <w:tcW w:w="641" w:type="dxa"/>
            <w:tcBorders>
              <w:top w:val="nil"/>
              <w:bottom w:val="nil"/>
            </w:tcBorders>
            <w:vAlign w:val="center"/>
          </w:tcPr>
          <w:p w:rsidR="00C261A0" w:rsidRPr="00673E6A" w:rsidRDefault="00C261A0" w:rsidP="00C261A0">
            <w:pPr>
              <w:jc w:val="center"/>
              <w:rPr>
                <w:rFonts w:ascii="Arial" w:hAnsi="Arial" w:cs="Arial"/>
                <w:b/>
                <w:sz w:val="8"/>
                <w:szCs w:val="8"/>
              </w:rPr>
            </w:pPr>
          </w:p>
        </w:tc>
        <w:tc>
          <w:tcPr>
            <w:tcW w:w="330" w:type="dxa"/>
            <w:tcBorders>
              <w:top w:val="nil"/>
              <w:bottom w:val="nil"/>
              <w:right w:val="nil"/>
            </w:tcBorders>
            <w:vAlign w:val="center"/>
          </w:tcPr>
          <w:p w:rsidR="00C261A0" w:rsidRPr="00673E6A" w:rsidRDefault="00C261A0" w:rsidP="00C261A0">
            <w:pPr>
              <w:jc w:val="center"/>
              <w:rPr>
                <w:rFonts w:ascii="Arial" w:hAnsi="Arial" w:cs="Arial"/>
                <w:b/>
                <w:sz w:val="8"/>
                <w:szCs w:val="8"/>
              </w:rPr>
            </w:pPr>
          </w:p>
        </w:tc>
        <w:tc>
          <w:tcPr>
            <w:tcW w:w="5723" w:type="dxa"/>
            <w:gridSpan w:val="23"/>
            <w:tcBorders>
              <w:top w:val="nil"/>
              <w:left w:val="nil"/>
              <w:bottom w:val="nil"/>
            </w:tcBorders>
            <w:vAlign w:val="center"/>
          </w:tcPr>
          <w:p w:rsidR="00C261A0" w:rsidRPr="00673E6A" w:rsidRDefault="00C261A0" w:rsidP="00C261A0">
            <w:pPr>
              <w:jc w:val="center"/>
              <w:rPr>
                <w:rFonts w:ascii="Arial" w:hAnsi="Arial" w:cs="Arial"/>
                <w:b/>
                <w:sz w:val="8"/>
                <w:szCs w:val="8"/>
              </w:rPr>
            </w:pPr>
          </w:p>
        </w:tc>
      </w:tr>
      <w:tr w:rsidR="00C261A0" w:rsidRPr="00673E6A" w:rsidTr="00C261A0">
        <w:trPr>
          <w:trHeight w:val="489"/>
        </w:trPr>
        <w:tc>
          <w:tcPr>
            <w:tcW w:w="3087" w:type="dxa"/>
            <w:tcBorders>
              <w:top w:val="nil"/>
              <w:left w:val="single" w:sz="12" w:space="0" w:color="auto"/>
              <w:bottom w:val="nil"/>
              <w:right w:val="nil"/>
            </w:tcBorders>
            <w:tcMar>
              <w:left w:w="0" w:type="dxa"/>
              <w:right w:w="85" w:type="dxa"/>
            </w:tcMar>
            <w:vAlign w:val="center"/>
          </w:tcPr>
          <w:p w:rsidR="00C261A0" w:rsidRPr="00673E6A" w:rsidRDefault="00C261A0" w:rsidP="00C261A0">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261A0" w:rsidRPr="00673E6A" w:rsidRDefault="00C261A0" w:rsidP="00C261A0">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261A0" w:rsidRPr="00673E6A" w:rsidRDefault="00C261A0" w:rsidP="00C261A0">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182"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p>
        </w:tc>
      </w:tr>
      <w:tr w:rsidR="00C261A0" w:rsidRPr="00673E6A" w:rsidTr="00C261A0">
        <w:tc>
          <w:tcPr>
            <w:tcW w:w="3087" w:type="dxa"/>
            <w:tcBorders>
              <w:top w:val="nil"/>
              <w:left w:val="single" w:sz="12" w:space="0" w:color="auto"/>
              <w:bottom w:val="nil"/>
              <w:right w:val="nil"/>
            </w:tcBorders>
            <w:tcMar>
              <w:left w:w="0" w:type="dxa"/>
              <w:right w:w="85" w:type="dxa"/>
            </w:tcMar>
            <w:vAlign w:val="center"/>
          </w:tcPr>
          <w:p w:rsidR="00C261A0" w:rsidRPr="00673E6A" w:rsidRDefault="00C261A0" w:rsidP="00C261A0">
            <w:pPr>
              <w:jc w:val="right"/>
              <w:rPr>
                <w:rFonts w:ascii="Arial" w:hAnsi="Arial" w:cs="Arial"/>
                <w:sz w:val="8"/>
                <w:szCs w:val="8"/>
              </w:rPr>
            </w:pPr>
          </w:p>
        </w:tc>
        <w:tc>
          <w:tcPr>
            <w:tcW w:w="641" w:type="dxa"/>
            <w:tcBorders>
              <w:top w:val="nil"/>
              <w:left w:val="nil"/>
              <w:bottom w:val="nil"/>
              <w:right w:val="nil"/>
            </w:tcBorders>
            <w:vAlign w:val="center"/>
          </w:tcPr>
          <w:p w:rsidR="00C261A0" w:rsidRPr="00673E6A" w:rsidRDefault="00C261A0" w:rsidP="00C261A0">
            <w:pPr>
              <w:jc w:val="center"/>
              <w:rPr>
                <w:rFonts w:ascii="Arial" w:hAnsi="Arial" w:cs="Arial"/>
                <w:b/>
                <w:sz w:val="8"/>
                <w:szCs w:val="8"/>
              </w:rPr>
            </w:pPr>
          </w:p>
        </w:tc>
        <w:tc>
          <w:tcPr>
            <w:tcW w:w="330" w:type="dxa"/>
            <w:tcBorders>
              <w:top w:val="nil"/>
              <w:left w:val="nil"/>
              <w:bottom w:val="nil"/>
              <w:right w:val="nil"/>
            </w:tcBorders>
            <w:vAlign w:val="center"/>
          </w:tcPr>
          <w:p w:rsidR="00C261A0" w:rsidRPr="00673E6A" w:rsidRDefault="00C261A0" w:rsidP="00C261A0">
            <w:pPr>
              <w:jc w:val="center"/>
              <w:rPr>
                <w:rFonts w:ascii="Arial" w:hAnsi="Arial" w:cs="Arial"/>
                <w:b/>
                <w:sz w:val="8"/>
                <w:szCs w:val="8"/>
              </w:rPr>
            </w:pPr>
          </w:p>
        </w:tc>
        <w:tc>
          <w:tcPr>
            <w:tcW w:w="5723" w:type="dxa"/>
            <w:gridSpan w:val="23"/>
            <w:tcBorders>
              <w:top w:val="nil"/>
              <w:left w:val="nil"/>
              <w:bottom w:val="nil"/>
            </w:tcBorders>
            <w:vAlign w:val="center"/>
          </w:tcPr>
          <w:p w:rsidR="00C261A0" w:rsidRPr="00673E6A" w:rsidRDefault="00C261A0" w:rsidP="00C261A0">
            <w:pPr>
              <w:jc w:val="center"/>
              <w:rPr>
                <w:rFonts w:ascii="Arial" w:hAnsi="Arial" w:cs="Arial"/>
                <w:b/>
                <w:sz w:val="8"/>
                <w:szCs w:val="8"/>
              </w:rPr>
            </w:pPr>
          </w:p>
        </w:tc>
      </w:tr>
      <w:tr w:rsidR="00C261A0" w:rsidRPr="00673E6A" w:rsidTr="00C261A0">
        <w:trPr>
          <w:trHeight w:val="441"/>
        </w:trPr>
        <w:tc>
          <w:tcPr>
            <w:tcW w:w="3087" w:type="dxa"/>
            <w:tcBorders>
              <w:top w:val="nil"/>
              <w:left w:val="single" w:sz="12" w:space="0" w:color="auto"/>
              <w:bottom w:val="nil"/>
              <w:right w:val="nil"/>
            </w:tcBorders>
            <w:tcMar>
              <w:left w:w="0" w:type="dxa"/>
              <w:right w:w="85" w:type="dxa"/>
            </w:tcMar>
            <w:vAlign w:val="center"/>
          </w:tcPr>
          <w:p w:rsidR="00C261A0" w:rsidRPr="00673E6A" w:rsidRDefault="00C261A0" w:rsidP="00C261A0">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261A0" w:rsidRPr="00673E6A" w:rsidRDefault="00C261A0" w:rsidP="00C261A0">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261A0" w:rsidRPr="00673E6A" w:rsidRDefault="00C261A0" w:rsidP="00C261A0">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182" w:type="dxa"/>
            <w:tcBorders>
              <w:top w:val="nil"/>
              <w:left w:val="single" w:sz="4" w:space="0" w:color="auto"/>
              <w:bottom w:val="nil"/>
            </w:tcBorders>
            <w:shd w:val="clear" w:color="auto" w:fill="FFFFFF"/>
            <w:vAlign w:val="center"/>
          </w:tcPr>
          <w:p w:rsidR="00C261A0" w:rsidRPr="00673E6A" w:rsidRDefault="00C261A0" w:rsidP="00C261A0">
            <w:pPr>
              <w:rPr>
                <w:rFonts w:ascii="Arial" w:hAnsi="Arial" w:cs="Arial"/>
              </w:rPr>
            </w:pPr>
          </w:p>
        </w:tc>
      </w:tr>
      <w:tr w:rsidR="00C261A0" w:rsidRPr="00673E6A" w:rsidTr="00C261A0">
        <w:tc>
          <w:tcPr>
            <w:tcW w:w="3087" w:type="dxa"/>
            <w:tcBorders>
              <w:top w:val="nil"/>
              <w:left w:val="single" w:sz="12" w:space="0" w:color="auto"/>
              <w:bottom w:val="single" w:sz="12" w:space="0" w:color="auto"/>
              <w:right w:val="nil"/>
            </w:tcBorders>
            <w:tcMar>
              <w:left w:w="0" w:type="dxa"/>
              <w:right w:w="0" w:type="dxa"/>
            </w:tcMar>
            <w:vAlign w:val="center"/>
          </w:tcPr>
          <w:p w:rsidR="00C261A0" w:rsidRPr="00673E6A" w:rsidRDefault="00C261A0" w:rsidP="00C261A0">
            <w:pPr>
              <w:rPr>
                <w:rFonts w:ascii="Arial" w:hAnsi="Arial" w:cs="Arial"/>
                <w:b/>
                <w:sz w:val="4"/>
                <w:szCs w:val="4"/>
              </w:rPr>
            </w:pPr>
          </w:p>
        </w:tc>
        <w:tc>
          <w:tcPr>
            <w:tcW w:w="641" w:type="dxa"/>
            <w:tcBorders>
              <w:top w:val="nil"/>
              <w:left w:val="nil"/>
              <w:bottom w:val="single" w:sz="12" w:space="0" w:color="auto"/>
              <w:right w:val="nil"/>
            </w:tcBorders>
            <w:vAlign w:val="center"/>
          </w:tcPr>
          <w:p w:rsidR="00C261A0" w:rsidRPr="00673E6A" w:rsidRDefault="00C261A0" w:rsidP="00C261A0">
            <w:pPr>
              <w:rPr>
                <w:rFonts w:ascii="Arial" w:hAnsi="Arial" w:cs="Arial"/>
                <w:b/>
                <w:sz w:val="2"/>
                <w:szCs w:val="2"/>
              </w:rPr>
            </w:pPr>
          </w:p>
        </w:tc>
        <w:tc>
          <w:tcPr>
            <w:tcW w:w="330" w:type="dxa"/>
            <w:tcBorders>
              <w:top w:val="nil"/>
              <w:left w:val="nil"/>
              <w:bottom w:val="single" w:sz="12" w:space="0" w:color="auto"/>
              <w:right w:val="nil"/>
            </w:tcBorders>
            <w:vAlign w:val="center"/>
          </w:tcPr>
          <w:p w:rsidR="00C261A0" w:rsidRPr="00673E6A" w:rsidRDefault="00C261A0" w:rsidP="00C261A0">
            <w:pPr>
              <w:rPr>
                <w:rFonts w:ascii="Arial" w:hAnsi="Arial" w:cs="Arial"/>
                <w:sz w:val="2"/>
                <w:szCs w:val="2"/>
              </w:rPr>
            </w:pPr>
          </w:p>
        </w:tc>
        <w:tc>
          <w:tcPr>
            <w:tcW w:w="5723" w:type="dxa"/>
            <w:gridSpan w:val="23"/>
            <w:tcBorders>
              <w:top w:val="nil"/>
              <w:left w:val="nil"/>
              <w:bottom w:val="single" w:sz="12" w:space="0" w:color="auto"/>
            </w:tcBorders>
            <w:vAlign w:val="center"/>
          </w:tcPr>
          <w:p w:rsidR="00C261A0" w:rsidRPr="00673E6A" w:rsidRDefault="00C261A0" w:rsidP="00C261A0">
            <w:pPr>
              <w:rPr>
                <w:rFonts w:ascii="Arial" w:hAnsi="Arial" w:cs="Arial"/>
                <w:sz w:val="2"/>
                <w:szCs w:val="2"/>
              </w:rPr>
            </w:pPr>
          </w:p>
        </w:tc>
      </w:tr>
    </w:tbl>
    <w:p w:rsidR="00C261A0" w:rsidRPr="00673E6A" w:rsidRDefault="00C261A0" w:rsidP="00C261A0">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C261A0" w:rsidRPr="00673E6A" w:rsidTr="00C261A0">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C261A0" w:rsidRPr="00673E6A" w:rsidRDefault="00C261A0" w:rsidP="00C261A0">
            <w:pPr>
              <w:jc w:val="center"/>
              <w:rPr>
                <w:rFonts w:ascii="Arial" w:hAnsi="Arial" w:cs="Arial"/>
                <w:b/>
              </w:rPr>
            </w:pPr>
            <w:r w:rsidRPr="00673E6A">
              <w:rPr>
                <w:rFonts w:ascii="Arial" w:hAnsi="Arial" w:cs="Arial"/>
                <w:b/>
              </w:rPr>
              <w:t>Verificación</w:t>
            </w:r>
          </w:p>
          <w:p w:rsidR="00C261A0" w:rsidRPr="00673E6A" w:rsidRDefault="00C261A0" w:rsidP="00C261A0">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Evaluación Preliminar</w:t>
            </w:r>
          </w:p>
          <w:p w:rsidR="00C261A0" w:rsidRPr="00673E6A" w:rsidRDefault="00C261A0" w:rsidP="00C261A0">
            <w:pPr>
              <w:jc w:val="center"/>
              <w:rPr>
                <w:rFonts w:ascii="Arial" w:hAnsi="Arial" w:cs="Arial"/>
                <w:b/>
              </w:rPr>
            </w:pPr>
            <w:r w:rsidRPr="00673E6A">
              <w:rPr>
                <w:rFonts w:ascii="Arial" w:hAnsi="Arial" w:cs="Arial"/>
                <w:b/>
              </w:rPr>
              <w:t>(Sesión Reservada)</w:t>
            </w:r>
          </w:p>
        </w:tc>
      </w:tr>
      <w:tr w:rsidR="00C261A0" w:rsidRPr="00673E6A" w:rsidTr="00C261A0">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61A0" w:rsidRPr="00673E6A" w:rsidRDefault="00C261A0" w:rsidP="00C261A0">
            <w:pPr>
              <w:jc w:val="center"/>
              <w:rPr>
                <w:rFonts w:ascii="Arial" w:hAnsi="Arial" w:cs="Arial"/>
                <w:b/>
              </w:rPr>
            </w:pPr>
          </w:p>
        </w:tc>
      </w:tr>
      <w:tr w:rsidR="00C261A0" w:rsidRPr="00673E6A" w:rsidTr="00C261A0">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C261A0" w:rsidRPr="00673E6A" w:rsidRDefault="00C261A0" w:rsidP="00C261A0">
            <w:pPr>
              <w:jc w:val="center"/>
              <w:rPr>
                <w:rFonts w:ascii="Arial" w:hAnsi="Arial" w:cs="Arial"/>
                <w:b/>
                <w:sz w:val="4"/>
                <w:szCs w:val="4"/>
              </w:rPr>
            </w:pPr>
          </w:p>
          <w:p w:rsidR="00C261A0" w:rsidRPr="00673E6A" w:rsidRDefault="00C261A0" w:rsidP="00C261A0">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C261A0" w:rsidRPr="00673E6A" w:rsidRDefault="00C261A0" w:rsidP="00C261A0">
            <w:pPr>
              <w:jc w:val="center"/>
              <w:rPr>
                <w:rFonts w:ascii="Arial" w:hAnsi="Arial" w:cs="Arial"/>
                <w:b/>
                <w:sz w:val="4"/>
                <w:szCs w:val="4"/>
              </w:rPr>
            </w:pPr>
          </w:p>
          <w:p w:rsidR="00C261A0" w:rsidRPr="00673E6A" w:rsidRDefault="00C261A0" w:rsidP="00C261A0">
            <w:pPr>
              <w:jc w:val="center"/>
              <w:rPr>
                <w:rFonts w:ascii="Arial" w:hAnsi="Arial" w:cs="Arial"/>
                <w:b/>
              </w:rPr>
            </w:pPr>
            <w:r w:rsidRPr="00673E6A">
              <w:rPr>
                <w:rFonts w:ascii="Arial" w:hAnsi="Arial" w:cs="Arial"/>
                <w:b/>
              </w:rPr>
              <w:t>DESCALIFICA</w:t>
            </w:r>
          </w:p>
        </w:tc>
      </w:tr>
      <w:tr w:rsidR="00C261A0" w:rsidRPr="00673E6A" w:rsidTr="00C261A0">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C261A0" w:rsidRPr="00673E6A" w:rsidRDefault="00C261A0" w:rsidP="00C261A0">
            <w:pPr>
              <w:rPr>
                <w:rFonts w:ascii="Arial" w:hAnsi="Arial" w:cs="Arial"/>
              </w:rPr>
            </w:pPr>
            <w:r w:rsidRPr="00673E6A">
              <w:rPr>
                <w:rFonts w:ascii="Arial" w:hAnsi="Arial" w:cs="Arial"/>
                <w:b/>
              </w:rPr>
              <w:t>DOCUMENTOS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jc w:val="center"/>
              <w:rPr>
                <w:rFonts w:ascii="Arial" w:hAnsi="Arial" w:cs="Arial"/>
              </w:rPr>
            </w:pPr>
          </w:p>
        </w:tc>
      </w:tr>
      <w:tr w:rsidR="00C261A0" w:rsidRPr="00673E6A" w:rsidTr="00C261A0">
        <w:trPr>
          <w:trHeight w:val="457"/>
        </w:trPr>
        <w:tc>
          <w:tcPr>
            <w:tcW w:w="5954" w:type="dxa"/>
            <w:tcBorders>
              <w:top w:val="single" w:sz="8" w:space="0" w:color="auto"/>
              <w:bottom w:val="single" w:sz="4" w:space="0" w:color="auto"/>
              <w:right w:val="single" w:sz="4" w:space="0" w:color="auto"/>
            </w:tcBorders>
            <w:vAlign w:val="center"/>
          </w:tcPr>
          <w:p w:rsidR="00C261A0" w:rsidRPr="00673E6A" w:rsidRDefault="00C261A0" w:rsidP="00C261A0">
            <w:pPr>
              <w:numPr>
                <w:ilvl w:val="0"/>
                <w:numId w:val="12"/>
              </w:numPr>
              <w:rPr>
                <w:rFonts w:ascii="Arial" w:hAnsi="Arial" w:cs="Arial"/>
              </w:rPr>
            </w:pPr>
            <w:r w:rsidRPr="00673E6A">
              <w:rPr>
                <w:rFonts w:ascii="Arial" w:hAnsi="Arial" w:cs="Arial"/>
                <w:b/>
              </w:rPr>
              <w:t>FORMULARIO A-1.</w:t>
            </w:r>
            <w:r w:rsidRPr="00673E6A">
              <w:rPr>
                <w:rFonts w:ascii="Arial" w:hAnsi="Arial" w:cs="Arial"/>
              </w:rPr>
              <w:t>Presentación de Propuesta.</w:t>
            </w:r>
          </w:p>
          <w:p w:rsidR="00C261A0" w:rsidRPr="00673E6A" w:rsidRDefault="00C261A0" w:rsidP="00C261A0">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C261A0" w:rsidRPr="00673E6A" w:rsidRDefault="00C261A0" w:rsidP="00C261A0">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C261A0" w:rsidRPr="00673E6A" w:rsidRDefault="00C261A0" w:rsidP="00C261A0">
            <w:pPr>
              <w:rPr>
                <w:rFonts w:ascii="Arial" w:hAnsi="Arial" w:cs="Arial"/>
              </w:rPr>
            </w:pPr>
          </w:p>
        </w:tc>
      </w:tr>
      <w:tr w:rsidR="00C261A0" w:rsidRPr="00673E6A" w:rsidTr="00C261A0">
        <w:trPr>
          <w:trHeight w:val="417"/>
        </w:trPr>
        <w:tc>
          <w:tcPr>
            <w:tcW w:w="5954" w:type="dxa"/>
            <w:tcBorders>
              <w:top w:val="single" w:sz="4" w:space="0" w:color="auto"/>
              <w:bottom w:val="single" w:sz="4" w:space="0" w:color="auto"/>
              <w:right w:val="single" w:sz="4" w:space="0" w:color="auto"/>
            </w:tcBorders>
            <w:vAlign w:val="center"/>
          </w:tcPr>
          <w:p w:rsidR="00C261A0" w:rsidRPr="00673E6A" w:rsidRDefault="00C261A0" w:rsidP="00C261A0">
            <w:pPr>
              <w:numPr>
                <w:ilvl w:val="0"/>
                <w:numId w:val="12"/>
              </w:numPr>
              <w:rPr>
                <w:rFonts w:ascii="Arial" w:hAnsi="Arial" w:cs="Arial"/>
              </w:rPr>
            </w:pPr>
            <w:r w:rsidRPr="00673E6A">
              <w:rPr>
                <w:rFonts w:ascii="Arial" w:hAnsi="Arial" w:cs="Arial"/>
                <w:b/>
              </w:rPr>
              <w:t xml:space="preserve">FORMULARIO A-2a, A-2b o A-2c. </w:t>
            </w:r>
            <w:r w:rsidRPr="00673E6A">
              <w:rPr>
                <w:rFonts w:ascii="Arial" w:hAnsi="Arial" w:cs="Arial"/>
              </w:rPr>
              <w:t>Identificación del Proponente, según corresponda</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C261A0" w:rsidRPr="00673E6A" w:rsidRDefault="00C261A0" w:rsidP="00C261A0">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C261A0" w:rsidRPr="00673E6A" w:rsidRDefault="00C261A0" w:rsidP="00C261A0">
            <w:pPr>
              <w:rPr>
                <w:rFonts w:ascii="Arial" w:hAnsi="Arial" w:cs="Arial"/>
              </w:rPr>
            </w:pPr>
          </w:p>
        </w:tc>
      </w:tr>
      <w:tr w:rsidR="00C261A0" w:rsidRPr="00673E6A" w:rsidTr="00C261A0">
        <w:trPr>
          <w:trHeight w:val="409"/>
        </w:trPr>
        <w:tc>
          <w:tcPr>
            <w:tcW w:w="5954" w:type="dxa"/>
            <w:tcBorders>
              <w:top w:val="single" w:sz="4" w:space="0" w:color="auto"/>
              <w:bottom w:val="single" w:sz="4" w:space="0" w:color="auto"/>
              <w:right w:val="single" w:sz="4" w:space="0" w:color="auto"/>
            </w:tcBorders>
            <w:vAlign w:val="center"/>
          </w:tcPr>
          <w:p w:rsidR="00C261A0" w:rsidRPr="00673E6A" w:rsidRDefault="00C261A0" w:rsidP="00C261A0">
            <w:pPr>
              <w:numPr>
                <w:ilvl w:val="0"/>
                <w:numId w:val="12"/>
              </w:numPr>
              <w:rPr>
                <w:rFonts w:ascii="Arial" w:hAnsi="Arial" w:cs="Arial"/>
              </w:rPr>
            </w:pPr>
            <w:r w:rsidRPr="00673E6A">
              <w:rPr>
                <w:rFonts w:ascii="Arial" w:hAnsi="Arial" w:cs="Arial"/>
              </w:rPr>
              <w:t>Garantía de Seriedad de Propuesta, cuando corresponda.</w:t>
            </w:r>
          </w:p>
          <w:p w:rsidR="00C261A0" w:rsidRPr="00673E6A" w:rsidRDefault="00C261A0" w:rsidP="00C261A0">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C261A0" w:rsidRPr="00673E6A" w:rsidRDefault="00C261A0" w:rsidP="00C261A0">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C261A0" w:rsidRPr="00673E6A" w:rsidRDefault="00C261A0" w:rsidP="00C261A0">
            <w:pPr>
              <w:rPr>
                <w:rFonts w:ascii="Arial" w:hAnsi="Arial" w:cs="Arial"/>
              </w:rPr>
            </w:pPr>
          </w:p>
        </w:tc>
      </w:tr>
      <w:tr w:rsidR="00C261A0" w:rsidRPr="00673E6A" w:rsidTr="00C261A0">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rPr>
                <w:rFonts w:ascii="Arial" w:hAnsi="Arial" w:cs="Arial"/>
              </w:rPr>
            </w:pPr>
          </w:p>
        </w:tc>
      </w:tr>
      <w:tr w:rsidR="00C261A0" w:rsidRPr="00673E6A" w:rsidTr="00C261A0">
        <w:trPr>
          <w:trHeight w:val="475"/>
        </w:trPr>
        <w:tc>
          <w:tcPr>
            <w:tcW w:w="5954" w:type="dxa"/>
            <w:tcBorders>
              <w:top w:val="single" w:sz="4" w:space="0" w:color="auto"/>
              <w:bottom w:val="single" w:sz="4" w:space="0" w:color="auto"/>
              <w:right w:val="single" w:sz="4" w:space="0" w:color="auto"/>
            </w:tcBorders>
            <w:vAlign w:val="center"/>
          </w:tcPr>
          <w:p w:rsidR="00C261A0" w:rsidRPr="00673E6A" w:rsidRDefault="00C261A0" w:rsidP="00C261A0">
            <w:pPr>
              <w:numPr>
                <w:ilvl w:val="0"/>
                <w:numId w:val="12"/>
              </w:numPr>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C261A0" w:rsidRPr="00673E6A" w:rsidRDefault="00C261A0" w:rsidP="00C261A0">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C261A0" w:rsidRPr="00673E6A" w:rsidRDefault="00C261A0" w:rsidP="00C261A0">
            <w:pPr>
              <w:rPr>
                <w:rFonts w:ascii="Arial" w:hAnsi="Arial" w:cs="Arial"/>
              </w:rPr>
            </w:pPr>
          </w:p>
        </w:tc>
      </w:tr>
      <w:tr w:rsidR="00C261A0" w:rsidRPr="00673E6A" w:rsidTr="00C261A0">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C261A0" w:rsidRPr="00673E6A" w:rsidRDefault="00C261A0" w:rsidP="00C261A0">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C261A0" w:rsidRPr="00673E6A" w:rsidRDefault="00C261A0" w:rsidP="00C261A0">
            <w:pPr>
              <w:rPr>
                <w:rFonts w:ascii="Arial" w:hAnsi="Arial" w:cs="Arial"/>
              </w:rPr>
            </w:pPr>
          </w:p>
        </w:tc>
      </w:tr>
      <w:tr w:rsidR="00C261A0" w:rsidRPr="00673E6A" w:rsidTr="00C261A0">
        <w:trPr>
          <w:trHeight w:val="499"/>
        </w:trPr>
        <w:tc>
          <w:tcPr>
            <w:tcW w:w="5954" w:type="dxa"/>
            <w:tcBorders>
              <w:top w:val="single" w:sz="4" w:space="0" w:color="auto"/>
              <w:right w:val="single" w:sz="4" w:space="0" w:color="auto"/>
            </w:tcBorders>
            <w:vAlign w:val="center"/>
          </w:tcPr>
          <w:p w:rsidR="00C261A0" w:rsidRPr="00673E6A" w:rsidRDefault="00C261A0" w:rsidP="00C261A0">
            <w:pPr>
              <w:numPr>
                <w:ilvl w:val="0"/>
                <w:numId w:val="12"/>
              </w:numPr>
              <w:rPr>
                <w:rFonts w:ascii="Arial" w:hAnsi="Arial" w:cs="Arial"/>
              </w:rPr>
            </w:pPr>
            <w:r w:rsidRPr="00673E6A">
              <w:rPr>
                <w:rFonts w:ascii="Arial" w:hAnsi="Arial" w:cs="Arial"/>
                <w:b/>
              </w:rPr>
              <w:t>FORMULARIO B-1.</w:t>
            </w:r>
            <w:r w:rsidRPr="00673E6A">
              <w:rPr>
                <w:rFonts w:ascii="Arial" w:hAnsi="Arial" w:cs="Arial"/>
              </w:rPr>
              <w:t>Propuesta Económica.</w:t>
            </w:r>
          </w:p>
          <w:p w:rsidR="00C261A0" w:rsidRPr="00673E6A" w:rsidRDefault="00C261A0" w:rsidP="00C261A0">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C261A0" w:rsidRPr="00673E6A" w:rsidRDefault="00C261A0" w:rsidP="00C261A0">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C261A0" w:rsidRPr="00673E6A" w:rsidRDefault="00C261A0" w:rsidP="00C261A0">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C261A0" w:rsidRPr="00673E6A" w:rsidRDefault="00C261A0" w:rsidP="00C261A0">
            <w:pPr>
              <w:rPr>
                <w:rFonts w:ascii="Arial" w:hAnsi="Arial" w:cs="Arial"/>
              </w:rPr>
            </w:pPr>
          </w:p>
        </w:tc>
      </w:tr>
    </w:tbl>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pPr>
    </w:p>
    <w:p w:rsidR="00C261A0" w:rsidRPr="00673E6A" w:rsidRDefault="00C261A0" w:rsidP="00C261A0">
      <w:pPr>
        <w:jc w:val="center"/>
        <w:rPr>
          <w:rFonts w:ascii="Arial" w:hAnsi="Arial" w:cs="Arial"/>
          <w:b/>
        </w:rPr>
        <w:sectPr w:rsidR="00C261A0" w:rsidRPr="00673E6A" w:rsidSect="00C261A0">
          <w:pgSz w:w="12240" w:h="15840"/>
          <w:pgMar w:top="1412" w:right="1701" w:bottom="1412" w:left="1701" w:header="709" w:footer="709" w:gutter="0"/>
          <w:cols w:space="708"/>
          <w:docGrid w:linePitch="360"/>
        </w:sectPr>
      </w:pPr>
      <w:r w:rsidRPr="00673E6A">
        <w:rPr>
          <w:rFonts w:ascii="Arial" w:hAnsi="Arial" w:cs="Arial"/>
          <w:b/>
        </w:rPr>
        <w:br w:type="page"/>
      </w:r>
    </w:p>
    <w:p w:rsidR="00C261A0" w:rsidRPr="00673E6A" w:rsidRDefault="00C261A0" w:rsidP="00C261A0">
      <w:pPr>
        <w:jc w:val="center"/>
        <w:rPr>
          <w:b/>
          <w:sz w:val="18"/>
          <w:szCs w:val="18"/>
        </w:rPr>
      </w:pPr>
      <w:r w:rsidRPr="00673E6A">
        <w:rPr>
          <w:b/>
          <w:sz w:val="18"/>
          <w:szCs w:val="18"/>
        </w:rPr>
        <w:lastRenderedPageBreak/>
        <w:t>FORMULARIO Nº V-2</w:t>
      </w:r>
    </w:p>
    <w:p w:rsidR="00C261A0" w:rsidRPr="00673E6A" w:rsidRDefault="00C261A0" w:rsidP="00C261A0">
      <w:pPr>
        <w:jc w:val="center"/>
        <w:rPr>
          <w:rFonts w:cs="Arial"/>
          <w:b/>
          <w:sz w:val="18"/>
          <w:szCs w:val="18"/>
        </w:rPr>
      </w:pPr>
      <w:r w:rsidRPr="00673E6A">
        <w:rPr>
          <w:rFonts w:cs="Arial"/>
          <w:b/>
          <w:sz w:val="18"/>
          <w:szCs w:val="18"/>
        </w:rPr>
        <w:t xml:space="preserve">EVALUACIÓN DE LA PROPUESTA ECONÓMICA  </w:t>
      </w:r>
    </w:p>
    <w:p w:rsidR="00C261A0" w:rsidRPr="00673E6A" w:rsidRDefault="00C261A0" w:rsidP="00C261A0">
      <w:pPr>
        <w:ind w:left="426" w:firstLine="69"/>
        <w:rPr>
          <w:rFonts w:cs="Arial"/>
          <w:sz w:val="18"/>
          <w:szCs w:val="18"/>
        </w:rPr>
      </w:pPr>
    </w:p>
    <w:p w:rsidR="00C261A0" w:rsidRPr="00673E6A" w:rsidRDefault="00C261A0" w:rsidP="00C261A0">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7"/>
        <w:gridCol w:w="891"/>
        <w:gridCol w:w="2905"/>
        <w:gridCol w:w="311"/>
        <w:gridCol w:w="137"/>
        <w:gridCol w:w="1525"/>
        <w:gridCol w:w="312"/>
        <w:gridCol w:w="137"/>
        <w:gridCol w:w="241"/>
        <w:gridCol w:w="294"/>
        <w:gridCol w:w="580"/>
        <w:gridCol w:w="149"/>
        <w:gridCol w:w="704"/>
        <w:gridCol w:w="193"/>
        <w:gridCol w:w="120"/>
        <w:gridCol w:w="124"/>
        <w:gridCol w:w="122"/>
        <w:gridCol w:w="271"/>
        <w:gridCol w:w="2389"/>
        <w:gridCol w:w="67"/>
        <w:gridCol w:w="53"/>
        <w:gridCol w:w="25"/>
      </w:tblGrid>
      <w:tr w:rsidR="00C261A0" w:rsidRPr="00673E6A" w:rsidTr="003B4B7E">
        <w:trPr>
          <w:gridBefore w:val="1"/>
          <w:wBefore w:w="441" w:type="pct"/>
          <w:jc w:val="center"/>
        </w:trPr>
        <w:tc>
          <w:tcPr>
            <w:tcW w:w="2278" w:type="pct"/>
            <w:gridSpan w:val="5"/>
            <w:tcBorders>
              <w:top w:val="single" w:sz="12" w:space="0" w:color="auto"/>
              <w:left w:val="single" w:sz="12" w:space="0" w:color="auto"/>
              <w:bottom w:val="nil"/>
              <w:right w:val="nil"/>
            </w:tcBorders>
            <w:shd w:val="clear" w:color="auto" w:fill="auto"/>
            <w:tcMar>
              <w:left w:w="0" w:type="dxa"/>
              <w:right w:w="0" w:type="dxa"/>
            </w:tcMar>
            <w:vAlign w:val="center"/>
          </w:tcPr>
          <w:p w:rsidR="00C261A0" w:rsidRPr="00673E6A" w:rsidRDefault="00C261A0" w:rsidP="00C261A0">
            <w:pPr>
              <w:jc w:val="right"/>
              <w:rPr>
                <w:rFonts w:ascii="Arial" w:hAnsi="Arial" w:cs="Arial"/>
                <w:sz w:val="4"/>
                <w:szCs w:val="4"/>
              </w:rPr>
            </w:pPr>
          </w:p>
        </w:tc>
        <w:tc>
          <w:tcPr>
            <w:tcW w:w="123" w:type="pct"/>
            <w:tcBorders>
              <w:top w:val="single" w:sz="12" w:space="0" w:color="auto"/>
              <w:left w:val="nil"/>
              <w:bottom w:val="nil"/>
              <w:right w:val="nil"/>
            </w:tcBorders>
            <w:shd w:val="clear" w:color="auto" w:fill="auto"/>
            <w:vAlign w:val="center"/>
          </w:tcPr>
          <w:p w:rsidR="00C261A0" w:rsidRPr="00673E6A" w:rsidRDefault="00C261A0" w:rsidP="00C261A0">
            <w:pPr>
              <w:jc w:val="center"/>
              <w:rPr>
                <w:rFonts w:ascii="Arial" w:hAnsi="Arial" w:cs="Arial"/>
                <w:b/>
                <w:sz w:val="4"/>
                <w:szCs w:val="4"/>
              </w:rPr>
            </w:pPr>
          </w:p>
        </w:tc>
        <w:tc>
          <w:tcPr>
            <w:tcW w:w="54" w:type="pct"/>
            <w:tcBorders>
              <w:top w:val="single" w:sz="12" w:space="0" w:color="auto"/>
              <w:left w:val="nil"/>
              <w:bottom w:val="nil"/>
              <w:right w:val="nil"/>
            </w:tcBorders>
            <w:shd w:val="clear" w:color="auto" w:fill="auto"/>
            <w:vAlign w:val="center"/>
          </w:tcPr>
          <w:p w:rsidR="00C261A0" w:rsidRPr="00673E6A" w:rsidRDefault="00C261A0" w:rsidP="00C261A0">
            <w:pPr>
              <w:jc w:val="center"/>
              <w:rPr>
                <w:rFonts w:ascii="Arial" w:hAnsi="Arial" w:cs="Arial"/>
                <w:b/>
                <w:sz w:val="4"/>
                <w:szCs w:val="4"/>
              </w:rPr>
            </w:pPr>
          </w:p>
        </w:tc>
        <w:tc>
          <w:tcPr>
            <w:tcW w:w="2105" w:type="pct"/>
            <w:gridSpan w:val="14"/>
            <w:tcBorders>
              <w:top w:val="single" w:sz="12" w:space="0" w:color="auto"/>
              <w:left w:val="nil"/>
              <w:bottom w:val="nil"/>
            </w:tcBorders>
            <w:shd w:val="clear" w:color="auto" w:fill="auto"/>
            <w:vAlign w:val="center"/>
          </w:tcPr>
          <w:p w:rsidR="00C261A0" w:rsidRPr="00673E6A" w:rsidRDefault="00C261A0" w:rsidP="00C261A0">
            <w:pPr>
              <w:jc w:val="center"/>
              <w:rPr>
                <w:rFonts w:ascii="Arial" w:hAnsi="Arial" w:cs="Arial"/>
                <w:b/>
                <w:sz w:val="4"/>
                <w:szCs w:val="4"/>
              </w:rPr>
            </w:pPr>
          </w:p>
        </w:tc>
      </w:tr>
      <w:tr w:rsidR="00C261A0" w:rsidRPr="00673E6A" w:rsidTr="003B4B7E">
        <w:trPr>
          <w:gridBefore w:val="1"/>
          <w:wBefore w:w="441" w:type="pct"/>
          <w:jc w:val="center"/>
        </w:trPr>
        <w:tc>
          <w:tcPr>
            <w:tcW w:w="2278" w:type="pct"/>
            <w:gridSpan w:val="5"/>
            <w:tcBorders>
              <w:top w:val="nil"/>
              <w:left w:val="single" w:sz="12" w:space="0" w:color="auto"/>
              <w:bottom w:val="nil"/>
              <w:right w:val="nil"/>
            </w:tcBorders>
            <w:shd w:val="clear" w:color="auto" w:fill="auto"/>
            <w:tcMar>
              <w:left w:w="0" w:type="dxa"/>
              <w:right w:w="0" w:type="dxa"/>
            </w:tcMar>
            <w:vAlign w:val="center"/>
          </w:tcPr>
          <w:p w:rsidR="00C261A0" w:rsidRPr="00673E6A" w:rsidRDefault="00C261A0" w:rsidP="003B4B7E">
            <w:pPr>
              <w:jc w:val="center"/>
              <w:rPr>
                <w:rFonts w:ascii="Arial" w:hAnsi="Arial" w:cs="Arial"/>
                <w:b/>
                <w:sz w:val="4"/>
                <w:szCs w:val="4"/>
              </w:rPr>
            </w:pPr>
          </w:p>
        </w:tc>
        <w:tc>
          <w:tcPr>
            <w:tcW w:w="123"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b/>
                <w:sz w:val="4"/>
                <w:szCs w:val="4"/>
              </w:rPr>
            </w:pPr>
          </w:p>
        </w:tc>
        <w:tc>
          <w:tcPr>
            <w:tcW w:w="54" w:type="pct"/>
            <w:tcBorders>
              <w:top w:val="nil"/>
              <w:left w:val="nil"/>
              <w:bottom w:val="nil"/>
              <w:right w:val="nil"/>
            </w:tcBorders>
            <w:shd w:val="clear" w:color="auto" w:fill="auto"/>
            <w:vAlign w:val="center"/>
          </w:tcPr>
          <w:p w:rsidR="00C261A0" w:rsidRPr="00673E6A" w:rsidRDefault="00C261A0" w:rsidP="00C261A0">
            <w:pPr>
              <w:rPr>
                <w:rFonts w:ascii="Arial" w:hAnsi="Arial" w:cs="Arial"/>
                <w:sz w:val="4"/>
                <w:szCs w:val="4"/>
              </w:rPr>
            </w:pPr>
          </w:p>
        </w:tc>
        <w:tc>
          <w:tcPr>
            <w:tcW w:w="2105" w:type="pct"/>
            <w:gridSpan w:val="14"/>
            <w:tcBorders>
              <w:top w:val="nil"/>
              <w:left w:val="nil"/>
              <w:bottom w:val="nil"/>
            </w:tcBorders>
            <w:shd w:val="clear" w:color="auto" w:fill="auto"/>
            <w:vAlign w:val="center"/>
          </w:tcPr>
          <w:p w:rsidR="00C261A0" w:rsidRPr="00673E6A" w:rsidRDefault="00C261A0" w:rsidP="00C261A0">
            <w:pPr>
              <w:rPr>
                <w:rFonts w:ascii="Arial" w:hAnsi="Arial" w:cs="Arial"/>
                <w:sz w:val="4"/>
                <w:szCs w:val="4"/>
              </w:rPr>
            </w:pPr>
          </w:p>
        </w:tc>
      </w:tr>
      <w:tr w:rsidR="00C261A0" w:rsidRPr="00673E6A" w:rsidTr="003B4B7E">
        <w:trPr>
          <w:gridBefore w:val="1"/>
          <w:wBefore w:w="441" w:type="pct"/>
          <w:trHeight w:val="497"/>
          <w:jc w:val="center"/>
        </w:trPr>
        <w:tc>
          <w:tcPr>
            <w:tcW w:w="2278" w:type="pct"/>
            <w:gridSpan w:val="5"/>
            <w:tcBorders>
              <w:top w:val="nil"/>
              <w:left w:val="single" w:sz="12" w:space="0" w:color="auto"/>
              <w:bottom w:val="nil"/>
              <w:right w:val="nil"/>
            </w:tcBorders>
            <w:shd w:val="clear" w:color="auto" w:fill="auto"/>
            <w:tcMar>
              <w:left w:w="0" w:type="dxa"/>
              <w:right w:w="85" w:type="dxa"/>
            </w:tcMar>
            <w:vAlign w:val="center"/>
          </w:tcPr>
          <w:p w:rsidR="00C261A0" w:rsidRPr="00673E6A" w:rsidRDefault="00C261A0" w:rsidP="00C261A0">
            <w:pPr>
              <w:jc w:val="right"/>
              <w:rPr>
                <w:rFonts w:ascii="Arial" w:hAnsi="Arial" w:cs="Arial"/>
                <w:b/>
              </w:rPr>
            </w:pPr>
            <w:r w:rsidRPr="00673E6A">
              <w:rPr>
                <w:rFonts w:ascii="Arial" w:hAnsi="Arial" w:cs="Arial"/>
                <w:b/>
              </w:rPr>
              <w:t>Objeto de la Contratación</w:t>
            </w:r>
          </w:p>
        </w:tc>
        <w:tc>
          <w:tcPr>
            <w:tcW w:w="123"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b/>
              </w:rPr>
            </w:pPr>
            <w:r w:rsidRPr="00673E6A">
              <w:rPr>
                <w:rFonts w:ascii="Arial" w:hAnsi="Arial" w:cs="Arial"/>
                <w:b/>
              </w:rPr>
              <w:t>:</w:t>
            </w:r>
          </w:p>
        </w:tc>
        <w:tc>
          <w:tcPr>
            <w:tcW w:w="54" w:type="pct"/>
            <w:tcBorders>
              <w:top w:val="nil"/>
              <w:left w:val="nil"/>
              <w:bottom w:val="nil"/>
              <w:right w:val="single" w:sz="4" w:space="0" w:color="auto"/>
            </w:tcBorders>
            <w:shd w:val="clear" w:color="auto" w:fill="auto"/>
            <w:vAlign w:val="center"/>
          </w:tcPr>
          <w:p w:rsidR="00C261A0" w:rsidRPr="00673E6A" w:rsidRDefault="00C261A0" w:rsidP="00C261A0">
            <w:pPr>
              <w:rPr>
                <w:rFonts w:ascii="Arial" w:hAnsi="Arial" w:cs="Arial"/>
              </w:rPr>
            </w:pPr>
          </w:p>
        </w:tc>
        <w:tc>
          <w:tcPr>
            <w:tcW w:w="2073" w:type="pct"/>
            <w:gridSpan w:val="12"/>
            <w:tcBorders>
              <w:top w:val="single" w:sz="4" w:space="0" w:color="auto"/>
              <w:left w:val="single" w:sz="4" w:space="0" w:color="auto"/>
              <w:bottom w:val="single" w:sz="4" w:space="0" w:color="auto"/>
            </w:tcBorders>
            <w:shd w:val="clear" w:color="auto" w:fill="DBE5F1" w:themeFill="accent1" w:themeFillTint="33"/>
            <w:vAlign w:val="center"/>
          </w:tcPr>
          <w:p w:rsidR="00C261A0" w:rsidRPr="00673E6A" w:rsidRDefault="00C261A0" w:rsidP="00C261A0">
            <w:pPr>
              <w:rPr>
                <w:rFonts w:ascii="Arial" w:hAnsi="Arial" w:cs="Arial"/>
              </w:rPr>
            </w:pPr>
          </w:p>
        </w:tc>
        <w:tc>
          <w:tcPr>
            <w:tcW w:w="32" w:type="pct"/>
            <w:gridSpan w:val="2"/>
            <w:tcBorders>
              <w:top w:val="nil"/>
              <w:left w:val="nil"/>
              <w:bottom w:val="nil"/>
            </w:tcBorders>
            <w:shd w:val="clear" w:color="auto" w:fill="auto"/>
            <w:vAlign w:val="center"/>
          </w:tcPr>
          <w:p w:rsidR="00C261A0" w:rsidRPr="00673E6A" w:rsidRDefault="00C261A0" w:rsidP="00C261A0">
            <w:pPr>
              <w:rPr>
                <w:rFonts w:ascii="Arial" w:hAnsi="Arial" w:cs="Arial"/>
              </w:rPr>
            </w:pPr>
          </w:p>
        </w:tc>
      </w:tr>
      <w:tr w:rsidR="00C261A0" w:rsidRPr="00673E6A" w:rsidTr="003B4B7E">
        <w:tblPrEx>
          <w:tblCellMar>
            <w:left w:w="57" w:type="dxa"/>
            <w:right w:w="57" w:type="dxa"/>
          </w:tblCellMar>
        </w:tblPrEx>
        <w:trPr>
          <w:gridAfter w:val="1"/>
          <w:wAfter w:w="11" w:type="pct"/>
          <w:jc w:val="center"/>
        </w:trPr>
        <w:tc>
          <w:tcPr>
            <w:tcW w:w="793" w:type="pct"/>
            <w:gridSpan w:val="2"/>
            <w:tcBorders>
              <w:top w:val="nil"/>
              <w:left w:val="single" w:sz="12" w:space="0" w:color="auto"/>
              <w:bottom w:val="nil"/>
              <w:right w:val="nil"/>
            </w:tcBorders>
            <w:shd w:val="clear" w:color="auto" w:fill="auto"/>
            <w:tcMar>
              <w:left w:w="0" w:type="dxa"/>
              <w:right w:w="0" w:type="dxa"/>
            </w:tcMar>
            <w:tcFitText/>
            <w:vAlign w:val="bottom"/>
          </w:tcPr>
          <w:p w:rsidR="00C261A0" w:rsidRPr="00673E6A" w:rsidRDefault="00C261A0" w:rsidP="00C261A0">
            <w:pPr>
              <w:jc w:val="right"/>
              <w:rPr>
                <w:rFonts w:ascii="Arial" w:hAnsi="Arial" w:cs="Arial"/>
                <w:b/>
                <w:sz w:val="4"/>
                <w:szCs w:val="4"/>
              </w:rPr>
            </w:pPr>
          </w:p>
        </w:tc>
        <w:tc>
          <w:tcPr>
            <w:tcW w:w="1147" w:type="pct"/>
            <w:tcBorders>
              <w:top w:val="nil"/>
              <w:left w:val="nil"/>
              <w:bottom w:val="nil"/>
              <w:right w:val="nil"/>
            </w:tcBorders>
            <w:shd w:val="clear" w:color="auto" w:fill="auto"/>
            <w:vAlign w:val="bottom"/>
          </w:tcPr>
          <w:p w:rsidR="00C261A0" w:rsidRPr="00673E6A" w:rsidRDefault="00C261A0" w:rsidP="00C261A0">
            <w:pPr>
              <w:jc w:val="both"/>
              <w:rPr>
                <w:rFonts w:ascii="Arial" w:hAnsi="Arial" w:cs="Arial"/>
                <w:b/>
                <w:sz w:val="4"/>
                <w:szCs w:val="4"/>
              </w:rPr>
            </w:pPr>
          </w:p>
        </w:tc>
        <w:tc>
          <w:tcPr>
            <w:tcW w:w="123" w:type="pct"/>
            <w:tcBorders>
              <w:top w:val="nil"/>
              <w:left w:val="nil"/>
              <w:bottom w:val="nil"/>
              <w:right w:val="nil"/>
            </w:tcBorders>
            <w:shd w:val="clear" w:color="auto" w:fill="auto"/>
            <w:vAlign w:val="bottom"/>
          </w:tcPr>
          <w:p w:rsidR="00C261A0" w:rsidRPr="00673E6A" w:rsidRDefault="00C261A0" w:rsidP="00C261A0">
            <w:pPr>
              <w:jc w:val="right"/>
              <w:rPr>
                <w:rFonts w:ascii="Arial" w:hAnsi="Arial" w:cs="Arial"/>
                <w:b/>
                <w:sz w:val="4"/>
                <w:szCs w:val="4"/>
              </w:rPr>
            </w:pPr>
          </w:p>
        </w:tc>
        <w:tc>
          <w:tcPr>
            <w:tcW w:w="54"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874" w:type="pct"/>
            <w:gridSpan w:val="4"/>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116"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229" w:type="pct"/>
            <w:tcBorders>
              <w:top w:val="single" w:sz="4" w:space="0" w:color="auto"/>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59"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278" w:type="pct"/>
            <w:tcBorders>
              <w:top w:val="single" w:sz="4" w:space="0" w:color="auto"/>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47"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49"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48"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107"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943" w:type="pct"/>
            <w:tcBorders>
              <w:top w:val="nil"/>
              <w:left w:val="nil"/>
              <w:bottom w:val="nil"/>
              <w:right w:val="nil"/>
            </w:tcBorders>
            <w:shd w:val="clear" w:color="auto" w:fill="auto"/>
            <w:vAlign w:val="center"/>
          </w:tcPr>
          <w:p w:rsidR="00C261A0" w:rsidRPr="00673E6A" w:rsidRDefault="00C261A0" w:rsidP="00C261A0">
            <w:pPr>
              <w:jc w:val="center"/>
              <w:rPr>
                <w:rFonts w:ascii="Arial" w:hAnsi="Arial" w:cs="Arial"/>
                <w:sz w:val="4"/>
                <w:szCs w:val="4"/>
              </w:rPr>
            </w:pPr>
          </w:p>
        </w:tc>
        <w:tc>
          <w:tcPr>
            <w:tcW w:w="47" w:type="pct"/>
            <w:gridSpan w:val="2"/>
            <w:tcBorders>
              <w:top w:val="nil"/>
              <w:left w:val="nil"/>
              <w:bottom w:val="nil"/>
            </w:tcBorders>
            <w:shd w:val="clear" w:color="auto" w:fill="auto"/>
            <w:vAlign w:val="center"/>
          </w:tcPr>
          <w:p w:rsidR="00C261A0" w:rsidRPr="00673E6A" w:rsidRDefault="00C261A0" w:rsidP="00C261A0">
            <w:pPr>
              <w:rPr>
                <w:rFonts w:ascii="Arial" w:hAnsi="Arial" w:cs="Arial"/>
                <w:sz w:val="4"/>
                <w:szCs w:val="4"/>
              </w:rPr>
            </w:pPr>
          </w:p>
        </w:tc>
      </w:tr>
      <w:tr w:rsidR="00C261A0" w:rsidRPr="00673E6A" w:rsidTr="003B4B7E">
        <w:trPr>
          <w:gridBefore w:val="1"/>
          <w:wBefore w:w="441" w:type="pct"/>
          <w:jc w:val="center"/>
        </w:trPr>
        <w:tc>
          <w:tcPr>
            <w:tcW w:w="2278" w:type="pct"/>
            <w:gridSpan w:val="5"/>
            <w:tcBorders>
              <w:top w:val="nil"/>
              <w:left w:val="single" w:sz="12" w:space="0" w:color="auto"/>
              <w:bottom w:val="single" w:sz="12" w:space="0" w:color="auto"/>
              <w:right w:val="nil"/>
            </w:tcBorders>
            <w:shd w:val="clear" w:color="auto" w:fill="auto"/>
            <w:tcMar>
              <w:left w:w="0" w:type="dxa"/>
              <w:right w:w="0" w:type="dxa"/>
            </w:tcMar>
            <w:vAlign w:val="center"/>
          </w:tcPr>
          <w:p w:rsidR="00C261A0" w:rsidRPr="00673E6A" w:rsidRDefault="00C261A0" w:rsidP="00C261A0">
            <w:pPr>
              <w:jc w:val="right"/>
              <w:rPr>
                <w:rFonts w:ascii="Arial" w:hAnsi="Arial" w:cs="Arial"/>
                <w:b/>
                <w:sz w:val="4"/>
                <w:szCs w:val="4"/>
              </w:rPr>
            </w:pPr>
          </w:p>
        </w:tc>
        <w:tc>
          <w:tcPr>
            <w:tcW w:w="123" w:type="pct"/>
            <w:tcBorders>
              <w:top w:val="nil"/>
              <w:left w:val="nil"/>
              <w:bottom w:val="single" w:sz="12" w:space="0" w:color="auto"/>
              <w:right w:val="nil"/>
            </w:tcBorders>
            <w:shd w:val="clear" w:color="auto" w:fill="auto"/>
            <w:vAlign w:val="center"/>
          </w:tcPr>
          <w:p w:rsidR="00C261A0" w:rsidRPr="00673E6A" w:rsidRDefault="00C261A0" w:rsidP="00C261A0">
            <w:pPr>
              <w:jc w:val="center"/>
              <w:rPr>
                <w:rFonts w:ascii="Arial" w:hAnsi="Arial" w:cs="Arial"/>
                <w:b/>
                <w:sz w:val="4"/>
                <w:szCs w:val="4"/>
              </w:rPr>
            </w:pPr>
          </w:p>
        </w:tc>
        <w:tc>
          <w:tcPr>
            <w:tcW w:w="54" w:type="pct"/>
            <w:tcBorders>
              <w:top w:val="nil"/>
              <w:left w:val="nil"/>
              <w:bottom w:val="single" w:sz="12" w:space="0" w:color="auto"/>
              <w:right w:val="nil"/>
            </w:tcBorders>
            <w:shd w:val="clear" w:color="auto" w:fill="auto"/>
            <w:vAlign w:val="center"/>
          </w:tcPr>
          <w:p w:rsidR="00C261A0" w:rsidRPr="00673E6A" w:rsidRDefault="00C261A0" w:rsidP="00C261A0">
            <w:pPr>
              <w:rPr>
                <w:rFonts w:ascii="Arial" w:hAnsi="Arial" w:cs="Arial"/>
                <w:sz w:val="4"/>
                <w:szCs w:val="4"/>
              </w:rPr>
            </w:pPr>
          </w:p>
        </w:tc>
        <w:tc>
          <w:tcPr>
            <w:tcW w:w="2105" w:type="pct"/>
            <w:gridSpan w:val="14"/>
            <w:tcBorders>
              <w:top w:val="nil"/>
              <w:left w:val="nil"/>
              <w:bottom w:val="single" w:sz="12" w:space="0" w:color="auto"/>
            </w:tcBorders>
            <w:shd w:val="clear" w:color="auto" w:fill="auto"/>
            <w:vAlign w:val="center"/>
          </w:tcPr>
          <w:p w:rsidR="00C261A0" w:rsidRPr="00673E6A" w:rsidRDefault="00C261A0" w:rsidP="00C261A0">
            <w:pPr>
              <w:rPr>
                <w:rFonts w:ascii="Arial" w:hAnsi="Arial" w:cs="Arial"/>
                <w:sz w:val="4"/>
                <w:szCs w:val="4"/>
              </w:rPr>
            </w:pPr>
          </w:p>
        </w:tc>
      </w:tr>
    </w:tbl>
    <w:p w:rsidR="00C261A0" w:rsidRPr="00673E6A" w:rsidRDefault="00C261A0" w:rsidP="00C261A0">
      <w:pPr>
        <w:ind w:left="426" w:firstLine="69"/>
        <w:rPr>
          <w:rFonts w:ascii="Arial" w:hAnsi="Arial" w:cs="Arial"/>
        </w:rPr>
      </w:pPr>
    </w:p>
    <w:tbl>
      <w:tblPr>
        <w:tblW w:w="436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
        <w:gridCol w:w="3356"/>
        <w:gridCol w:w="2407"/>
        <w:gridCol w:w="2455"/>
        <w:gridCol w:w="2927"/>
      </w:tblGrid>
      <w:tr w:rsidR="00C261A0" w:rsidRPr="00673E6A" w:rsidTr="00C261A0">
        <w:trPr>
          <w:cantSplit/>
          <w:trHeight w:val="526"/>
          <w:jc w:val="center"/>
        </w:trPr>
        <w:tc>
          <w:tcPr>
            <w:tcW w:w="1586" w:type="pct"/>
            <w:gridSpan w:val="2"/>
            <w:vMerge w:val="restart"/>
            <w:shd w:val="clear" w:color="auto" w:fill="DBE5F1" w:themeFill="accent1" w:themeFillTint="33"/>
            <w:vAlign w:val="center"/>
          </w:tcPr>
          <w:p w:rsidR="00C261A0" w:rsidRPr="00673E6A" w:rsidRDefault="00C261A0" w:rsidP="00C261A0">
            <w:pPr>
              <w:jc w:val="center"/>
              <w:rPr>
                <w:rFonts w:ascii="Arial" w:hAnsi="Arial" w:cs="Arial"/>
                <w:b/>
              </w:rPr>
            </w:pPr>
            <w:r w:rsidRPr="00673E6A">
              <w:rPr>
                <w:rFonts w:ascii="Arial" w:hAnsi="Arial" w:cs="Arial"/>
                <w:b/>
              </w:rPr>
              <w:t>N°</w:t>
            </w:r>
          </w:p>
          <w:p w:rsidR="00C261A0" w:rsidRPr="00673E6A" w:rsidRDefault="00C261A0" w:rsidP="00C261A0">
            <w:pPr>
              <w:jc w:val="center"/>
              <w:rPr>
                <w:rFonts w:ascii="Arial" w:hAnsi="Arial" w:cs="Arial"/>
                <w:b/>
              </w:rPr>
            </w:pPr>
            <w:r>
              <w:rPr>
                <w:rFonts w:ascii="Arial" w:hAnsi="Arial" w:cs="Arial"/>
                <w:b/>
              </w:rPr>
              <w:t>PRECIO</w:t>
            </w:r>
          </w:p>
        </w:tc>
        <w:tc>
          <w:tcPr>
            <w:tcW w:w="3414" w:type="pct"/>
            <w:gridSpan w:val="3"/>
            <w:tcBorders>
              <w:bottom w:val="single" w:sz="4" w:space="0" w:color="auto"/>
            </w:tcBorders>
            <w:shd w:val="clear" w:color="auto" w:fill="DBE5F1" w:themeFill="accent1" w:themeFillTint="33"/>
            <w:vAlign w:val="center"/>
          </w:tcPr>
          <w:p w:rsidR="00C261A0" w:rsidRPr="00673E6A" w:rsidRDefault="00C261A0" w:rsidP="00C261A0">
            <w:pPr>
              <w:jc w:val="center"/>
              <w:rPr>
                <w:rFonts w:ascii="Arial" w:hAnsi="Arial" w:cs="Arial"/>
                <w:b/>
              </w:rPr>
            </w:pPr>
            <w:r>
              <w:rPr>
                <w:rFonts w:ascii="Arial" w:hAnsi="Arial" w:cs="Arial"/>
                <w:b/>
              </w:rPr>
              <w:t>PROPONENTES</w:t>
            </w:r>
          </w:p>
        </w:tc>
      </w:tr>
      <w:tr w:rsidR="00C261A0" w:rsidRPr="00673E6A" w:rsidTr="00C261A0">
        <w:trPr>
          <w:cantSplit/>
          <w:trHeight w:val="480"/>
          <w:jc w:val="center"/>
        </w:trPr>
        <w:tc>
          <w:tcPr>
            <w:tcW w:w="1586" w:type="pct"/>
            <w:gridSpan w:val="2"/>
            <w:vMerge/>
            <w:shd w:val="clear" w:color="auto" w:fill="DBE5F1" w:themeFill="accent1" w:themeFillTint="33"/>
            <w:vAlign w:val="center"/>
          </w:tcPr>
          <w:p w:rsidR="00C261A0" w:rsidRPr="00673E6A" w:rsidRDefault="00C261A0" w:rsidP="00C261A0">
            <w:pPr>
              <w:jc w:val="center"/>
              <w:rPr>
                <w:rFonts w:ascii="Arial" w:hAnsi="Arial" w:cs="Arial"/>
              </w:rPr>
            </w:pPr>
          </w:p>
        </w:tc>
        <w:tc>
          <w:tcPr>
            <w:tcW w:w="1055" w:type="pct"/>
            <w:shd w:val="clear" w:color="auto" w:fill="DBE5F1" w:themeFill="accent1" w:themeFillTint="33"/>
            <w:vAlign w:val="center"/>
          </w:tcPr>
          <w:p w:rsidR="00C261A0" w:rsidRPr="00673E6A" w:rsidRDefault="00C261A0" w:rsidP="00C261A0">
            <w:pPr>
              <w:rPr>
                <w:rFonts w:ascii="Arial" w:hAnsi="Arial" w:cs="Arial"/>
                <w:b/>
              </w:rPr>
            </w:pPr>
            <w:r>
              <w:rPr>
                <w:rFonts w:ascii="Arial" w:hAnsi="Arial" w:cs="Arial"/>
                <w:b/>
              </w:rPr>
              <w:t>PROPONENTE A (PERSONAS NATURALES)</w:t>
            </w:r>
          </w:p>
        </w:tc>
        <w:tc>
          <w:tcPr>
            <w:tcW w:w="1076" w:type="pct"/>
            <w:shd w:val="clear" w:color="auto" w:fill="DBE5F1" w:themeFill="accent1" w:themeFillTint="33"/>
            <w:vAlign w:val="center"/>
          </w:tcPr>
          <w:p w:rsidR="00C261A0" w:rsidRPr="00673E6A" w:rsidRDefault="00C261A0" w:rsidP="00C261A0">
            <w:pPr>
              <w:jc w:val="center"/>
              <w:rPr>
                <w:rFonts w:ascii="Arial" w:hAnsi="Arial" w:cs="Arial"/>
                <w:b/>
              </w:rPr>
            </w:pPr>
            <w:r>
              <w:rPr>
                <w:rFonts w:ascii="Arial" w:hAnsi="Arial" w:cs="Arial"/>
                <w:b/>
              </w:rPr>
              <w:t>PROPONENTE B (EMPRESAS)</w:t>
            </w:r>
          </w:p>
          <w:p w:rsidR="00C261A0" w:rsidRPr="00673E6A" w:rsidRDefault="00C261A0" w:rsidP="00C261A0">
            <w:pPr>
              <w:jc w:val="center"/>
              <w:rPr>
                <w:rFonts w:ascii="Arial" w:hAnsi="Arial" w:cs="Arial"/>
                <w:b/>
              </w:rPr>
            </w:pPr>
          </w:p>
        </w:tc>
        <w:tc>
          <w:tcPr>
            <w:tcW w:w="1283" w:type="pct"/>
            <w:shd w:val="clear" w:color="auto" w:fill="DBE5F1" w:themeFill="accent1" w:themeFillTint="33"/>
            <w:vAlign w:val="center"/>
          </w:tcPr>
          <w:p w:rsidR="00C261A0" w:rsidRPr="00673E6A" w:rsidRDefault="00C261A0" w:rsidP="00C261A0">
            <w:pPr>
              <w:rPr>
                <w:rFonts w:ascii="Arial" w:hAnsi="Arial" w:cs="Arial"/>
                <w:b/>
              </w:rPr>
            </w:pPr>
            <w:r>
              <w:rPr>
                <w:rFonts w:ascii="Arial" w:hAnsi="Arial" w:cs="Arial"/>
                <w:b/>
              </w:rPr>
              <w:t>PROPONENTE  C (ASOCIO ACCIDENTAL)</w:t>
            </w:r>
          </w:p>
        </w:tc>
      </w:tr>
      <w:tr w:rsidR="00C261A0" w:rsidRPr="00673E6A" w:rsidTr="00C261A0">
        <w:trPr>
          <w:cantSplit/>
          <w:trHeight w:val="480"/>
          <w:jc w:val="center"/>
        </w:trPr>
        <w:tc>
          <w:tcPr>
            <w:tcW w:w="115" w:type="pct"/>
            <w:vAlign w:val="center"/>
          </w:tcPr>
          <w:p w:rsidR="00C261A0" w:rsidRPr="00673E6A" w:rsidRDefault="00C261A0" w:rsidP="00C261A0">
            <w:pPr>
              <w:jc w:val="center"/>
              <w:rPr>
                <w:rFonts w:ascii="Arial" w:hAnsi="Arial" w:cs="Arial"/>
              </w:rPr>
            </w:pPr>
            <w:r w:rsidRPr="00673E6A">
              <w:rPr>
                <w:rFonts w:ascii="Arial" w:hAnsi="Arial" w:cs="Arial"/>
              </w:rPr>
              <w:t>1</w:t>
            </w:r>
          </w:p>
        </w:tc>
        <w:tc>
          <w:tcPr>
            <w:tcW w:w="1471" w:type="pct"/>
            <w:vAlign w:val="center"/>
          </w:tcPr>
          <w:p w:rsidR="00C261A0" w:rsidRPr="00673E6A" w:rsidRDefault="00C261A0" w:rsidP="00C261A0">
            <w:pPr>
              <w:jc w:val="center"/>
              <w:rPr>
                <w:rFonts w:ascii="Arial" w:hAnsi="Arial" w:cs="Arial"/>
              </w:rPr>
            </w:pPr>
          </w:p>
        </w:tc>
        <w:tc>
          <w:tcPr>
            <w:tcW w:w="1055" w:type="pct"/>
            <w:vAlign w:val="center"/>
          </w:tcPr>
          <w:p w:rsidR="00C261A0" w:rsidRPr="00673E6A" w:rsidRDefault="00C261A0" w:rsidP="00C261A0">
            <w:pPr>
              <w:jc w:val="center"/>
              <w:rPr>
                <w:rFonts w:ascii="Arial" w:hAnsi="Arial" w:cs="Arial"/>
                <w:b/>
              </w:rPr>
            </w:pPr>
          </w:p>
        </w:tc>
        <w:tc>
          <w:tcPr>
            <w:tcW w:w="1076" w:type="pct"/>
          </w:tcPr>
          <w:p w:rsidR="00C261A0" w:rsidRPr="00673E6A" w:rsidRDefault="00C261A0" w:rsidP="00C261A0">
            <w:pPr>
              <w:jc w:val="center"/>
              <w:rPr>
                <w:rFonts w:ascii="Arial" w:hAnsi="Arial" w:cs="Arial"/>
                <w:b/>
              </w:rPr>
            </w:pPr>
          </w:p>
        </w:tc>
        <w:tc>
          <w:tcPr>
            <w:tcW w:w="1283" w:type="pct"/>
          </w:tcPr>
          <w:p w:rsidR="00C261A0" w:rsidRPr="00673E6A" w:rsidRDefault="00C261A0" w:rsidP="00C261A0">
            <w:pPr>
              <w:jc w:val="center"/>
              <w:rPr>
                <w:rFonts w:ascii="Arial" w:hAnsi="Arial" w:cs="Arial"/>
              </w:rPr>
            </w:pPr>
          </w:p>
        </w:tc>
      </w:tr>
      <w:tr w:rsidR="00C261A0" w:rsidRPr="00673E6A" w:rsidTr="00C261A0">
        <w:trPr>
          <w:cantSplit/>
          <w:trHeight w:val="480"/>
          <w:jc w:val="center"/>
        </w:trPr>
        <w:tc>
          <w:tcPr>
            <w:tcW w:w="115" w:type="pct"/>
            <w:vAlign w:val="center"/>
          </w:tcPr>
          <w:p w:rsidR="00C261A0" w:rsidRPr="00673E6A" w:rsidRDefault="00C261A0" w:rsidP="00C261A0">
            <w:pPr>
              <w:jc w:val="center"/>
              <w:rPr>
                <w:rFonts w:ascii="Arial" w:hAnsi="Arial" w:cs="Arial"/>
              </w:rPr>
            </w:pPr>
            <w:r w:rsidRPr="00673E6A">
              <w:rPr>
                <w:rFonts w:ascii="Arial" w:hAnsi="Arial" w:cs="Arial"/>
              </w:rPr>
              <w:t>2</w:t>
            </w:r>
          </w:p>
        </w:tc>
        <w:tc>
          <w:tcPr>
            <w:tcW w:w="1471" w:type="pct"/>
            <w:vAlign w:val="center"/>
          </w:tcPr>
          <w:p w:rsidR="00C261A0" w:rsidRPr="00673E6A" w:rsidRDefault="00C261A0" w:rsidP="00C261A0">
            <w:pPr>
              <w:jc w:val="center"/>
              <w:rPr>
                <w:rFonts w:ascii="Arial" w:hAnsi="Arial" w:cs="Arial"/>
              </w:rPr>
            </w:pPr>
          </w:p>
        </w:tc>
        <w:tc>
          <w:tcPr>
            <w:tcW w:w="1055" w:type="pct"/>
            <w:vAlign w:val="center"/>
          </w:tcPr>
          <w:p w:rsidR="00C261A0" w:rsidRPr="00673E6A" w:rsidRDefault="00C261A0" w:rsidP="00C261A0">
            <w:pPr>
              <w:jc w:val="center"/>
              <w:rPr>
                <w:rFonts w:ascii="Arial" w:hAnsi="Arial" w:cs="Arial"/>
              </w:rPr>
            </w:pPr>
          </w:p>
        </w:tc>
        <w:tc>
          <w:tcPr>
            <w:tcW w:w="1076" w:type="pct"/>
          </w:tcPr>
          <w:p w:rsidR="00C261A0" w:rsidRPr="00673E6A" w:rsidRDefault="00C261A0" w:rsidP="00C261A0">
            <w:pPr>
              <w:jc w:val="center"/>
              <w:rPr>
                <w:rFonts w:ascii="Arial" w:hAnsi="Arial" w:cs="Arial"/>
              </w:rPr>
            </w:pPr>
          </w:p>
        </w:tc>
        <w:tc>
          <w:tcPr>
            <w:tcW w:w="1283" w:type="pct"/>
          </w:tcPr>
          <w:p w:rsidR="00C261A0" w:rsidRPr="00673E6A" w:rsidRDefault="00C261A0" w:rsidP="00C261A0">
            <w:pPr>
              <w:jc w:val="center"/>
              <w:rPr>
                <w:rFonts w:ascii="Arial" w:hAnsi="Arial" w:cs="Arial"/>
              </w:rPr>
            </w:pPr>
          </w:p>
        </w:tc>
      </w:tr>
      <w:tr w:rsidR="00C261A0" w:rsidRPr="00673E6A" w:rsidTr="00C261A0">
        <w:trPr>
          <w:cantSplit/>
          <w:trHeight w:val="480"/>
          <w:jc w:val="center"/>
        </w:trPr>
        <w:tc>
          <w:tcPr>
            <w:tcW w:w="115" w:type="pct"/>
            <w:vAlign w:val="center"/>
          </w:tcPr>
          <w:p w:rsidR="00C261A0" w:rsidRPr="00673E6A" w:rsidRDefault="00C261A0" w:rsidP="00C261A0">
            <w:pPr>
              <w:jc w:val="center"/>
              <w:rPr>
                <w:rFonts w:ascii="Arial" w:hAnsi="Arial" w:cs="Arial"/>
              </w:rPr>
            </w:pPr>
            <w:r w:rsidRPr="00673E6A">
              <w:rPr>
                <w:rFonts w:ascii="Arial" w:hAnsi="Arial" w:cs="Arial"/>
              </w:rPr>
              <w:t>3</w:t>
            </w:r>
          </w:p>
        </w:tc>
        <w:tc>
          <w:tcPr>
            <w:tcW w:w="1471" w:type="pct"/>
            <w:vAlign w:val="center"/>
          </w:tcPr>
          <w:p w:rsidR="00C261A0" w:rsidRPr="00673E6A" w:rsidRDefault="00C261A0" w:rsidP="00C261A0">
            <w:pPr>
              <w:jc w:val="center"/>
              <w:rPr>
                <w:rFonts w:ascii="Arial" w:hAnsi="Arial" w:cs="Arial"/>
              </w:rPr>
            </w:pPr>
          </w:p>
        </w:tc>
        <w:tc>
          <w:tcPr>
            <w:tcW w:w="1055" w:type="pct"/>
            <w:vAlign w:val="center"/>
          </w:tcPr>
          <w:p w:rsidR="00C261A0" w:rsidRPr="00673E6A" w:rsidRDefault="00C261A0" w:rsidP="00C261A0">
            <w:pPr>
              <w:jc w:val="center"/>
              <w:rPr>
                <w:rFonts w:ascii="Arial" w:hAnsi="Arial" w:cs="Arial"/>
              </w:rPr>
            </w:pPr>
          </w:p>
        </w:tc>
        <w:tc>
          <w:tcPr>
            <w:tcW w:w="1076" w:type="pct"/>
          </w:tcPr>
          <w:p w:rsidR="00C261A0" w:rsidRPr="00673E6A" w:rsidRDefault="00C261A0" w:rsidP="00C261A0">
            <w:pPr>
              <w:jc w:val="center"/>
              <w:rPr>
                <w:rFonts w:ascii="Arial" w:hAnsi="Arial" w:cs="Arial"/>
              </w:rPr>
            </w:pPr>
          </w:p>
        </w:tc>
        <w:tc>
          <w:tcPr>
            <w:tcW w:w="1283" w:type="pct"/>
          </w:tcPr>
          <w:p w:rsidR="00C261A0" w:rsidRPr="00673E6A" w:rsidRDefault="00C261A0" w:rsidP="00C261A0">
            <w:pPr>
              <w:jc w:val="center"/>
              <w:rPr>
                <w:rFonts w:ascii="Arial" w:hAnsi="Arial" w:cs="Arial"/>
              </w:rPr>
            </w:pPr>
          </w:p>
        </w:tc>
      </w:tr>
      <w:tr w:rsidR="00C261A0" w:rsidRPr="00673E6A" w:rsidTr="00C261A0">
        <w:trPr>
          <w:cantSplit/>
          <w:trHeight w:val="480"/>
          <w:jc w:val="center"/>
        </w:trPr>
        <w:tc>
          <w:tcPr>
            <w:tcW w:w="115" w:type="pct"/>
            <w:vAlign w:val="center"/>
          </w:tcPr>
          <w:p w:rsidR="00C261A0" w:rsidRPr="00673E6A" w:rsidRDefault="004720F7" w:rsidP="00C261A0">
            <w:pPr>
              <w:jc w:val="center"/>
              <w:rPr>
                <w:rFonts w:ascii="Arial" w:hAnsi="Arial" w:cs="Arial"/>
              </w:rPr>
            </w:pPr>
            <w:r>
              <w:rPr>
                <w:rFonts w:ascii="Arial" w:hAnsi="Arial" w:cs="Arial"/>
              </w:rPr>
              <w:t>4</w:t>
            </w:r>
          </w:p>
        </w:tc>
        <w:tc>
          <w:tcPr>
            <w:tcW w:w="1471" w:type="pct"/>
            <w:vAlign w:val="center"/>
          </w:tcPr>
          <w:p w:rsidR="00C261A0" w:rsidRPr="00673E6A" w:rsidRDefault="00C261A0" w:rsidP="00C261A0">
            <w:pPr>
              <w:jc w:val="center"/>
              <w:rPr>
                <w:rFonts w:ascii="Arial" w:hAnsi="Arial" w:cs="Arial"/>
              </w:rPr>
            </w:pPr>
          </w:p>
        </w:tc>
        <w:tc>
          <w:tcPr>
            <w:tcW w:w="1055" w:type="pct"/>
            <w:vAlign w:val="center"/>
          </w:tcPr>
          <w:p w:rsidR="00C261A0" w:rsidRPr="00673E6A" w:rsidRDefault="00C261A0" w:rsidP="00C261A0">
            <w:pPr>
              <w:jc w:val="center"/>
              <w:rPr>
                <w:rFonts w:ascii="Arial" w:hAnsi="Arial" w:cs="Arial"/>
              </w:rPr>
            </w:pPr>
          </w:p>
        </w:tc>
        <w:tc>
          <w:tcPr>
            <w:tcW w:w="1076" w:type="pct"/>
          </w:tcPr>
          <w:p w:rsidR="00C261A0" w:rsidRPr="00673E6A" w:rsidRDefault="00C261A0" w:rsidP="00C261A0">
            <w:pPr>
              <w:jc w:val="center"/>
              <w:rPr>
                <w:rFonts w:ascii="Arial" w:hAnsi="Arial" w:cs="Arial"/>
              </w:rPr>
            </w:pPr>
          </w:p>
        </w:tc>
        <w:tc>
          <w:tcPr>
            <w:tcW w:w="1283" w:type="pct"/>
          </w:tcPr>
          <w:p w:rsidR="00C261A0" w:rsidRPr="00673E6A" w:rsidRDefault="00C261A0" w:rsidP="00C261A0">
            <w:pPr>
              <w:jc w:val="center"/>
              <w:rPr>
                <w:rFonts w:ascii="Arial" w:hAnsi="Arial" w:cs="Arial"/>
              </w:rPr>
            </w:pPr>
          </w:p>
        </w:tc>
      </w:tr>
      <w:tr w:rsidR="00C261A0" w:rsidRPr="00673E6A" w:rsidTr="00C261A0">
        <w:trPr>
          <w:cantSplit/>
          <w:trHeight w:val="480"/>
          <w:jc w:val="center"/>
        </w:trPr>
        <w:tc>
          <w:tcPr>
            <w:tcW w:w="115" w:type="pct"/>
            <w:vAlign w:val="center"/>
          </w:tcPr>
          <w:p w:rsidR="00C261A0" w:rsidRPr="00673E6A" w:rsidRDefault="004720F7" w:rsidP="00C261A0">
            <w:pPr>
              <w:jc w:val="center"/>
              <w:rPr>
                <w:rFonts w:ascii="Arial" w:hAnsi="Arial" w:cs="Arial"/>
              </w:rPr>
            </w:pPr>
            <w:r>
              <w:rPr>
                <w:rFonts w:ascii="Arial" w:hAnsi="Arial" w:cs="Arial"/>
              </w:rPr>
              <w:t>5</w:t>
            </w:r>
          </w:p>
        </w:tc>
        <w:tc>
          <w:tcPr>
            <w:tcW w:w="1471" w:type="pct"/>
            <w:vAlign w:val="center"/>
          </w:tcPr>
          <w:p w:rsidR="00C261A0" w:rsidRPr="00673E6A" w:rsidRDefault="00C261A0" w:rsidP="00C261A0">
            <w:pPr>
              <w:jc w:val="center"/>
              <w:rPr>
                <w:rFonts w:ascii="Arial" w:hAnsi="Arial" w:cs="Arial"/>
              </w:rPr>
            </w:pPr>
          </w:p>
        </w:tc>
        <w:tc>
          <w:tcPr>
            <w:tcW w:w="1055" w:type="pct"/>
            <w:vAlign w:val="center"/>
          </w:tcPr>
          <w:p w:rsidR="00C261A0" w:rsidRPr="00673E6A" w:rsidRDefault="00C261A0" w:rsidP="00C261A0">
            <w:pPr>
              <w:jc w:val="center"/>
              <w:rPr>
                <w:rFonts w:ascii="Arial" w:hAnsi="Arial" w:cs="Arial"/>
              </w:rPr>
            </w:pPr>
          </w:p>
        </w:tc>
        <w:tc>
          <w:tcPr>
            <w:tcW w:w="1076" w:type="pct"/>
          </w:tcPr>
          <w:p w:rsidR="00C261A0" w:rsidRPr="00673E6A" w:rsidRDefault="00C261A0" w:rsidP="00C261A0">
            <w:pPr>
              <w:jc w:val="center"/>
              <w:rPr>
                <w:rFonts w:ascii="Arial" w:hAnsi="Arial" w:cs="Arial"/>
              </w:rPr>
            </w:pPr>
          </w:p>
        </w:tc>
        <w:tc>
          <w:tcPr>
            <w:tcW w:w="1283" w:type="pct"/>
          </w:tcPr>
          <w:p w:rsidR="00C261A0" w:rsidRPr="00673E6A" w:rsidRDefault="00C261A0" w:rsidP="00C261A0">
            <w:pPr>
              <w:jc w:val="center"/>
              <w:rPr>
                <w:rFonts w:ascii="Arial" w:hAnsi="Arial" w:cs="Arial"/>
              </w:rPr>
            </w:pPr>
          </w:p>
        </w:tc>
      </w:tr>
    </w:tbl>
    <w:p w:rsidR="00C261A0" w:rsidRPr="00673E6A" w:rsidRDefault="00C261A0" w:rsidP="00C261A0">
      <w:pPr>
        <w:ind w:left="426" w:firstLine="69"/>
        <w:rPr>
          <w:rFonts w:ascii="Arial" w:hAnsi="Arial" w:cs="Arial"/>
        </w:rPr>
      </w:pPr>
    </w:p>
    <w:p w:rsidR="00C261A0" w:rsidRPr="00673E6A" w:rsidRDefault="00C261A0" w:rsidP="00C261A0">
      <w:pPr>
        <w:rPr>
          <w:rFonts w:ascii="Arial" w:hAnsi="Arial" w:cs="Arial"/>
          <w:b/>
        </w:rPr>
      </w:pPr>
    </w:p>
    <w:p w:rsidR="00C261A0" w:rsidRPr="00673E6A" w:rsidRDefault="00C261A0" w:rsidP="00C261A0">
      <w:pPr>
        <w:tabs>
          <w:tab w:val="center" w:pos="5833"/>
          <w:tab w:val="right" w:pos="10252"/>
        </w:tabs>
        <w:jc w:val="center"/>
        <w:rPr>
          <w:rFonts w:cs="Tahoma"/>
          <w:b/>
          <w:sz w:val="18"/>
          <w:szCs w:val="18"/>
        </w:rPr>
        <w:sectPr w:rsidR="00C261A0" w:rsidRPr="00673E6A" w:rsidSect="00C261A0">
          <w:pgSz w:w="15840" w:h="12240" w:orient="landscape"/>
          <w:pgMar w:top="1699" w:right="1411" w:bottom="1699" w:left="1411" w:header="706" w:footer="706" w:gutter="0"/>
          <w:cols w:space="708"/>
          <w:docGrid w:linePitch="360"/>
        </w:sectPr>
      </w:pPr>
      <w:r w:rsidRPr="00673E6A">
        <w:rPr>
          <w:rFonts w:ascii="Arial" w:hAnsi="Arial" w:cs="Arial"/>
          <w:b/>
        </w:rPr>
        <w:br w:type="page"/>
      </w:r>
    </w:p>
    <w:p w:rsidR="00C261A0" w:rsidRPr="00673E6A" w:rsidRDefault="00C261A0" w:rsidP="00C261A0">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261A0" w:rsidRDefault="00C261A0" w:rsidP="00C261A0">
      <w:pPr>
        <w:tabs>
          <w:tab w:val="center" w:pos="5833"/>
          <w:tab w:val="right" w:pos="10252"/>
        </w:tabs>
        <w:jc w:val="center"/>
        <w:rPr>
          <w:rFonts w:cs="Tahoma"/>
          <w:b/>
          <w:sz w:val="18"/>
          <w:szCs w:val="18"/>
        </w:rPr>
      </w:pPr>
      <w:r w:rsidRPr="00673E6A">
        <w:rPr>
          <w:rFonts w:cs="Tahoma"/>
          <w:b/>
          <w:sz w:val="18"/>
          <w:szCs w:val="18"/>
        </w:rPr>
        <w:t xml:space="preserve">EVALUACIÓN DE LA PROPUESTA TÉCNICA </w:t>
      </w:r>
    </w:p>
    <w:p w:rsidR="00C261A0" w:rsidRDefault="00090FBC" w:rsidP="00090FBC">
      <w:pPr>
        <w:tabs>
          <w:tab w:val="center" w:pos="5833"/>
          <w:tab w:val="right" w:pos="10252"/>
        </w:tabs>
        <w:jc w:val="center"/>
        <w:rPr>
          <w:sz w:val="18"/>
          <w:szCs w:val="18"/>
        </w:rPr>
      </w:pPr>
      <w:r>
        <w:rPr>
          <w:rFonts w:cs="Tahoma"/>
          <w:b/>
          <w:sz w:val="18"/>
          <w:szCs w:val="18"/>
        </w:rPr>
        <w:t xml:space="preserve">ITEMS. </w:t>
      </w:r>
      <w:r>
        <w:rPr>
          <w:sz w:val="18"/>
          <w:szCs w:val="18"/>
        </w:rPr>
        <w:t xml:space="preserve"> </w:t>
      </w:r>
    </w:p>
    <w:p w:rsidR="00C261A0" w:rsidRPr="00673E6A" w:rsidRDefault="00C261A0" w:rsidP="00C261A0">
      <w:pPr>
        <w:tabs>
          <w:tab w:val="center" w:pos="5833"/>
          <w:tab w:val="right" w:pos="10252"/>
        </w:tabs>
        <w:rPr>
          <w:rFonts w:cs="Tahoma"/>
          <w:sz w:val="18"/>
          <w:szCs w:val="18"/>
        </w:rPr>
      </w:pPr>
    </w:p>
    <w:p w:rsidR="00C261A0" w:rsidRPr="00673E6A" w:rsidRDefault="00C261A0" w:rsidP="00C261A0">
      <w:pPr>
        <w:pStyle w:val="Prrafodelista"/>
        <w:tabs>
          <w:tab w:val="left" w:pos="709"/>
        </w:tabs>
        <w:jc w:val="both"/>
        <w:rPr>
          <w:rFonts w:ascii="Verdana" w:hAnsi="Verdana" w:cs="Tahoma"/>
          <w:sz w:val="18"/>
          <w:szCs w:val="18"/>
        </w:rPr>
      </w:pPr>
    </w:p>
    <w:p w:rsidR="003B4B7E" w:rsidRPr="00673E6A" w:rsidRDefault="003B4B7E" w:rsidP="003B4B7E">
      <w:pPr>
        <w:tabs>
          <w:tab w:val="center" w:pos="5833"/>
          <w:tab w:val="right" w:pos="10252"/>
        </w:tabs>
        <w:rPr>
          <w:rFonts w:cs="Tahoma"/>
          <w:sz w:val="18"/>
          <w:szCs w:val="18"/>
        </w:rPr>
      </w:pPr>
    </w:p>
    <w:p w:rsidR="003B4B7E" w:rsidRPr="00673E6A" w:rsidRDefault="003B4B7E" w:rsidP="003B4B7E">
      <w:pPr>
        <w:pStyle w:val="Prrafodelista"/>
        <w:tabs>
          <w:tab w:val="left" w:pos="709"/>
        </w:tabs>
        <w:jc w:val="both"/>
        <w:rPr>
          <w:rFonts w:ascii="Verdana" w:hAnsi="Verdana" w:cs="Tahoma"/>
          <w:sz w:val="18"/>
          <w:szCs w:val="18"/>
        </w:rPr>
      </w:pPr>
    </w:p>
    <w:tbl>
      <w:tblPr>
        <w:tblW w:w="6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2478"/>
        <w:gridCol w:w="547"/>
        <w:gridCol w:w="953"/>
        <w:gridCol w:w="994"/>
        <w:gridCol w:w="846"/>
        <w:gridCol w:w="994"/>
        <w:gridCol w:w="711"/>
        <w:gridCol w:w="994"/>
        <w:gridCol w:w="846"/>
        <w:gridCol w:w="936"/>
      </w:tblGrid>
      <w:tr w:rsidR="003B4B7E" w:rsidRPr="00673E6A" w:rsidTr="00C5554F">
        <w:trPr>
          <w:trHeight w:val="255"/>
          <w:jc w:val="center"/>
        </w:trPr>
        <w:tc>
          <w:tcPr>
            <w:tcW w:w="277" w:type="pct"/>
            <w:vMerge w:val="restart"/>
            <w:tcBorders>
              <w:top w:val="single" w:sz="12" w:space="0" w:color="auto"/>
            </w:tcBorders>
            <w:shd w:val="clear" w:color="auto" w:fill="DBE5F1" w:themeFill="accent1" w:themeFillTint="33"/>
          </w:tcPr>
          <w:p w:rsidR="003B4B7E" w:rsidRPr="00673E6A" w:rsidRDefault="003B4B7E" w:rsidP="00C5554F">
            <w:pPr>
              <w:jc w:val="center"/>
              <w:rPr>
                <w:rFonts w:ascii="Arial" w:hAnsi="Arial" w:cs="Arial"/>
                <w:b/>
              </w:rPr>
            </w:pPr>
            <w:r>
              <w:rPr>
                <w:rFonts w:ascii="Arial" w:hAnsi="Arial" w:cs="Arial"/>
                <w:b/>
              </w:rPr>
              <w:t>ITEM</w:t>
            </w:r>
          </w:p>
        </w:tc>
        <w:tc>
          <w:tcPr>
            <w:tcW w:w="1136" w:type="pct"/>
            <w:vMerge w:val="restart"/>
            <w:tcBorders>
              <w:top w:val="single" w:sz="12"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p>
          <w:p w:rsidR="003B4B7E" w:rsidRPr="00673E6A" w:rsidRDefault="003B4B7E" w:rsidP="00C5554F">
            <w:pPr>
              <w:jc w:val="center"/>
              <w:rPr>
                <w:rFonts w:ascii="Arial" w:hAnsi="Arial" w:cs="Arial"/>
                <w:b/>
              </w:rPr>
            </w:pPr>
            <w:r w:rsidRPr="00673E6A">
              <w:rPr>
                <w:rFonts w:ascii="Arial" w:hAnsi="Arial" w:cs="Arial"/>
                <w:b/>
              </w:rPr>
              <w:t>ESPECIFICACIONES TÉCNICAS</w:t>
            </w:r>
          </w:p>
          <w:p w:rsidR="003B4B7E" w:rsidRPr="00673E6A" w:rsidRDefault="003B4B7E" w:rsidP="00C5554F">
            <w:pPr>
              <w:jc w:val="center"/>
              <w:rPr>
                <w:rFonts w:ascii="Arial" w:hAnsi="Arial" w:cs="Arial"/>
                <w:b/>
              </w:rPr>
            </w:pPr>
            <w:r w:rsidRPr="00673E6A">
              <w:rPr>
                <w:rFonts w:ascii="Arial" w:hAnsi="Arial" w:cs="Arial"/>
                <w:b/>
              </w:rPr>
              <w:t>Formulario C-1</w:t>
            </w:r>
          </w:p>
          <w:p w:rsidR="003B4B7E" w:rsidRPr="00673E6A" w:rsidRDefault="003B4B7E" w:rsidP="00C5554F">
            <w:pPr>
              <w:jc w:val="center"/>
              <w:rPr>
                <w:rFonts w:ascii="Arial" w:hAnsi="Arial" w:cs="Arial"/>
                <w:b/>
              </w:rPr>
            </w:pPr>
            <w:r w:rsidRPr="00673E6A">
              <w:rPr>
                <w:rFonts w:ascii="Arial" w:hAnsi="Arial" w:cs="Arial"/>
                <w:b/>
              </w:rPr>
              <w:t>(Llenado por la Entidad)</w:t>
            </w:r>
          </w:p>
        </w:tc>
        <w:tc>
          <w:tcPr>
            <w:tcW w:w="251" w:type="pct"/>
            <w:tcBorders>
              <w:top w:val="single" w:sz="12" w:space="0" w:color="auto"/>
              <w:bottom w:val="single" w:sz="4" w:space="0" w:color="auto"/>
            </w:tcBorders>
            <w:shd w:val="clear" w:color="auto" w:fill="DBE5F1" w:themeFill="accent1" w:themeFillTint="33"/>
          </w:tcPr>
          <w:p w:rsidR="003B4B7E" w:rsidRPr="00673E6A" w:rsidRDefault="003B4B7E" w:rsidP="00C5554F">
            <w:pPr>
              <w:jc w:val="center"/>
              <w:rPr>
                <w:rFonts w:ascii="Arial" w:hAnsi="Arial" w:cs="Arial"/>
                <w:b/>
              </w:rPr>
            </w:pPr>
          </w:p>
        </w:tc>
        <w:tc>
          <w:tcPr>
            <w:tcW w:w="3335" w:type="pct"/>
            <w:gridSpan w:val="8"/>
            <w:tcBorders>
              <w:top w:val="single" w:sz="12"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PROPONENTES</w:t>
            </w:r>
          </w:p>
        </w:tc>
      </w:tr>
      <w:tr w:rsidR="003B4B7E" w:rsidRPr="00673E6A" w:rsidTr="00C5554F">
        <w:trPr>
          <w:trHeight w:val="255"/>
          <w:jc w:val="center"/>
        </w:trPr>
        <w:tc>
          <w:tcPr>
            <w:tcW w:w="277" w:type="pct"/>
            <w:vMerge/>
            <w:shd w:val="clear" w:color="auto" w:fill="DBE5F1" w:themeFill="accent1" w:themeFillTint="33"/>
          </w:tcPr>
          <w:p w:rsidR="003B4B7E" w:rsidRPr="00673E6A" w:rsidRDefault="003B4B7E" w:rsidP="00C5554F">
            <w:pPr>
              <w:pStyle w:val="Prrafodelista"/>
              <w:tabs>
                <w:tab w:val="left" w:pos="709"/>
              </w:tabs>
              <w:ind w:left="360"/>
              <w:contextualSpacing/>
              <w:jc w:val="both"/>
              <w:rPr>
                <w:rFonts w:ascii="Arial" w:hAnsi="Arial" w:cs="Arial"/>
                <w:b/>
                <w:sz w:val="16"/>
                <w:szCs w:val="16"/>
              </w:rPr>
            </w:pPr>
          </w:p>
        </w:tc>
        <w:tc>
          <w:tcPr>
            <w:tcW w:w="1136" w:type="pct"/>
            <w:vMerge/>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pStyle w:val="Prrafodelista"/>
              <w:tabs>
                <w:tab w:val="left" w:pos="709"/>
              </w:tabs>
              <w:ind w:left="360"/>
              <w:contextualSpacing/>
              <w:jc w:val="both"/>
              <w:rPr>
                <w:rFonts w:ascii="Arial" w:hAnsi="Arial" w:cs="Arial"/>
                <w:b/>
                <w:sz w:val="16"/>
                <w:szCs w:val="16"/>
              </w:rPr>
            </w:pPr>
          </w:p>
        </w:tc>
        <w:tc>
          <w:tcPr>
            <w:tcW w:w="251" w:type="pct"/>
            <w:tcBorders>
              <w:top w:val="single" w:sz="4" w:space="0" w:color="auto"/>
              <w:bottom w:val="single" w:sz="4" w:space="0" w:color="auto"/>
            </w:tcBorders>
            <w:shd w:val="clear" w:color="auto" w:fill="DBE5F1" w:themeFill="accent1" w:themeFillTint="33"/>
          </w:tcPr>
          <w:p w:rsidR="003B4B7E" w:rsidRDefault="003B4B7E" w:rsidP="00C5554F">
            <w:pPr>
              <w:jc w:val="center"/>
              <w:rPr>
                <w:rFonts w:ascii="Arial" w:hAnsi="Arial" w:cs="Arial"/>
                <w:b/>
              </w:rPr>
            </w:pPr>
          </w:p>
        </w:tc>
        <w:tc>
          <w:tcPr>
            <w:tcW w:w="893"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844"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782"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817"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Pr>
                <w:rFonts w:ascii="Arial" w:hAnsi="Arial" w:cs="Arial"/>
                <w:b/>
              </w:rPr>
              <w:t>PROPONENTE N</w:t>
            </w:r>
          </w:p>
        </w:tc>
      </w:tr>
      <w:tr w:rsidR="003B4B7E" w:rsidRPr="00673E6A" w:rsidTr="00C5554F">
        <w:trPr>
          <w:trHeight w:val="255"/>
          <w:jc w:val="center"/>
        </w:trPr>
        <w:tc>
          <w:tcPr>
            <w:tcW w:w="277" w:type="pct"/>
            <w:vMerge/>
            <w:tcBorders>
              <w:bottom w:val="single" w:sz="4" w:space="0" w:color="auto"/>
            </w:tcBorders>
            <w:shd w:val="clear" w:color="auto" w:fill="DBE5F1" w:themeFill="accent1" w:themeFillTint="33"/>
          </w:tcPr>
          <w:p w:rsidR="003B4B7E" w:rsidRPr="00673E6A" w:rsidRDefault="003B4B7E" w:rsidP="00C5554F">
            <w:pPr>
              <w:pStyle w:val="Prrafodelista"/>
              <w:tabs>
                <w:tab w:val="left" w:pos="709"/>
              </w:tabs>
              <w:ind w:left="360"/>
              <w:contextualSpacing/>
              <w:jc w:val="both"/>
              <w:rPr>
                <w:rFonts w:ascii="Arial" w:hAnsi="Arial" w:cs="Arial"/>
                <w:sz w:val="16"/>
                <w:szCs w:val="16"/>
              </w:rPr>
            </w:pPr>
          </w:p>
        </w:tc>
        <w:tc>
          <w:tcPr>
            <w:tcW w:w="1136" w:type="pct"/>
            <w:vMerge/>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pStyle w:val="Prrafodelista"/>
              <w:tabs>
                <w:tab w:val="left" w:pos="709"/>
              </w:tabs>
              <w:ind w:left="360"/>
              <w:contextualSpacing/>
              <w:jc w:val="both"/>
              <w:rPr>
                <w:rFonts w:ascii="Arial" w:hAnsi="Arial" w:cs="Arial"/>
                <w:sz w:val="16"/>
                <w:szCs w:val="16"/>
              </w:rPr>
            </w:pPr>
          </w:p>
        </w:tc>
        <w:tc>
          <w:tcPr>
            <w:tcW w:w="251" w:type="pct"/>
            <w:tcBorders>
              <w:top w:val="single" w:sz="4" w:space="0" w:color="auto"/>
              <w:bottom w:val="single" w:sz="4" w:space="0" w:color="auto"/>
            </w:tcBorders>
            <w:shd w:val="clear" w:color="auto" w:fill="DBE5F1" w:themeFill="accent1" w:themeFillTint="33"/>
          </w:tcPr>
          <w:p w:rsidR="003B4B7E" w:rsidRPr="00673E6A" w:rsidRDefault="003B4B7E" w:rsidP="00C5554F">
            <w:pPr>
              <w:jc w:val="center"/>
              <w:rPr>
                <w:rFonts w:ascii="Arial" w:hAnsi="Arial" w:cs="Arial"/>
                <w:b/>
              </w:rPr>
            </w:pPr>
            <w:proofErr w:type="spellStart"/>
            <w:r>
              <w:rPr>
                <w:rFonts w:ascii="Arial" w:hAnsi="Arial" w:cs="Arial"/>
                <w:b/>
              </w:rPr>
              <w:t>Cant</w:t>
            </w:r>
            <w:proofErr w:type="spellEnd"/>
            <w:r>
              <w:rPr>
                <w:rFonts w:ascii="Arial" w:hAnsi="Arial" w:cs="Arial"/>
                <w:b/>
              </w:rPr>
              <w:t>.</w:t>
            </w:r>
          </w:p>
        </w:tc>
        <w:tc>
          <w:tcPr>
            <w:tcW w:w="437"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Cumple</w:t>
            </w:r>
          </w:p>
        </w:tc>
        <w:tc>
          <w:tcPr>
            <w:tcW w:w="456"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Cumple</w:t>
            </w:r>
          </w:p>
        </w:tc>
        <w:tc>
          <w:tcPr>
            <w:tcW w:w="456"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No cumple</w:t>
            </w:r>
          </w:p>
        </w:tc>
        <w:tc>
          <w:tcPr>
            <w:tcW w:w="326"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Cumple</w:t>
            </w:r>
          </w:p>
        </w:tc>
        <w:tc>
          <w:tcPr>
            <w:tcW w:w="456"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No cumple</w:t>
            </w:r>
          </w:p>
        </w:tc>
        <w:tc>
          <w:tcPr>
            <w:tcW w:w="388"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Cumple</w:t>
            </w:r>
          </w:p>
        </w:tc>
        <w:tc>
          <w:tcPr>
            <w:tcW w:w="429" w:type="pct"/>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rPr>
              <w:t>No cumple</w:t>
            </w:r>
          </w:p>
        </w:tc>
      </w:tr>
      <w:tr w:rsidR="003B4B7E" w:rsidRPr="00673E6A" w:rsidTr="004E7B33">
        <w:trPr>
          <w:trHeight w:val="428"/>
          <w:jc w:val="center"/>
        </w:trPr>
        <w:tc>
          <w:tcPr>
            <w:tcW w:w="277" w:type="pct"/>
            <w:tcBorders>
              <w:top w:val="single" w:sz="4" w:space="0" w:color="auto"/>
              <w:bottom w:val="single" w:sz="4" w:space="0" w:color="auto"/>
            </w:tcBorders>
            <w:vAlign w:val="center"/>
          </w:tcPr>
          <w:p w:rsidR="003B4B7E" w:rsidRPr="00A24983" w:rsidRDefault="003B4B7E" w:rsidP="00C5554F">
            <w:pPr>
              <w:pStyle w:val="Prrafodelista"/>
              <w:numPr>
                <w:ilvl w:val="0"/>
                <w:numId w:val="39"/>
              </w:numPr>
              <w:jc w:val="center"/>
              <w:rPr>
                <w:rFonts w:ascii="Arial" w:hAnsi="Arial" w:cs="Arial"/>
                <w:b/>
              </w:rPr>
            </w:pPr>
            <w:r w:rsidRPr="00A24983">
              <w:rPr>
                <w:rFonts w:ascii="Arial" w:hAnsi="Arial" w:cs="Arial"/>
                <w:b/>
              </w:rPr>
              <w:t>1</w:t>
            </w:r>
          </w:p>
        </w:tc>
        <w:tc>
          <w:tcPr>
            <w:tcW w:w="1136" w:type="pct"/>
            <w:tcBorders>
              <w:top w:val="single" w:sz="4" w:space="0" w:color="auto"/>
              <w:bottom w:val="single" w:sz="4" w:space="0" w:color="auto"/>
            </w:tcBorders>
            <w:shd w:val="clear" w:color="auto" w:fill="auto"/>
            <w:vAlign w:val="center"/>
          </w:tcPr>
          <w:p w:rsidR="003B4B7E" w:rsidRPr="009C0F45" w:rsidRDefault="00883FA6" w:rsidP="00C5554F">
            <w:pPr>
              <w:jc w:val="both"/>
              <w:rPr>
                <w:rFonts w:cs="Arial"/>
                <w:color w:val="000000" w:themeColor="text1"/>
              </w:rPr>
            </w:pPr>
            <w:r>
              <w:rPr>
                <w:rFonts w:cs="Arial"/>
                <w:b/>
                <w:color w:val="000000" w:themeColor="text1"/>
              </w:rPr>
              <w:t xml:space="preserve"> Overol</w:t>
            </w:r>
          </w:p>
        </w:tc>
        <w:tc>
          <w:tcPr>
            <w:tcW w:w="251" w:type="pct"/>
            <w:tcBorders>
              <w:top w:val="single" w:sz="4" w:space="0" w:color="auto"/>
              <w:bottom w:val="single" w:sz="4" w:space="0" w:color="auto"/>
            </w:tcBorders>
            <w:vAlign w:val="center"/>
          </w:tcPr>
          <w:p w:rsidR="003B4B7E" w:rsidRPr="00673E6A" w:rsidRDefault="00883FA6" w:rsidP="004E7B33">
            <w:pPr>
              <w:jc w:val="center"/>
              <w:rPr>
                <w:rFonts w:ascii="Arial" w:hAnsi="Arial" w:cs="Arial"/>
                <w:b/>
              </w:rPr>
            </w:pPr>
            <w:r>
              <w:rPr>
                <w:rFonts w:ascii="Arial" w:hAnsi="Arial" w:cs="Arial"/>
                <w:b/>
              </w:rPr>
              <w:t>260</w:t>
            </w: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4E7B33">
        <w:trPr>
          <w:trHeight w:val="170"/>
          <w:jc w:val="center"/>
        </w:trPr>
        <w:tc>
          <w:tcPr>
            <w:tcW w:w="277" w:type="pct"/>
            <w:tcBorders>
              <w:top w:val="single" w:sz="4" w:space="0" w:color="auto"/>
              <w:bottom w:val="single" w:sz="4" w:space="0" w:color="auto"/>
            </w:tcBorders>
            <w:vAlign w:val="center"/>
          </w:tcPr>
          <w:p w:rsidR="003B4B7E" w:rsidRPr="009F1A99" w:rsidRDefault="003B4B7E" w:rsidP="00C5554F">
            <w:pPr>
              <w:pStyle w:val="Prrafodelista"/>
              <w:numPr>
                <w:ilvl w:val="0"/>
                <w:numId w:val="39"/>
              </w:numPr>
              <w:jc w:val="center"/>
              <w:rPr>
                <w:rFonts w:ascii="Arial" w:hAnsi="Arial" w:cs="Arial"/>
                <w:b/>
              </w:rPr>
            </w:pPr>
            <w:r w:rsidRPr="009F1A99">
              <w:rPr>
                <w:rFonts w:ascii="Arial" w:hAnsi="Arial" w:cs="Arial"/>
                <w:b/>
              </w:rPr>
              <w:t>3</w:t>
            </w:r>
          </w:p>
        </w:tc>
        <w:tc>
          <w:tcPr>
            <w:tcW w:w="1136" w:type="pct"/>
            <w:tcBorders>
              <w:top w:val="single" w:sz="4" w:space="0" w:color="auto"/>
              <w:bottom w:val="single" w:sz="4" w:space="0" w:color="auto"/>
            </w:tcBorders>
            <w:shd w:val="clear" w:color="auto" w:fill="auto"/>
            <w:vAlign w:val="center"/>
          </w:tcPr>
          <w:p w:rsidR="003B4B7E" w:rsidRPr="00D65543" w:rsidRDefault="00883FA6" w:rsidP="004E7B33">
            <w:pPr>
              <w:spacing w:after="120" w:line="360" w:lineRule="auto"/>
              <w:rPr>
                <w:rFonts w:cs="Arial"/>
                <w:b/>
              </w:rPr>
            </w:pPr>
            <w:r>
              <w:rPr>
                <w:rFonts w:cs="Arial"/>
                <w:b/>
              </w:rPr>
              <w:t>Chaleco</w:t>
            </w:r>
          </w:p>
        </w:tc>
        <w:tc>
          <w:tcPr>
            <w:tcW w:w="251" w:type="pct"/>
            <w:tcBorders>
              <w:top w:val="single" w:sz="4" w:space="0" w:color="auto"/>
              <w:bottom w:val="single" w:sz="4" w:space="0" w:color="auto"/>
            </w:tcBorders>
            <w:vAlign w:val="center"/>
          </w:tcPr>
          <w:p w:rsidR="003B4B7E" w:rsidRPr="00673E6A" w:rsidRDefault="00883FA6" w:rsidP="004E7B33">
            <w:pPr>
              <w:jc w:val="center"/>
              <w:rPr>
                <w:rFonts w:ascii="Arial" w:hAnsi="Arial" w:cs="Arial"/>
                <w:b/>
              </w:rPr>
            </w:pPr>
            <w:r>
              <w:rPr>
                <w:rFonts w:ascii="Arial" w:hAnsi="Arial" w:cs="Arial"/>
                <w:b/>
              </w:rPr>
              <w:t>260</w:t>
            </w: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4E7B33">
        <w:trPr>
          <w:trHeight w:val="255"/>
          <w:jc w:val="center"/>
        </w:trPr>
        <w:tc>
          <w:tcPr>
            <w:tcW w:w="277" w:type="pct"/>
            <w:tcBorders>
              <w:top w:val="single" w:sz="4" w:space="0" w:color="auto"/>
              <w:bottom w:val="single" w:sz="4" w:space="0" w:color="auto"/>
            </w:tcBorders>
            <w:vAlign w:val="center"/>
          </w:tcPr>
          <w:p w:rsidR="003B4B7E" w:rsidRPr="00CF2149" w:rsidRDefault="003B4B7E" w:rsidP="00C5554F">
            <w:pPr>
              <w:pStyle w:val="Prrafodelista"/>
              <w:numPr>
                <w:ilvl w:val="0"/>
                <w:numId w:val="39"/>
              </w:numPr>
              <w:jc w:val="center"/>
              <w:rPr>
                <w:rFonts w:ascii="Arial" w:hAnsi="Arial" w:cs="Arial"/>
                <w:b/>
                <w:bCs/>
              </w:rPr>
            </w:pPr>
          </w:p>
        </w:tc>
        <w:tc>
          <w:tcPr>
            <w:tcW w:w="1136" w:type="pct"/>
            <w:tcBorders>
              <w:top w:val="single" w:sz="4" w:space="0" w:color="auto"/>
              <w:bottom w:val="single" w:sz="4" w:space="0" w:color="auto"/>
            </w:tcBorders>
            <w:shd w:val="clear" w:color="auto" w:fill="auto"/>
            <w:vAlign w:val="center"/>
          </w:tcPr>
          <w:p w:rsidR="004149F5" w:rsidRPr="00E64FEF" w:rsidRDefault="004149F5" w:rsidP="004149F5">
            <w:pPr>
              <w:jc w:val="both"/>
              <w:rPr>
                <w:rFonts w:cs="Arial"/>
                <w:b/>
                <w:color w:val="000000" w:themeColor="text1"/>
              </w:rPr>
            </w:pPr>
          </w:p>
          <w:p w:rsidR="003B4B7E" w:rsidRPr="00E64FEF" w:rsidRDefault="00883FA6" w:rsidP="00C5554F">
            <w:pPr>
              <w:jc w:val="both"/>
              <w:rPr>
                <w:rFonts w:cs="Arial"/>
                <w:b/>
                <w:color w:val="000000" w:themeColor="text1"/>
              </w:rPr>
            </w:pPr>
            <w:proofErr w:type="spellStart"/>
            <w:r>
              <w:rPr>
                <w:rFonts w:cs="Arial"/>
                <w:b/>
                <w:color w:val="000000" w:themeColor="text1"/>
              </w:rPr>
              <w:t>Botin</w:t>
            </w:r>
            <w:proofErr w:type="spellEnd"/>
            <w:r w:rsidR="004149F5">
              <w:rPr>
                <w:rFonts w:cs="Arial"/>
                <w:b/>
                <w:color w:val="000000" w:themeColor="text1"/>
              </w:rPr>
              <w:t xml:space="preserve"> de Seguridad punta acero</w:t>
            </w:r>
          </w:p>
        </w:tc>
        <w:tc>
          <w:tcPr>
            <w:tcW w:w="251" w:type="pct"/>
            <w:tcBorders>
              <w:top w:val="single" w:sz="4" w:space="0" w:color="auto"/>
              <w:bottom w:val="single" w:sz="4" w:space="0" w:color="auto"/>
            </w:tcBorders>
            <w:vAlign w:val="center"/>
          </w:tcPr>
          <w:p w:rsidR="003B4B7E" w:rsidRDefault="004149F5" w:rsidP="004E7B33">
            <w:pPr>
              <w:jc w:val="center"/>
              <w:rPr>
                <w:rFonts w:ascii="Arial" w:hAnsi="Arial" w:cs="Arial"/>
                <w:b/>
              </w:rPr>
            </w:pPr>
            <w:r>
              <w:rPr>
                <w:rFonts w:ascii="Arial" w:hAnsi="Arial" w:cs="Arial"/>
                <w:b/>
              </w:rPr>
              <w:t>250</w:t>
            </w: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CF2149">
        <w:trPr>
          <w:trHeight w:val="394"/>
          <w:jc w:val="center"/>
        </w:trPr>
        <w:tc>
          <w:tcPr>
            <w:tcW w:w="277" w:type="pct"/>
            <w:tcBorders>
              <w:top w:val="single" w:sz="4" w:space="0" w:color="auto"/>
              <w:bottom w:val="single" w:sz="4" w:space="0" w:color="auto"/>
            </w:tcBorders>
            <w:vAlign w:val="center"/>
          </w:tcPr>
          <w:p w:rsidR="003B4B7E" w:rsidRPr="00CF2149" w:rsidRDefault="003B4B7E" w:rsidP="00C5554F">
            <w:pPr>
              <w:pStyle w:val="Prrafodelista"/>
              <w:numPr>
                <w:ilvl w:val="0"/>
                <w:numId w:val="39"/>
              </w:numPr>
              <w:jc w:val="center"/>
              <w:rPr>
                <w:rFonts w:ascii="Arial" w:hAnsi="Arial" w:cs="Arial"/>
                <w:b/>
                <w:bCs/>
              </w:rPr>
            </w:pPr>
          </w:p>
        </w:tc>
        <w:tc>
          <w:tcPr>
            <w:tcW w:w="1136" w:type="pct"/>
            <w:tcBorders>
              <w:top w:val="single" w:sz="4" w:space="0" w:color="auto"/>
              <w:bottom w:val="single" w:sz="4" w:space="0" w:color="auto"/>
            </w:tcBorders>
            <w:shd w:val="clear" w:color="auto" w:fill="auto"/>
            <w:vAlign w:val="center"/>
          </w:tcPr>
          <w:p w:rsidR="003B4B7E" w:rsidRPr="00E64FEF" w:rsidRDefault="00883FA6" w:rsidP="004E7B33">
            <w:pPr>
              <w:jc w:val="both"/>
              <w:rPr>
                <w:rFonts w:cs="Arial"/>
                <w:b/>
                <w:color w:val="000000" w:themeColor="text1"/>
              </w:rPr>
            </w:pPr>
            <w:proofErr w:type="spellStart"/>
            <w:r>
              <w:rPr>
                <w:rFonts w:cs="Arial"/>
                <w:b/>
                <w:color w:val="000000" w:themeColor="text1"/>
              </w:rPr>
              <w:t>Botin</w:t>
            </w:r>
            <w:proofErr w:type="spellEnd"/>
            <w:r w:rsidR="004149F5">
              <w:rPr>
                <w:rFonts w:cs="Arial"/>
                <w:b/>
                <w:color w:val="000000" w:themeColor="text1"/>
              </w:rPr>
              <w:t xml:space="preserve"> </w:t>
            </w:r>
            <w:r>
              <w:rPr>
                <w:rFonts w:cs="Arial"/>
                <w:b/>
                <w:color w:val="000000" w:themeColor="text1"/>
              </w:rPr>
              <w:t xml:space="preserve">de seguridad </w:t>
            </w:r>
            <w:r w:rsidR="00CF2149">
              <w:rPr>
                <w:rFonts w:cs="Arial"/>
                <w:b/>
                <w:color w:val="000000" w:themeColor="text1"/>
              </w:rPr>
              <w:t>Dieléctrico</w:t>
            </w:r>
          </w:p>
        </w:tc>
        <w:tc>
          <w:tcPr>
            <w:tcW w:w="251" w:type="pct"/>
            <w:tcBorders>
              <w:top w:val="single" w:sz="4" w:space="0" w:color="auto"/>
              <w:bottom w:val="single" w:sz="4" w:space="0" w:color="auto"/>
            </w:tcBorders>
            <w:vAlign w:val="center"/>
          </w:tcPr>
          <w:p w:rsidR="003B4B7E" w:rsidRDefault="004149F5" w:rsidP="00FB483A">
            <w:pPr>
              <w:jc w:val="center"/>
              <w:rPr>
                <w:rFonts w:ascii="Arial" w:hAnsi="Arial" w:cs="Arial"/>
                <w:b/>
              </w:rPr>
            </w:pPr>
            <w:r>
              <w:rPr>
                <w:rFonts w:ascii="Arial" w:hAnsi="Arial" w:cs="Arial"/>
                <w:b/>
              </w:rPr>
              <w:t>3</w:t>
            </w:r>
            <w:r w:rsidR="00FB483A">
              <w:rPr>
                <w:rFonts w:ascii="Arial" w:hAnsi="Arial" w:cs="Arial"/>
                <w:b/>
              </w:rPr>
              <w:t>5</w:t>
            </w: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CF2149">
        <w:trPr>
          <w:trHeight w:val="414"/>
          <w:jc w:val="center"/>
        </w:trPr>
        <w:tc>
          <w:tcPr>
            <w:tcW w:w="277" w:type="pct"/>
            <w:tcBorders>
              <w:top w:val="single" w:sz="4" w:space="0" w:color="auto"/>
              <w:bottom w:val="single" w:sz="4" w:space="0" w:color="auto"/>
            </w:tcBorders>
            <w:vAlign w:val="center"/>
          </w:tcPr>
          <w:p w:rsidR="003B4B7E" w:rsidRPr="00CF2149" w:rsidRDefault="003B4B7E" w:rsidP="00C5554F">
            <w:pPr>
              <w:pStyle w:val="Prrafodelista"/>
              <w:numPr>
                <w:ilvl w:val="0"/>
                <w:numId w:val="39"/>
              </w:numPr>
              <w:jc w:val="center"/>
              <w:rPr>
                <w:rFonts w:ascii="Arial" w:hAnsi="Arial" w:cs="Arial"/>
                <w:b/>
                <w:bCs/>
              </w:rPr>
            </w:pPr>
          </w:p>
        </w:tc>
        <w:tc>
          <w:tcPr>
            <w:tcW w:w="1136" w:type="pct"/>
            <w:tcBorders>
              <w:top w:val="single" w:sz="4" w:space="0" w:color="auto"/>
              <w:bottom w:val="single" w:sz="4" w:space="0" w:color="auto"/>
            </w:tcBorders>
            <w:shd w:val="clear" w:color="auto" w:fill="auto"/>
            <w:vAlign w:val="center"/>
          </w:tcPr>
          <w:p w:rsidR="003B4B7E" w:rsidRPr="00E64FEF" w:rsidRDefault="00883FA6" w:rsidP="00C5554F">
            <w:pPr>
              <w:jc w:val="both"/>
              <w:rPr>
                <w:rFonts w:cs="Arial"/>
                <w:b/>
                <w:color w:val="000000" w:themeColor="text1"/>
              </w:rPr>
            </w:pPr>
            <w:r>
              <w:rPr>
                <w:rFonts w:cs="Arial"/>
                <w:b/>
                <w:color w:val="000000" w:themeColor="text1"/>
              </w:rPr>
              <w:t>Bota chocolatera</w:t>
            </w:r>
          </w:p>
        </w:tc>
        <w:tc>
          <w:tcPr>
            <w:tcW w:w="251" w:type="pct"/>
            <w:tcBorders>
              <w:top w:val="single" w:sz="4" w:space="0" w:color="auto"/>
              <w:bottom w:val="single" w:sz="4" w:space="0" w:color="auto"/>
            </w:tcBorders>
            <w:vAlign w:val="center"/>
          </w:tcPr>
          <w:p w:rsidR="003B4B7E" w:rsidRDefault="004149F5" w:rsidP="004E7B33">
            <w:pPr>
              <w:jc w:val="center"/>
              <w:rPr>
                <w:rFonts w:ascii="Arial" w:hAnsi="Arial" w:cs="Arial"/>
                <w:b/>
              </w:rPr>
            </w:pPr>
            <w:r>
              <w:rPr>
                <w:rFonts w:ascii="Arial" w:hAnsi="Arial" w:cs="Arial"/>
                <w:b/>
              </w:rPr>
              <w:t>15</w:t>
            </w: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C5554F">
        <w:trPr>
          <w:trHeight w:val="457"/>
          <w:jc w:val="center"/>
        </w:trPr>
        <w:tc>
          <w:tcPr>
            <w:tcW w:w="277" w:type="pct"/>
            <w:tcBorders>
              <w:top w:val="single" w:sz="4" w:space="0" w:color="auto"/>
              <w:bottom w:val="single" w:sz="4" w:space="0" w:color="auto"/>
            </w:tcBorders>
            <w:shd w:val="clear" w:color="auto" w:fill="B8CCE4" w:themeFill="accent1" w:themeFillTint="66"/>
            <w:vAlign w:val="center"/>
          </w:tcPr>
          <w:p w:rsidR="003B4B7E" w:rsidRPr="00451571" w:rsidRDefault="003B4B7E" w:rsidP="00C5554F">
            <w:pPr>
              <w:jc w:val="center"/>
              <w:rPr>
                <w:rFonts w:ascii="Arial" w:hAnsi="Arial" w:cs="Arial"/>
                <w:b/>
              </w:rPr>
            </w:pPr>
          </w:p>
        </w:tc>
        <w:tc>
          <w:tcPr>
            <w:tcW w:w="1136" w:type="pct"/>
            <w:tcBorders>
              <w:top w:val="single" w:sz="4" w:space="0" w:color="auto"/>
              <w:bottom w:val="single" w:sz="4" w:space="0" w:color="auto"/>
            </w:tcBorders>
            <w:shd w:val="clear" w:color="auto" w:fill="B8CCE4" w:themeFill="accent1" w:themeFillTint="66"/>
            <w:vAlign w:val="center"/>
          </w:tcPr>
          <w:p w:rsidR="003B4B7E" w:rsidRPr="00DA32A1" w:rsidRDefault="003B4B7E" w:rsidP="00C5554F">
            <w:pPr>
              <w:jc w:val="both"/>
              <w:rPr>
                <w:rFonts w:ascii="Arial" w:hAnsi="Arial" w:cs="Arial"/>
                <w:b/>
              </w:rPr>
            </w:pPr>
            <w:r w:rsidRPr="00DA32A1">
              <w:rPr>
                <w:rFonts w:ascii="Arial" w:hAnsi="Arial" w:cs="Arial"/>
                <w:b/>
              </w:rPr>
              <w:t>DOCUMENTACIÓN</w:t>
            </w:r>
            <w:r>
              <w:rPr>
                <w:rFonts w:ascii="Arial" w:hAnsi="Arial" w:cs="Arial"/>
                <w:b/>
              </w:rPr>
              <w:t xml:space="preserve"> ACTUALIZADA </w:t>
            </w:r>
            <w:r w:rsidRPr="00DA32A1">
              <w:rPr>
                <w:rFonts w:ascii="Arial" w:hAnsi="Arial" w:cs="Arial"/>
                <w:b/>
              </w:rPr>
              <w:t>REQUERIDA</w:t>
            </w:r>
          </w:p>
        </w:tc>
        <w:tc>
          <w:tcPr>
            <w:tcW w:w="251" w:type="pct"/>
            <w:tcBorders>
              <w:top w:val="single" w:sz="4" w:space="0" w:color="auto"/>
              <w:bottom w:val="single" w:sz="4" w:space="0" w:color="auto"/>
            </w:tcBorders>
            <w:shd w:val="clear" w:color="auto" w:fill="B8CCE4" w:themeFill="accent1" w:themeFillTint="66"/>
          </w:tcPr>
          <w:p w:rsidR="003B4B7E" w:rsidRPr="00673E6A" w:rsidRDefault="003B4B7E" w:rsidP="00C5554F">
            <w:pPr>
              <w:jc w:val="center"/>
              <w:rPr>
                <w:rFonts w:ascii="Arial" w:hAnsi="Arial" w:cs="Arial"/>
                <w:b/>
              </w:rPr>
            </w:pPr>
          </w:p>
        </w:tc>
        <w:tc>
          <w:tcPr>
            <w:tcW w:w="437"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B8CCE4" w:themeFill="accent1" w:themeFillTint="66"/>
            <w:vAlign w:val="center"/>
          </w:tcPr>
          <w:p w:rsidR="003B4B7E" w:rsidRPr="00673E6A" w:rsidRDefault="003B4B7E" w:rsidP="00C5554F">
            <w:pPr>
              <w:jc w:val="center"/>
              <w:rPr>
                <w:rFonts w:ascii="Arial" w:hAnsi="Arial" w:cs="Arial"/>
                <w:b/>
              </w:rPr>
            </w:pPr>
          </w:p>
        </w:tc>
      </w:tr>
      <w:tr w:rsidR="003B4B7E" w:rsidRPr="00673E6A" w:rsidTr="00C5554F">
        <w:trPr>
          <w:trHeight w:val="255"/>
          <w:jc w:val="center"/>
        </w:trPr>
        <w:tc>
          <w:tcPr>
            <w:tcW w:w="277" w:type="pct"/>
            <w:tcBorders>
              <w:top w:val="single" w:sz="4" w:space="0" w:color="auto"/>
              <w:bottom w:val="single" w:sz="4" w:space="0" w:color="auto"/>
            </w:tcBorders>
            <w:vAlign w:val="center"/>
          </w:tcPr>
          <w:p w:rsidR="003B4B7E" w:rsidRPr="009F1A99" w:rsidRDefault="003B4B7E" w:rsidP="00C5554F">
            <w:pPr>
              <w:pStyle w:val="Prrafodelista"/>
              <w:numPr>
                <w:ilvl w:val="0"/>
                <w:numId w:val="39"/>
              </w:numPr>
              <w:jc w:val="center"/>
              <w:rPr>
                <w:rFonts w:ascii="Arial" w:hAnsi="Arial" w:cs="Arial"/>
                <w:b/>
                <w:bCs/>
                <w:sz w:val="18"/>
              </w:rPr>
            </w:pPr>
            <w:r w:rsidRPr="009F1A99">
              <w:rPr>
                <w:rFonts w:ascii="Arial" w:hAnsi="Arial" w:cs="Arial"/>
                <w:b/>
                <w:bCs/>
                <w:sz w:val="18"/>
              </w:rPr>
              <w:t>20</w:t>
            </w:r>
          </w:p>
        </w:tc>
        <w:tc>
          <w:tcPr>
            <w:tcW w:w="1136" w:type="pct"/>
            <w:tcBorders>
              <w:top w:val="single" w:sz="4" w:space="0" w:color="auto"/>
              <w:bottom w:val="single" w:sz="4" w:space="0" w:color="auto"/>
            </w:tcBorders>
            <w:shd w:val="clear" w:color="auto" w:fill="auto"/>
            <w:vAlign w:val="center"/>
          </w:tcPr>
          <w:p w:rsidR="003B4B7E" w:rsidRPr="008C795C" w:rsidRDefault="003B4B7E" w:rsidP="00C5554F">
            <w:pPr>
              <w:jc w:val="both"/>
              <w:rPr>
                <w:rFonts w:cs="Arial"/>
                <w:color w:val="000000" w:themeColor="text1"/>
              </w:rPr>
            </w:pPr>
            <w:r>
              <w:rPr>
                <w:rFonts w:cs="Arial"/>
                <w:color w:val="000000" w:themeColor="text1"/>
              </w:rPr>
              <w:t xml:space="preserve">Certificado de inscripción al padrón nacional de contribuyentes NIT. </w:t>
            </w:r>
          </w:p>
        </w:tc>
        <w:tc>
          <w:tcPr>
            <w:tcW w:w="251" w:type="pct"/>
            <w:tcBorders>
              <w:top w:val="single" w:sz="4" w:space="0" w:color="auto"/>
              <w:bottom w:val="single" w:sz="4" w:space="0" w:color="auto"/>
            </w:tcBorders>
          </w:tcPr>
          <w:p w:rsidR="003B4B7E" w:rsidRPr="00673E6A" w:rsidRDefault="003B4B7E" w:rsidP="00C5554F">
            <w:pPr>
              <w:jc w:val="center"/>
              <w:rPr>
                <w:rFonts w:ascii="Arial" w:hAnsi="Arial" w:cs="Arial"/>
                <w:b/>
              </w:rPr>
            </w:pP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C5554F">
        <w:trPr>
          <w:trHeight w:val="543"/>
          <w:jc w:val="center"/>
        </w:trPr>
        <w:tc>
          <w:tcPr>
            <w:tcW w:w="277" w:type="pct"/>
            <w:tcBorders>
              <w:top w:val="single" w:sz="4" w:space="0" w:color="auto"/>
              <w:bottom w:val="single" w:sz="4" w:space="0" w:color="auto"/>
            </w:tcBorders>
            <w:vAlign w:val="center"/>
          </w:tcPr>
          <w:p w:rsidR="003B4B7E" w:rsidRPr="009F1A99" w:rsidRDefault="003B4B7E" w:rsidP="00C5554F">
            <w:pPr>
              <w:pStyle w:val="Prrafodelista"/>
              <w:numPr>
                <w:ilvl w:val="0"/>
                <w:numId w:val="39"/>
              </w:numPr>
              <w:jc w:val="center"/>
              <w:rPr>
                <w:rFonts w:ascii="Arial" w:hAnsi="Arial" w:cs="Arial"/>
                <w:b/>
                <w:bCs/>
                <w:sz w:val="18"/>
              </w:rPr>
            </w:pPr>
          </w:p>
        </w:tc>
        <w:tc>
          <w:tcPr>
            <w:tcW w:w="1136" w:type="pct"/>
            <w:tcBorders>
              <w:top w:val="single" w:sz="4" w:space="0" w:color="auto"/>
              <w:bottom w:val="single" w:sz="4" w:space="0" w:color="auto"/>
            </w:tcBorders>
            <w:shd w:val="clear" w:color="auto" w:fill="auto"/>
            <w:vAlign w:val="center"/>
          </w:tcPr>
          <w:p w:rsidR="003B4B7E" w:rsidRDefault="003B4B7E" w:rsidP="00C5554F">
            <w:pPr>
              <w:jc w:val="both"/>
              <w:rPr>
                <w:rFonts w:cs="Arial"/>
                <w:color w:val="000000" w:themeColor="text1"/>
              </w:rPr>
            </w:pPr>
            <w:r>
              <w:rPr>
                <w:rFonts w:cs="Arial"/>
                <w:color w:val="000000" w:themeColor="text1"/>
              </w:rPr>
              <w:t>Poder Notarial del Representante Legal.</w:t>
            </w:r>
          </w:p>
        </w:tc>
        <w:tc>
          <w:tcPr>
            <w:tcW w:w="251" w:type="pct"/>
            <w:tcBorders>
              <w:top w:val="single" w:sz="4" w:space="0" w:color="auto"/>
              <w:bottom w:val="single" w:sz="4" w:space="0" w:color="auto"/>
            </w:tcBorders>
          </w:tcPr>
          <w:p w:rsidR="003B4B7E" w:rsidRPr="00673E6A" w:rsidRDefault="003B4B7E" w:rsidP="00C5554F">
            <w:pPr>
              <w:jc w:val="center"/>
              <w:rPr>
                <w:rFonts w:ascii="Arial" w:hAnsi="Arial" w:cs="Arial"/>
                <w:b/>
              </w:rPr>
            </w:pP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090FBC" w:rsidRPr="00673E6A" w:rsidTr="00C5554F">
        <w:trPr>
          <w:trHeight w:val="543"/>
          <w:jc w:val="center"/>
        </w:trPr>
        <w:tc>
          <w:tcPr>
            <w:tcW w:w="277" w:type="pct"/>
            <w:tcBorders>
              <w:top w:val="single" w:sz="4" w:space="0" w:color="auto"/>
              <w:bottom w:val="single" w:sz="4" w:space="0" w:color="auto"/>
            </w:tcBorders>
            <w:vAlign w:val="center"/>
          </w:tcPr>
          <w:p w:rsidR="00090FBC" w:rsidRPr="009F1A99" w:rsidRDefault="00090FBC" w:rsidP="00C5554F">
            <w:pPr>
              <w:pStyle w:val="Prrafodelista"/>
              <w:numPr>
                <w:ilvl w:val="0"/>
                <w:numId w:val="39"/>
              </w:numPr>
              <w:jc w:val="center"/>
              <w:rPr>
                <w:rFonts w:ascii="Arial" w:hAnsi="Arial" w:cs="Arial"/>
                <w:b/>
                <w:bCs/>
                <w:sz w:val="18"/>
              </w:rPr>
            </w:pPr>
          </w:p>
        </w:tc>
        <w:tc>
          <w:tcPr>
            <w:tcW w:w="1136" w:type="pct"/>
            <w:tcBorders>
              <w:top w:val="single" w:sz="4" w:space="0" w:color="auto"/>
              <w:bottom w:val="single" w:sz="4" w:space="0" w:color="auto"/>
            </w:tcBorders>
            <w:shd w:val="clear" w:color="auto" w:fill="auto"/>
            <w:vAlign w:val="center"/>
          </w:tcPr>
          <w:p w:rsidR="00090FBC" w:rsidRDefault="00090FBC" w:rsidP="00C5554F">
            <w:pPr>
              <w:jc w:val="both"/>
              <w:rPr>
                <w:rFonts w:cs="Arial"/>
                <w:color w:val="000000" w:themeColor="text1"/>
              </w:rPr>
            </w:pPr>
            <w:proofErr w:type="spellStart"/>
            <w:r>
              <w:rPr>
                <w:rFonts w:cs="Arial"/>
                <w:color w:val="000000" w:themeColor="text1"/>
              </w:rPr>
              <w:t>Curriculum</w:t>
            </w:r>
            <w:proofErr w:type="spellEnd"/>
            <w:r>
              <w:rPr>
                <w:rFonts w:cs="Arial"/>
                <w:color w:val="000000" w:themeColor="text1"/>
              </w:rPr>
              <w:t xml:space="preserve"> de la empresa – años de experiencia</w:t>
            </w:r>
          </w:p>
        </w:tc>
        <w:tc>
          <w:tcPr>
            <w:tcW w:w="251" w:type="pct"/>
            <w:tcBorders>
              <w:top w:val="single" w:sz="4" w:space="0" w:color="auto"/>
              <w:bottom w:val="single" w:sz="4" w:space="0" w:color="auto"/>
            </w:tcBorders>
          </w:tcPr>
          <w:p w:rsidR="00090FBC" w:rsidRPr="00673E6A" w:rsidRDefault="00090FBC" w:rsidP="00C5554F">
            <w:pPr>
              <w:jc w:val="center"/>
              <w:rPr>
                <w:rFonts w:ascii="Arial" w:hAnsi="Arial" w:cs="Arial"/>
                <w:b/>
              </w:rPr>
            </w:pPr>
          </w:p>
        </w:tc>
        <w:tc>
          <w:tcPr>
            <w:tcW w:w="437"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090FBC" w:rsidRPr="00673E6A" w:rsidRDefault="00090FBC" w:rsidP="00C5554F">
            <w:pPr>
              <w:jc w:val="center"/>
              <w:rPr>
                <w:rFonts w:ascii="Arial" w:hAnsi="Arial" w:cs="Arial"/>
                <w:b/>
              </w:rPr>
            </w:pPr>
          </w:p>
        </w:tc>
      </w:tr>
      <w:tr w:rsidR="003B4B7E" w:rsidRPr="00673E6A" w:rsidTr="00C5554F">
        <w:trPr>
          <w:trHeight w:val="255"/>
          <w:jc w:val="center"/>
        </w:trPr>
        <w:tc>
          <w:tcPr>
            <w:tcW w:w="277" w:type="pct"/>
            <w:tcBorders>
              <w:top w:val="single" w:sz="4" w:space="0" w:color="auto"/>
              <w:bottom w:val="single" w:sz="4" w:space="0" w:color="auto"/>
            </w:tcBorders>
            <w:vAlign w:val="center"/>
          </w:tcPr>
          <w:p w:rsidR="003B4B7E" w:rsidRPr="009F1A99" w:rsidRDefault="003B4B7E" w:rsidP="00C5554F">
            <w:pPr>
              <w:pStyle w:val="Prrafodelista"/>
              <w:numPr>
                <w:ilvl w:val="0"/>
                <w:numId w:val="39"/>
              </w:numPr>
              <w:jc w:val="center"/>
              <w:rPr>
                <w:rFonts w:ascii="Arial" w:hAnsi="Arial" w:cs="Arial"/>
                <w:b/>
                <w:bCs/>
                <w:sz w:val="18"/>
              </w:rPr>
            </w:pPr>
            <w:r w:rsidRPr="009F1A99">
              <w:rPr>
                <w:rFonts w:ascii="Arial" w:hAnsi="Arial" w:cs="Arial"/>
                <w:b/>
                <w:bCs/>
                <w:sz w:val="18"/>
              </w:rPr>
              <w:t>23</w:t>
            </w:r>
          </w:p>
        </w:tc>
        <w:tc>
          <w:tcPr>
            <w:tcW w:w="1136" w:type="pct"/>
            <w:tcBorders>
              <w:top w:val="single" w:sz="4" w:space="0" w:color="auto"/>
              <w:bottom w:val="single" w:sz="4" w:space="0" w:color="auto"/>
            </w:tcBorders>
            <w:shd w:val="clear" w:color="auto" w:fill="auto"/>
            <w:vAlign w:val="center"/>
          </w:tcPr>
          <w:p w:rsidR="003B4B7E" w:rsidRPr="008C795C" w:rsidRDefault="003B4B7E" w:rsidP="00C5554F">
            <w:pPr>
              <w:jc w:val="both"/>
              <w:rPr>
                <w:rFonts w:cs="Arial"/>
                <w:color w:val="000000" w:themeColor="text1"/>
              </w:rPr>
            </w:pPr>
            <w:r>
              <w:rPr>
                <w:rFonts w:cs="Arial"/>
                <w:color w:val="000000" w:themeColor="text1"/>
              </w:rPr>
              <w:t xml:space="preserve">Certificado de actualización de matrícula de comercio emitido por </w:t>
            </w:r>
            <w:proofErr w:type="spellStart"/>
            <w:r>
              <w:rPr>
                <w:rFonts w:cs="Arial"/>
                <w:color w:val="000000" w:themeColor="text1"/>
              </w:rPr>
              <w:t>Fundempresa</w:t>
            </w:r>
            <w:proofErr w:type="spellEnd"/>
            <w:r>
              <w:rPr>
                <w:rFonts w:cs="Arial"/>
                <w:color w:val="000000" w:themeColor="text1"/>
              </w:rPr>
              <w:t>.</w:t>
            </w:r>
          </w:p>
        </w:tc>
        <w:tc>
          <w:tcPr>
            <w:tcW w:w="251" w:type="pct"/>
            <w:tcBorders>
              <w:top w:val="single" w:sz="4" w:space="0" w:color="auto"/>
              <w:bottom w:val="single" w:sz="4" w:space="0" w:color="auto"/>
            </w:tcBorders>
          </w:tcPr>
          <w:p w:rsidR="003B4B7E" w:rsidRPr="00673E6A" w:rsidRDefault="003B4B7E" w:rsidP="00C5554F">
            <w:pPr>
              <w:jc w:val="center"/>
              <w:rPr>
                <w:rFonts w:ascii="Arial" w:hAnsi="Arial" w:cs="Arial"/>
                <w:b/>
              </w:rPr>
            </w:pPr>
          </w:p>
        </w:tc>
        <w:tc>
          <w:tcPr>
            <w:tcW w:w="437"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2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56"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388"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c>
          <w:tcPr>
            <w:tcW w:w="429" w:type="pct"/>
            <w:tcBorders>
              <w:top w:val="single" w:sz="4" w:space="0" w:color="auto"/>
              <w:bottom w:val="single" w:sz="4" w:space="0" w:color="auto"/>
            </w:tcBorders>
            <w:shd w:val="clear" w:color="auto" w:fill="auto"/>
            <w:vAlign w:val="center"/>
          </w:tcPr>
          <w:p w:rsidR="003B4B7E" w:rsidRPr="00673E6A" w:rsidRDefault="003B4B7E" w:rsidP="00C5554F">
            <w:pPr>
              <w:jc w:val="center"/>
              <w:rPr>
                <w:rFonts w:ascii="Arial" w:hAnsi="Arial" w:cs="Arial"/>
                <w:b/>
              </w:rPr>
            </w:pPr>
          </w:p>
        </w:tc>
      </w:tr>
      <w:tr w:rsidR="003B4B7E" w:rsidRPr="00673E6A" w:rsidTr="00C5554F">
        <w:trPr>
          <w:trHeight w:val="255"/>
          <w:jc w:val="center"/>
        </w:trPr>
        <w:tc>
          <w:tcPr>
            <w:tcW w:w="277" w:type="pct"/>
            <w:tcBorders>
              <w:top w:val="single" w:sz="4" w:space="0" w:color="auto"/>
              <w:bottom w:val="single" w:sz="4" w:space="0" w:color="auto"/>
            </w:tcBorders>
            <w:vAlign w:val="center"/>
          </w:tcPr>
          <w:p w:rsidR="003B4B7E" w:rsidRPr="00DD6EA7" w:rsidRDefault="003B4B7E" w:rsidP="00C5554F">
            <w:pPr>
              <w:ind w:left="360"/>
              <w:jc w:val="center"/>
              <w:rPr>
                <w:rFonts w:ascii="Arial" w:hAnsi="Arial" w:cs="Arial"/>
                <w:b/>
                <w:bCs/>
                <w:sz w:val="18"/>
              </w:rPr>
            </w:pPr>
          </w:p>
        </w:tc>
        <w:tc>
          <w:tcPr>
            <w:tcW w:w="1136" w:type="pct"/>
            <w:tcBorders>
              <w:top w:val="single" w:sz="4" w:space="0" w:color="auto"/>
              <w:bottom w:val="single" w:sz="4" w:space="0" w:color="auto"/>
            </w:tcBorders>
            <w:shd w:val="clear" w:color="auto" w:fill="DBE5F1" w:themeFill="accent1" w:themeFillTint="33"/>
            <w:vAlign w:val="center"/>
          </w:tcPr>
          <w:p w:rsidR="003B4B7E" w:rsidRDefault="003B4B7E" w:rsidP="00C5554F">
            <w:pPr>
              <w:jc w:val="both"/>
              <w:rPr>
                <w:rFonts w:cs="Arial"/>
                <w:color w:val="000000" w:themeColor="text1"/>
              </w:rPr>
            </w:pPr>
            <w:r w:rsidRPr="00673E6A">
              <w:rPr>
                <w:rFonts w:ascii="Arial" w:hAnsi="Arial" w:cs="Arial"/>
                <w:b/>
              </w:rPr>
              <w:t>METODOLOGÍA CUMPLE/NO CUMPLE</w:t>
            </w:r>
          </w:p>
        </w:tc>
        <w:tc>
          <w:tcPr>
            <w:tcW w:w="251" w:type="pct"/>
            <w:tcBorders>
              <w:top w:val="single" w:sz="4" w:space="0" w:color="auto"/>
              <w:bottom w:val="single" w:sz="4" w:space="0" w:color="auto"/>
            </w:tcBorders>
            <w:shd w:val="clear" w:color="auto" w:fill="DBE5F1" w:themeFill="accent1" w:themeFillTint="33"/>
          </w:tcPr>
          <w:p w:rsidR="003B4B7E" w:rsidRPr="00673E6A" w:rsidRDefault="003B4B7E" w:rsidP="00C5554F">
            <w:pPr>
              <w:jc w:val="center"/>
              <w:rPr>
                <w:rFonts w:ascii="Arial" w:hAnsi="Arial" w:cs="Arial"/>
                <w:b/>
                <w:i/>
              </w:rPr>
            </w:pPr>
          </w:p>
        </w:tc>
        <w:tc>
          <w:tcPr>
            <w:tcW w:w="893"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i/>
              </w:rPr>
              <w:t>(señalar si cumple o no cumple)</w:t>
            </w:r>
          </w:p>
        </w:tc>
        <w:tc>
          <w:tcPr>
            <w:tcW w:w="844"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i/>
              </w:rPr>
              <w:t>señalar si cumple o no cumple)</w:t>
            </w:r>
          </w:p>
        </w:tc>
        <w:tc>
          <w:tcPr>
            <w:tcW w:w="782"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673E6A">
              <w:rPr>
                <w:rFonts w:ascii="Arial" w:hAnsi="Arial" w:cs="Arial"/>
                <w:b/>
                <w:i/>
              </w:rPr>
              <w:t>señalar si cumple o no cumple)</w:t>
            </w:r>
          </w:p>
        </w:tc>
        <w:tc>
          <w:tcPr>
            <w:tcW w:w="817" w:type="pct"/>
            <w:gridSpan w:val="2"/>
            <w:tcBorders>
              <w:top w:val="single" w:sz="4" w:space="0" w:color="auto"/>
              <w:bottom w:val="single" w:sz="4" w:space="0" w:color="auto"/>
            </w:tcBorders>
            <w:shd w:val="clear" w:color="auto" w:fill="DBE5F1" w:themeFill="accent1" w:themeFillTint="33"/>
            <w:vAlign w:val="center"/>
          </w:tcPr>
          <w:p w:rsidR="003B4B7E" w:rsidRPr="00673E6A" w:rsidRDefault="003B4B7E" w:rsidP="00C5554F">
            <w:pPr>
              <w:jc w:val="center"/>
              <w:rPr>
                <w:rFonts w:ascii="Arial" w:hAnsi="Arial" w:cs="Arial"/>
                <w:b/>
              </w:rPr>
            </w:pPr>
            <w:r w:rsidRPr="00DD6EA7">
              <w:rPr>
                <w:rFonts w:ascii="Arial" w:hAnsi="Arial" w:cs="Arial"/>
                <w:b/>
                <w:i/>
                <w:shd w:val="clear" w:color="auto" w:fill="DBE5F1" w:themeFill="accent1" w:themeFillTint="33"/>
              </w:rPr>
              <w:t>señalar</w:t>
            </w:r>
            <w:r w:rsidRPr="00673E6A">
              <w:rPr>
                <w:rFonts w:ascii="Arial" w:hAnsi="Arial" w:cs="Arial"/>
                <w:b/>
                <w:i/>
              </w:rPr>
              <w:t xml:space="preserve"> si cumple o no cumple)</w:t>
            </w:r>
          </w:p>
        </w:tc>
      </w:tr>
    </w:tbl>
    <w:p w:rsidR="003B4B7E" w:rsidRPr="00673E6A" w:rsidRDefault="003B4B7E" w:rsidP="003B4B7E">
      <w:pPr>
        <w:jc w:val="center"/>
        <w:rPr>
          <w:rFonts w:cs="Arial"/>
          <w:b/>
          <w:i/>
          <w:sz w:val="18"/>
          <w:szCs w:val="18"/>
        </w:rPr>
      </w:pPr>
    </w:p>
    <w:p w:rsidR="003B4B7E" w:rsidRPr="00673E6A" w:rsidRDefault="003B4B7E" w:rsidP="003B4B7E">
      <w:pPr>
        <w:ind w:right="-943"/>
        <w:jc w:val="both"/>
        <w:rPr>
          <w:rFonts w:cs="Arial"/>
          <w:b/>
          <w:i/>
          <w:sz w:val="18"/>
          <w:szCs w:val="18"/>
        </w:rPr>
      </w:pPr>
      <w:r w:rsidRPr="00673E6A">
        <w:rPr>
          <w:rFonts w:cs="Arial"/>
          <w:b/>
          <w:i/>
          <w:sz w:val="18"/>
          <w:szCs w:val="18"/>
        </w:rPr>
        <w:t xml:space="preserve">(Los </w:t>
      </w:r>
      <w:r w:rsidRPr="00673E6A">
        <w:rPr>
          <w:rFonts w:eastAsia="Calibri" w:cs="Arial"/>
          <w:b/>
          <w:i/>
          <w:sz w:val="18"/>
          <w:szCs w:val="18"/>
        </w:rPr>
        <w:t>siguientes cuadros serán aplicados cuando se emplee el Método de Selección y Adjudicación de: Calidad, Propuesta Técnica y Costo; y Calidad. Cuando se emplee el Método de Selección y Adjudicación de Precio Evaluado Más Bajo estos cuadros deberán ser suprimidos).</w:t>
      </w:r>
    </w:p>
    <w:p w:rsidR="003B4B7E" w:rsidRDefault="003B4B7E" w:rsidP="003B4B7E">
      <w:pPr>
        <w:pStyle w:val="Prrafodelista"/>
        <w:tabs>
          <w:tab w:val="left" w:pos="709"/>
        </w:tabs>
        <w:jc w:val="both"/>
        <w:rPr>
          <w:rFonts w:ascii="Verdana" w:hAnsi="Verdana" w:cs="Tahoma"/>
          <w:sz w:val="18"/>
          <w:szCs w:val="18"/>
        </w:rPr>
      </w:pPr>
    </w:p>
    <w:p w:rsidR="003B4B7E" w:rsidRDefault="003B4B7E" w:rsidP="003B4B7E">
      <w:pPr>
        <w:pStyle w:val="Prrafodelista"/>
        <w:tabs>
          <w:tab w:val="left" w:pos="709"/>
        </w:tabs>
        <w:jc w:val="both"/>
        <w:rPr>
          <w:rFonts w:ascii="Verdana" w:hAnsi="Verdana" w:cs="Tahoma"/>
          <w:sz w:val="18"/>
          <w:szCs w:val="18"/>
        </w:rPr>
      </w:pPr>
    </w:p>
    <w:p w:rsidR="003B4B7E" w:rsidRDefault="003B4B7E" w:rsidP="003B4B7E">
      <w:pPr>
        <w:pStyle w:val="Prrafodelista"/>
        <w:tabs>
          <w:tab w:val="left" w:pos="709"/>
        </w:tabs>
        <w:jc w:val="both"/>
        <w:rPr>
          <w:rFonts w:ascii="Verdana" w:hAnsi="Verdana" w:cs="Tahoma"/>
          <w:sz w:val="18"/>
          <w:szCs w:val="18"/>
        </w:rPr>
      </w:pPr>
    </w:p>
    <w:p w:rsidR="003B4B7E" w:rsidRDefault="003B4B7E" w:rsidP="003B4B7E">
      <w:pPr>
        <w:pStyle w:val="Prrafodelista"/>
        <w:tabs>
          <w:tab w:val="left" w:pos="709"/>
        </w:tabs>
        <w:jc w:val="both"/>
        <w:rPr>
          <w:rFonts w:ascii="Verdana" w:hAnsi="Verdana" w:cs="Tahoma"/>
          <w:sz w:val="18"/>
          <w:szCs w:val="18"/>
        </w:rPr>
      </w:pPr>
    </w:p>
    <w:p w:rsidR="003B4B7E" w:rsidRDefault="003B4B7E" w:rsidP="003B4B7E">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883FA6" w:rsidRDefault="00883FA6"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Default="00C261A0" w:rsidP="00C261A0">
      <w:pPr>
        <w:pStyle w:val="Prrafodelista"/>
        <w:tabs>
          <w:tab w:val="left" w:pos="709"/>
        </w:tabs>
        <w:jc w:val="both"/>
        <w:rPr>
          <w:rFonts w:ascii="Verdana" w:hAnsi="Verdana" w:cs="Tahoma"/>
          <w:sz w:val="18"/>
          <w:szCs w:val="18"/>
        </w:rPr>
      </w:pPr>
    </w:p>
    <w:p w:rsidR="00C261A0" w:rsidRPr="00673E6A" w:rsidRDefault="00C261A0" w:rsidP="00C261A0">
      <w:pPr>
        <w:jc w:val="center"/>
        <w:rPr>
          <w:rFonts w:cs="Arial"/>
          <w:b/>
          <w:sz w:val="18"/>
          <w:szCs w:val="18"/>
          <w:lang w:val="es-BO"/>
        </w:rPr>
      </w:pPr>
      <w:r w:rsidRPr="00673E6A">
        <w:rPr>
          <w:rFonts w:cs="Arial"/>
          <w:b/>
          <w:sz w:val="18"/>
          <w:szCs w:val="18"/>
          <w:lang w:val="es-BO"/>
        </w:rPr>
        <w:t>ANEXO 3</w:t>
      </w:r>
    </w:p>
    <w:p w:rsidR="00C261A0" w:rsidRPr="00673E6A" w:rsidRDefault="00C261A0" w:rsidP="00C261A0">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C261A0" w:rsidRPr="00673E6A" w:rsidRDefault="00C261A0" w:rsidP="00C261A0">
      <w:pPr>
        <w:jc w:val="center"/>
        <w:rPr>
          <w:rFonts w:cs="Arial"/>
          <w:b/>
          <w:sz w:val="18"/>
          <w:szCs w:val="18"/>
        </w:rPr>
      </w:pPr>
    </w:p>
    <w:p w:rsidR="00C261A0" w:rsidRPr="00673E6A" w:rsidRDefault="00C261A0" w:rsidP="00C261A0">
      <w:pPr>
        <w:ind w:left="1134" w:right="1183"/>
        <w:jc w:val="center"/>
        <w:rPr>
          <w:rFonts w:cs="Arial"/>
          <w:b/>
          <w:i/>
          <w:sz w:val="18"/>
          <w:szCs w:val="18"/>
        </w:rPr>
      </w:pPr>
      <w:r w:rsidRPr="00673E6A">
        <w:rPr>
          <w:rFonts w:cs="Arial"/>
          <w:b/>
          <w:sz w:val="18"/>
          <w:szCs w:val="18"/>
        </w:rPr>
        <w:t>CONTRATO ADMINISTRATIVO PARA LA ADQUISICIÓN DE ___________________</w:t>
      </w:r>
      <w:proofErr w:type="gramStart"/>
      <w:r w:rsidRPr="00673E6A">
        <w:rPr>
          <w:rFonts w:cs="Arial"/>
          <w:b/>
          <w:sz w:val="18"/>
          <w:szCs w:val="18"/>
        </w:rPr>
        <w:t>_</w:t>
      </w:r>
      <w:r w:rsidRPr="00673E6A">
        <w:rPr>
          <w:rFonts w:cs="Arial"/>
          <w:b/>
          <w:i/>
          <w:sz w:val="18"/>
          <w:szCs w:val="18"/>
        </w:rPr>
        <w:t>(</w:t>
      </w:r>
      <w:proofErr w:type="gramEnd"/>
      <w:r w:rsidRPr="00673E6A">
        <w:rPr>
          <w:rFonts w:cs="Arial"/>
          <w:b/>
          <w:i/>
          <w:sz w:val="18"/>
          <w:szCs w:val="18"/>
        </w:rPr>
        <w:t>señalar objeto, CUCE y el número o código interno que la entidad utiliza para identificar al contrato)</w:t>
      </w:r>
    </w:p>
    <w:p w:rsidR="00C261A0" w:rsidRPr="00673E6A" w:rsidRDefault="00C261A0" w:rsidP="00C261A0">
      <w:pPr>
        <w:jc w:val="center"/>
        <w:rPr>
          <w:rFonts w:cs="Arial"/>
          <w:b/>
          <w:i/>
          <w:sz w:val="18"/>
          <w:szCs w:val="18"/>
        </w:rPr>
      </w:pPr>
    </w:p>
    <w:p w:rsidR="00C261A0" w:rsidRPr="00673E6A" w:rsidRDefault="00C261A0" w:rsidP="00C261A0">
      <w:pPr>
        <w:jc w:val="both"/>
        <w:rPr>
          <w:rFonts w:cs="Arial"/>
          <w:sz w:val="18"/>
          <w:szCs w:val="18"/>
        </w:rPr>
      </w:pPr>
      <w:r w:rsidRPr="00673E6A">
        <w:rPr>
          <w:rFonts w:cs="Arial"/>
          <w:sz w:val="18"/>
          <w:szCs w:val="18"/>
        </w:rPr>
        <w:t>Conste por el presente Contrato Administrativo para la Adquisición de Bienes</w:t>
      </w:r>
      <w:r w:rsidRPr="00673E6A">
        <w:rPr>
          <w:rFonts w:cs="Arial"/>
          <w:b/>
          <w:i/>
          <w:sz w:val="18"/>
          <w:szCs w:val="18"/>
        </w:rPr>
        <w:t>,</w:t>
      </w:r>
      <w:r w:rsidRPr="00673E6A">
        <w:rPr>
          <w:rFonts w:cs="Arial"/>
          <w:sz w:val="18"/>
          <w:szCs w:val="18"/>
        </w:rPr>
        <w:t xml:space="preserve"> que celebran por una parte _______________ (</w:t>
      </w:r>
      <w:r w:rsidRPr="00673E6A">
        <w:rPr>
          <w:rFonts w:cs="Arial"/>
          <w:b/>
          <w:i/>
          <w:sz w:val="18"/>
          <w:szCs w:val="18"/>
        </w:rPr>
        <w:t>registrar de forma clara y detallada el nombre o razón social de la ENTIDAD</w:t>
      </w:r>
      <w:r w:rsidRPr="00673E6A">
        <w:rPr>
          <w:rFonts w:cs="Arial"/>
          <w:sz w:val="18"/>
          <w:szCs w:val="18"/>
        </w:rPr>
        <w:t xml:space="preserve">), con NIT Nº _______________ </w:t>
      </w:r>
      <w:r w:rsidRPr="00673E6A">
        <w:rPr>
          <w:rFonts w:cs="Arial"/>
          <w:b/>
          <w:i/>
          <w:sz w:val="18"/>
          <w:szCs w:val="18"/>
        </w:rPr>
        <w:t>(señalar el Número de Identificación Tributaria)</w:t>
      </w:r>
      <w:r w:rsidRPr="00673E6A">
        <w:rPr>
          <w:rFonts w:cs="Arial"/>
          <w:sz w:val="18"/>
          <w:szCs w:val="18"/>
        </w:rPr>
        <w:t xml:space="preserve">, con domicilio en _______________ </w:t>
      </w:r>
      <w:r w:rsidRPr="00673E6A">
        <w:rPr>
          <w:rFonts w:cs="Arial"/>
          <w:b/>
          <w:i/>
          <w:sz w:val="18"/>
          <w:szCs w:val="18"/>
        </w:rPr>
        <w:t>(señalar de forma clara el domicilio de la entidad)</w:t>
      </w:r>
      <w:r w:rsidRPr="00673E6A">
        <w:rPr>
          <w:rFonts w:cs="Arial"/>
          <w:sz w:val="18"/>
          <w:szCs w:val="18"/>
        </w:rPr>
        <w:t xml:space="preserve">, en _______________ </w:t>
      </w:r>
      <w:r w:rsidRPr="00673E6A">
        <w:rPr>
          <w:rFonts w:cs="Arial"/>
          <w:b/>
          <w:i/>
          <w:sz w:val="18"/>
          <w:szCs w:val="18"/>
        </w:rPr>
        <w:t>(señalar el Distrito, Provincia y Departamento)</w:t>
      </w:r>
      <w:r w:rsidRPr="00673E6A">
        <w:rPr>
          <w:rFonts w:cs="Arial"/>
          <w:sz w:val="18"/>
          <w:szCs w:val="18"/>
        </w:rPr>
        <w:t xml:space="preserve">, representada legalmente por _______________ </w:t>
      </w:r>
      <w:r w:rsidRPr="00673E6A">
        <w:rPr>
          <w:rFonts w:cs="Arial"/>
          <w:b/>
          <w:sz w:val="18"/>
          <w:szCs w:val="18"/>
        </w:rPr>
        <w:t>(</w:t>
      </w:r>
      <w:r>
        <w:rPr>
          <w:rFonts w:cs="Arial"/>
          <w:b/>
          <w:i/>
          <w:sz w:val="18"/>
          <w:szCs w:val="18"/>
        </w:rPr>
        <w:t>registrar el nombre de la RPCD</w:t>
      </w:r>
      <w:r w:rsidRPr="00673E6A">
        <w:rPr>
          <w:rFonts w:cs="Arial"/>
          <w:b/>
          <w:i/>
          <w:sz w:val="18"/>
          <w:szCs w:val="18"/>
        </w:rPr>
        <w:t xml:space="preserve"> o del servidor público a quien se delega la competencia para la suscripción del Contrato, y la Resolución correspondiente de delegación)</w:t>
      </w:r>
      <w:r w:rsidRPr="00673E6A">
        <w:rPr>
          <w:rFonts w:cs="Arial"/>
          <w:sz w:val="18"/>
          <w:szCs w:val="18"/>
        </w:rPr>
        <w:t xml:space="preserve">, en calidad de _______________ </w:t>
      </w:r>
      <w:r w:rsidRPr="00673E6A">
        <w:rPr>
          <w:rFonts w:cs="Arial"/>
          <w:b/>
          <w:i/>
          <w:sz w:val="18"/>
          <w:szCs w:val="18"/>
        </w:rPr>
        <w:t>(señalar el cargo del servidor público delegado para la firma)</w:t>
      </w:r>
      <w:r w:rsidRPr="00673E6A">
        <w:rPr>
          <w:rFonts w:cs="Arial"/>
          <w:sz w:val="18"/>
          <w:szCs w:val="18"/>
        </w:rPr>
        <w:t xml:space="preserve">, con Cedula de Identidad Nº _______________ </w:t>
      </w:r>
      <w:r w:rsidRPr="00673E6A">
        <w:rPr>
          <w:rFonts w:cs="Arial"/>
          <w:b/>
          <w:i/>
          <w:sz w:val="18"/>
          <w:szCs w:val="18"/>
        </w:rPr>
        <w:t>(señalar el número de Cedula de identidad)</w:t>
      </w:r>
      <w:r w:rsidRPr="00673E6A">
        <w:rPr>
          <w:rFonts w:cs="Arial"/>
          <w:sz w:val="18"/>
          <w:szCs w:val="18"/>
        </w:rPr>
        <w:t xml:space="preserve">, que en adelante se denominará la </w:t>
      </w:r>
      <w:r w:rsidRPr="00673E6A">
        <w:rPr>
          <w:rFonts w:cs="Arial"/>
          <w:b/>
          <w:sz w:val="18"/>
          <w:szCs w:val="18"/>
        </w:rPr>
        <w:t>ENTIDAD</w:t>
      </w:r>
      <w:r w:rsidRPr="00673E6A">
        <w:rPr>
          <w:rFonts w:cs="Arial"/>
          <w:sz w:val="18"/>
          <w:szCs w:val="18"/>
        </w:rPr>
        <w:t xml:space="preserve">; y, por otra parte, _______________ </w:t>
      </w:r>
      <w:r w:rsidRPr="00673E6A">
        <w:rPr>
          <w:rFonts w:cs="Arial"/>
          <w:b/>
          <w:i/>
          <w:sz w:val="18"/>
          <w:szCs w:val="18"/>
        </w:rPr>
        <w:t>(registrar las  generales de ley del proponente adjudicado y cuando corresponda el nombre completo y número de Cédula de Identidad del Representante Legal</w:t>
      </w:r>
      <w:r w:rsidRPr="00673E6A">
        <w:rPr>
          <w:rFonts w:cs="Arial"/>
          <w:b/>
          <w:sz w:val="18"/>
          <w:szCs w:val="18"/>
        </w:rPr>
        <w:t xml:space="preserve">), </w:t>
      </w:r>
      <w:r w:rsidRPr="00673E6A">
        <w:rPr>
          <w:rFonts w:cs="Arial"/>
          <w:sz w:val="18"/>
          <w:szCs w:val="18"/>
        </w:rPr>
        <w:t xml:space="preserve">con domicilio en ____________ </w:t>
      </w:r>
      <w:r w:rsidRPr="00673E6A">
        <w:rPr>
          <w:rFonts w:cs="Arial"/>
          <w:b/>
          <w:i/>
          <w:sz w:val="18"/>
          <w:szCs w:val="18"/>
        </w:rPr>
        <w:t>(señalar de forma clara su domicilio)</w:t>
      </w:r>
      <w:r w:rsidRPr="00673E6A">
        <w:rPr>
          <w:rFonts w:cs="Arial"/>
          <w:sz w:val="18"/>
          <w:szCs w:val="18"/>
        </w:rPr>
        <w:t xml:space="preserve">, que en adelante se denominará el </w:t>
      </w:r>
      <w:r w:rsidRPr="00673E6A">
        <w:rPr>
          <w:rFonts w:cs="Arial"/>
          <w:b/>
          <w:sz w:val="18"/>
          <w:szCs w:val="18"/>
        </w:rPr>
        <w:t>PROVEEDOR</w:t>
      </w:r>
      <w:r w:rsidRPr="00673E6A">
        <w:rPr>
          <w:rFonts w:cs="Arial"/>
          <w:sz w:val="18"/>
          <w:szCs w:val="18"/>
        </w:rPr>
        <w:t>, quienes celebran y suscriben el presente Contrato Administrativo, al tenor de las siguientes clausulas:</w:t>
      </w:r>
    </w:p>
    <w:p w:rsidR="00C261A0" w:rsidRPr="00673E6A" w:rsidRDefault="00C261A0" w:rsidP="00C261A0">
      <w:pPr>
        <w:jc w:val="both"/>
        <w:rPr>
          <w:rFonts w:cs="Arial"/>
          <w:b/>
          <w:sz w:val="18"/>
          <w:szCs w:val="18"/>
        </w:rPr>
      </w:pPr>
    </w:p>
    <w:p w:rsidR="00C261A0" w:rsidRPr="00673E6A" w:rsidRDefault="00C261A0" w:rsidP="00C261A0">
      <w:pPr>
        <w:jc w:val="both"/>
        <w:rPr>
          <w:rFonts w:cs="Arial"/>
          <w:b/>
          <w:sz w:val="18"/>
          <w:szCs w:val="18"/>
        </w:rPr>
      </w:pPr>
      <w:r w:rsidRPr="00673E6A">
        <w:rPr>
          <w:rFonts w:cs="Arial"/>
          <w:b/>
          <w:sz w:val="18"/>
          <w:szCs w:val="18"/>
        </w:rPr>
        <w:t>PRIMERA.- (ANTECEDENTES)</w:t>
      </w:r>
    </w:p>
    <w:p w:rsidR="00C261A0" w:rsidRPr="00673E6A" w:rsidRDefault="00C261A0" w:rsidP="00C261A0">
      <w:pPr>
        <w:jc w:val="both"/>
        <w:rPr>
          <w:rFonts w:cs="Arial"/>
          <w:sz w:val="18"/>
          <w:szCs w:val="18"/>
        </w:rPr>
      </w:pPr>
      <w:r w:rsidRPr="00673E6A">
        <w:rPr>
          <w:rFonts w:cs="Arial"/>
          <w:sz w:val="18"/>
          <w:szCs w:val="18"/>
        </w:rPr>
        <w:t>La</w:t>
      </w:r>
      <w:r w:rsidRPr="00673E6A">
        <w:rPr>
          <w:rFonts w:cs="Arial"/>
          <w:b/>
          <w:sz w:val="18"/>
          <w:szCs w:val="18"/>
        </w:rPr>
        <w:t xml:space="preserve"> ENTIDAD</w:t>
      </w:r>
      <w:r w:rsidRPr="00673E6A">
        <w:rPr>
          <w:rFonts w:cs="Arial"/>
          <w:sz w:val="18"/>
          <w:szCs w:val="18"/>
        </w:rPr>
        <w:t xml:space="preserve">, en proceso realizado bajo las normas y regulaciones de contratación establecidas en </w:t>
      </w:r>
      <w:r>
        <w:rPr>
          <w:rFonts w:cs="Arial"/>
          <w:sz w:val="18"/>
          <w:szCs w:val="18"/>
        </w:rPr>
        <w:t>la RE-SABS-EPNE, sus modificaciones y el Termino</w:t>
      </w:r>
      <w:r w:rsidRPr="00673E6A">
        <w:rPr>
          <w:rFonts w:cs="Arial"/>
          <w:sz w:val="18"/>
          <w:szCs w:val="18"/>
        </w:rPr>
        <w:t xml:space="preserve"> Base de Con</w:t>
      </w:r>
      <w:r>
        <w:rPr>
          <w:rFonts w:cs="Arial"/>
          <w:sz w:val="18"/>
          <w:szCs w:val="18"/>
        </w:rPr>
        <w:t>tratación (T</w:t>
      </w:r>
      <w:r w:rsidRPr="00673E6A">
        <w:rPr>
          <w:rFonts w:cs="Arial"/>
          <w:sz w:val="18"/>
          <w:szCs w:val="18"/>
        </w:rPr>
        <w:t xml:space="preserve">BC), para la Adquisición de Bienes, en la modalidad de </w:t>
      </w:r>
      <w:r>
        <w:rPr>
          <w:rFonts w:cs="Arial"/>
          <w:sz w:val="18"/>
          <w:szCs w:val="18"/>
        </w:rPr>
        <w:t>Contratación Directa</w:t>
      </w:r>
      <w:r w:rsidRPr="00673E6A">
        <w:rPr>
          <w:rFonts w:cs="Arial"/>
          <w:sz w:val="18"/>
          <w:szCs w:val="18"/>
        </w:rPr>
        <w:t xml:space="preserve">, convocó en fecha _______________ </w:t>
      </w:r>
      <w:r w:rsidRPr="00673E6A">
        <w:rPr>
          <w:rFonts w:cs="Arial"/>
          <w:b/>
          <w:i/>
          <w:sz w:val="18"/>
          <w:szCs w:val="18"/>
        </w:rPr>
        <w:t>(señalar la fecha de la publicación</w:t>
      </w:r>
      <w:r>
        <w:rPr>
          <w:rFonts w:cs="Arial"/>
          <w:b/>
          <w:i/>
          <w:sz w:val="18"/>
          <w:szCs w:val="18"/>
        </w:rPr>
        <w:t xml:space="preserve"> de la </w:t>
      </w:r>
      <w:proofErr w:type="gramStart"/>
      <w:r>
        <w:rPr>
          <w:rFonts w:cs="Arial"/>
          <w:b/>
          <w:i/>
          <w:sz w:val="18"/>
          <w:szCs w:val="18"/>
        </w:rPr>
        <w:t xml:space="preserve">convocatoria </w:t>
      </w:r>
      <w:r w:rsidRPr="00673E6A">
        <w:rPr>
          <w:rFonts w:cs="Arial"/>
          <w:b/>
          <w:i/>
          <w:sz w:val="18"/>
          <w:szCs w:val="18"/>
        </w:rPr>
        <w:t>)</w:t>
      </w:r>
      <w:proofErr w:type="gramEnd"/>
      <w:r w:rsidRPr="00673E6A">
        <w:rPr>
          <w:rFonts w:cs="Arial"/>
          <w:sz w:val="18"/>
          <w:szCs w:val="18"/>
        </w:rPr>
        <w:t xml:space="preserve"> a personas naturales y jurídicas con capacidad de contratar con el Estado, a presentar propuestas en el proceso de contratación</w:t>
      </w:r>
      <w:r>
        <w:rPr>
          <w:rFonts w:cs="Arial"/>
          <w:sz w:val="18"/>
          <w:szCs w:val="18"/>
        </w:rPr>
        <w:t xml:space="preserve"> en base a lo solicitado en el T</w:t>
      </w:r>
      <w:r w:rsidRPr="00673E6A">
        <w:rPr>
          <w:rFonts w:cs="Arial"/>
          <w:sz w:val="18"/>
          <w:szCs w:val="18"/>
        </w:rPr>
        <w:t>BC.</w:t>
      </w:r>
    </w:p>
    <w:p w:rsidR="00C261A0" w:rsidRPr="00673E6A" w:rsidRDefault="00C261A0" w:rsidP="00C261A0">
      <w:pPr>
        <w:jc w:val="both"/>
        <w:rPr>
          <w:rFonts w:cs="Arial"/>
          <w:sz w:val="18"/>
          <w:szCs w:val="18"/>
        </w:rPr>
      </w:pPr>
    </w:p>
    <w:p w:rsidR="00C261A0" w:rsidRPr="00673E6A" w:rsidRDefault="00C261A0" w:rsidP="00C261A0">
      <w:pPr>
        <w:jc w:val="both"/>
        <w:rPr>
          <w:rFonts w:cs="Arial"/>
          <w:b/>
          <w:sz w:val="18"/>
          <w:szCs w:val="18"/>
        </w:rPr>
      </w:pPr>
      <w:r w:rsidRPr="00673E6A">
        <w:rPr>
          <w:rFonts w:cs="Arial"/>
          <w:sz w:val="18"/>
          <w:szCs w:val="18"/>
        </w:rPr>
        <w:t xml:space="preserve">Concluida la etapa de evaluación de propuestas, el Responsable del Proceso de Contratación </w:t>
      </w:r>
      <w:r>
        <w:rPr>
          <w:rFonts w:cs="Arial"/>
          <w:sz w:val="18"/>
          <w:szCs w:val="18"/>
        </w:rPr>
        <w:t>Directas</w:t>
      </w:r>
      <w:r w:rsidRPr="00673E6A">
        <w:rPr>
          <w:rFonts w:cs="Arial"/>
          <w:sz w:val="18"/>
          <w:szCs w:val="18"/>
        </w:rPr>
        <w:t xml:space="preserve"> (RP</w:t>
      </w:r>
      <w:r>
        <w:rPr>
          <w:rFonts w:cs="Arial"/>
          <w:sz w:val="18"/>
          <w:szCs w:val="18"/>
        </w:rPr>
        <w:t>CD</w:t>
      </w:r>
      <w:r w:rsidRPr="00673E6A">
        <w:rPr>
          <w:rFonts w:cs="Arial"/>
          <w:sz w:val="18"/>
          <w:szCs w:val="18"/>
        </w:rPr>
        <w:t xml:space="preserve">), en base al Informe de Evaluación y Recomendación de Adjudicación Nº___________ </w:t>
      </w:r>
      <w:r w:rsidRPr="00673E6A">
        <w:rPr>
          <w:rFonts w:cs="Arial"/>
          <w:b/>
          <w:i/>
          <w:sz w:val="18"/>
          <w:szCs w:val="18"/>
        </w:rPr>
        <w:t>(señalar el número del Informe)</w:t>
      </w:r>
      <w:r w:rsidRPr="00673E6A">
        <w:rPr>
          <w:rFonts w:cs="Arial"/>
          <w:b/>
          <w:sz w:val="18"/>
          <w:szCs w:val="18"/>
        </w:rPr>
        <w:t>,</w:t>
      </w:r>
      <w:r w:rsidRPr="00673E6A">
        <w:rPr>
          <w:rFonts w:cs="Arial"/>
          <w:sz w:val="18"/>
          <w:szCs w:val="18"/>
        </w:rPr>
        <w:t xml:space="preserve"> emitido por _______________</w:t>
      </w:r>
      <w:r w:rsidRPr="00673E6A">
        <w:rPr>
          <w:rFonts w:cs="Arial"/>
          <w:b/>
          <w:i/>
          <w:sz w:val="18"/>
          <w:szCs w:val="18"/>
        </w:rPr>
        <w:t xml:space="preserve"> (señalar según corresponda al Responsable de Evaluación o la Comisión de Calificación)</w:t>
      </w:r>
      <w:r w:rsidRPr="00673E6A">
        <w:rPr>
          <w:rFonts w:cs="Arial"/>
          <w:sz w:val="18"/>
          <w:szCs w:val="18"/>
        </w:rPr>
        <w:t xml:space="preserve">, resolvió adjudicar la contratación a _______________ </w:t>
      </w:r>
      <w:r w:rsidRPr="00673E6A">
        <w:rPr>
          <w:rFonts w:cs="Arial"/>
          <w:b/>
          <w:i/>
          <w:sz w:val="18"/>
          <w:szCs w:val="18"/>
        </w:rPr>
        <w:t>(señalar el nombre o razón social del proponente adjudicado)</w:t>
      </w:r>
      <w:r w:rsidRPr="00673E6A">
        <w:rPr>
          <w:rFonts w:cs="Arial"/>
          <w:sz w:val="18"/>
          <w:szCs w:val="18"/>
        </w:rPr>
        <w:t>, al cumplir su propuesta con todos los requisitos establecid</w:t>
      </w:r>
      <w:r>
        <w:rPr>
          <w:rFonts w:cs="Arial"/>
          <w:sz w:val="18"/>
          <w:szCs w:val="18"/>
        </w:rPr>
        <w:t>os en el T</w:t>
      </w:r>
      <w:r w:rsidRPr="00673E6A">
        <w:rPr>
          <w:rFonts w:cs="Arial"/>
          <w:sz w:val="18"/>
          <w:szCs w:val="18"/>
        </w:rPr>
        <w:t>BC</w:t>
      </w:r>
      <w:r w:rsidRPr="00673E6A">
        <w:rPr>
          <w:rFonts w:cs="Arial"/>
          <w:b/>
          <w:sz w:val="18"/>
          <w:szCs w:val="18"/>
        </w:rPr>
        <w:t>.</w:t>
      </w:r>
    </w:p>
    <w:p w:rsidR="00C261A0" w:rsidRPr="00673E6A" w:rsidRDefault="00C261A0" w:rsidP="00C261A0">
      <w:pPr>
        <w:jc w:val="both"/>
        <w:rPr>
          <w:rFonts w:cs="Arial"/>
          <w:b/>
          <w:sz w:val="18"/>
          <w:szCs w:val="18"/>
        </w:rPr>
      </w:pPr>
    </w:p>
    <w:p w:rsidR="00C261A0" w:rsidRPr="00673E6A" w:rsidRDefault="00C261A0" w:rsidP="00C261A0">
      <w:pPr>
        <w:jc w:val="both"/>
        <w:rPr>
          <w:rFonts w:cs="Arial"/>
          <w:b/>
          <w:sz w:val="18"/>
          <w:szCs w:val="18"/>
        </w:rPr>
      </w:pPr>
      <w:r w:rsidRPr="00673E6A">
        <w:rPr>
          <w:rFonts w:cs="Arial"/>
          <w:b/>
          <w:sz w:val="18"/>
          <w:szCs w:val="18"/>
        </w:rPr>
        <w:t>SEGUNDA.- (LEGISLACIÓN APLICABLE)</w:t>
      </w:r>
    </w:p>
    <w:p w:rsidR="00C261A0" w:rsidRPr="00673E6A" w:rsidRDefault="00C261A0" w:rsidP="00C261A0">
      <w:pPr>
        <w:jc w:val="both"/>
        <w:rPr>
          <w:rFonts w:cs="Arial"/>
          <w:sz w:val="18"/>
          <w:szCs w:val="18"/>
        </w:rPr>
      </w:pPr>
      <w:r w:rsidRPr="00673E6A">
        <w:rPr>
          <w:rFonts w:cs="Arial"/>
          <w:sz w:val="18"/>
          <w:szCs w:val="18"/>
        </w:rPr>
        <w:t>El presente Contrato se celebra al amparo de las siguientes disposiciones normativas:</w:t>
      </w:r>
    </w:p>
    <w:p w:rsidR="00C261A0" w:rsidRPr="00673E6A" w:rsidRDefault="00C261A0" w:rsidP="00C261A0">
      <w:pPr>
        <w:jc w:val="both"/>
        <w:rPr>
          <w:rFonts w:cs="Arial"/>
          <w:sz w:val="18"/>
          <w:szCs w:val="18"/>
        </w:rPr>
      </w:pPr>
    </w:p>
    <w:p w:rsidR="00C261A0" w:rsidRPr="00673E6A" w:rsidRDefault="00C261A0" w:rsidP="00C261A0">
      <w:pPr>
        <w:numPr>
          <w:ilvl w:val="0"/>
          <w:numId w:val="18"/>
        </w:numPr>
        <w:jc w:val="both"/>
        <w:rPr>
          <w:rFonts w:cs="Arial"/>
          <w:sz w:val="18"/>
          <w:szCs w:val="18"/>
        </w:rPr>
      </w:pPr>
      <w:r w:rsidRPr="00673E6A">
        <w:rPr>
          <w:rFonts w:cs="Arial"/>
          <w:sz w:val="18"/>
          <w:szCs w:val="18"/>
        </w:rPr>
        <w:t>Constitución Política del Estado.</w:t>
      </w:r>
    </w:p>
    <w:p w:rsidR="00C261A0" w:rsidRPr="00673E6A" w:rsidRDefault="00C261A0" w:rsidP="00C261A0">
      <w:pPr>
        <w:numPr>
          <w:ilvl w:val="0"/>
          <w:numId w:val="18"/>
        </w:numPr>
        <w:jc w:val="both"/>
        <w:rPr>
          <w:rFonts w:cs="Arial"/>
          <w:sz w:val="18"/>
          <w:szCs w:val="18"/>
        </w:rPr>
      </w:pPr>
      <w:r w:rsidRPr="00673E6A">
        <w:rPr>
          <w:rFonts w:cs="Arial"/>
          <w:sz w:val="18"/>
          <w:szCs w:val="18"/>
        </w:rPr>
        <w:t>Ley Nº 1178, de 20 de julio de 1990, de Administración y Control Gubernamentales.</w:t>
      </w:r>
    </w:p>
    <w:p w:rsidR="00C261A0" w:rsidRPr="00673E6A" w:rsidRDefault="00C261A0" w:rsidP="00C261A0">
      <w:pPr>
        <w:numPr>
          <w:ilvl w:val="0"/>
          <w:numId w:val="18"/>
        </w:numPr>
        <w:jc w:val="both"/>
        <w:rPr>
          <w:rFonts w:cs="Arial"/>
          <w:sz w:val="18"/>
          <w:szCs w:val="18"/>
        </w:rPr>
      </w:pPr>
      <w:r>
        <w:rPr>
          <w:rFonts w:cs="Arial"/>
          <w:sz w:val="18"/>
          <w:szCs w:val="18"/>
        </w:rPr>
        <w:t>RE-SABS.EPNE-COMIBOL</w:t>
      </w:r>
      <w:r w:rsidRPr="00673E6A">
        <w:rPr>
          <w:rFonts w:cs="Arial"/>
          <w:sz w:val="18"/>
          <w:szCs w:val="18"/>
        </w:rPr>
        <w:t>.</w:t>
      </w:r>
    </w:p>
    <w:p w:rsidR="00C261A0" w:rsidRPr="00673E6A" w:rsidRDefault="00C261A0" w:rsidP="00C261A0">
      <w:pPr>
        <w:numPr>
          <w:ilvl w:val="0"/>
          <w:numId w:val="18"/>
        </w:numPr>
        <w:jc w:val="both"/>
        <w:rPr>
          <w:rFonts w:cs="Arial"/>
          <w:sz w:val="18"/>
          <w:szCs w:val="18"/>
        </w:rPr>
      </w:pPr>
      <w:r w:rsidRPr="00673E6A">
        <w:rPr>
          <w:rFonts w:cs="Arial"/>
          <w:sz w:val="18"/>
          <w:szCs w:val="18"/>
        </w:rPr>
        <w:t>Ley del Presupuesto General del Estado, aprobado para la gestión y su reglamentación.</w:t>
      </w:r>
    </w:p>
    <w:p w:rsidR="00C261A0" w:rsidRPr="00673E6A" w:rsidRDefault="00C261A0" w:rsidP="00C261A0">
      <w:pPr>
        <w:numPr>
          <w:ilvl w:val="0"/>
          <w:numId w:val="18"/>
        </w:numPr>
        <w:jc w:val="both"/>
        <w:rPr>
          <w:rFonts w:cs="Arial"/>
          <w:sz w:val="18"/>
          <w:szCs w:val="18"/>
        </w:rPr>
      </w:pPr>
      <w:r w:rsidRPr="00673E6A">
        <w:rPr>
          <w:rFonts w:cs="Arial"/>
          <w:sz w:val="18"/>
          <w:szCs w:val="18"/>
        </w:rPr>
        <w:t>Otras disposiciones relacionadas.</w:t>
      </w:r>
    </w:p>
    <w:p w:rsidR="00C261A0" w:rsidRPr="00673E6A" w:rsidRDefault="00C261A0" w:rsidP="00C261A0">
      <w:pPr>
        <w:jc w:val="both"/>
        <w:rPr>
          <w:rFonts w:cs="Arial"/>
          <w:sz w:val="18"/>
          <w:szCs w:val="18"/>
        </w:rPr>
      </w:pPr>
    </w:p>
    <w:p w:rsidR="00C261A0" w:rsidRPr="00673E6A" w:rsidRDefault="00C261A0" w:rsidP="00C261A0">
      <w:pPr>
        <w:jc w:val="both"/>
        <w:rPr>
          <w:rFonts w:cs="Arial"/>
          <w:b/>
          <w:sz w:val="18"/>
          <w:szCs w:val="18"/>
        </w:rPr>
      </w:pPr>
      <w:r w:rsidRPr="00673E6A">
        <w:rPr>
          <w:rFonts w:cs="Arial"/>
          <w:b/>
          <w:sz w:val="18"/>
          <w:szCs w:val="18"/>
        </w:rPr>
        <w:t xml:space="preserve">TERCERA.- (OBJETO </w:t>
      </w:r>
      <w:r w:rsidRPr="00673E6A">
        <w:rPr>
          <w:rFonts w:cs="Arial"/>
          <w:b/>
          <w:sz w:val="18"/>
          <w:szCs w:val="18"/>
          <w:shd w:val="clear" w:color="auto" w:fill="FFFFFF" w:themeFill="background1"/>
        </w:rPr>
        <w:t>Y CAUSA</w:t>
      </w:r>
      <w:r w:rsidRPr="00673E6A">
        <w:rPr>
          <w:rFonts w:cs="Arial"/>
          <w:b/>
          <w:sz w:val="18"/>
          <w:szCs w:val="18"/>
        </w:rPr>
        <w:t>)</w:t>
      </w:r>
    </w:p>
    <w:p w:rsidR="00C261A0" w:rsidRPr="00673E6A" w:rsidRDefault="00C261A0" w:rsidP="00C261A0">
      <w:pPr>
        <w:jc w:val="both"/>
        <w:rPr>
          <w:rFonts w:cs="MECOGP+Verdana"/>
          <w:sz w:val="18"/>
          <w:szCs w:val="18"/>
        </w:rPr>
      </w:pPr>
      <w:r w:rsidRPr="00673E6A">
        <w:rPr>
          <w:rFonts w:cs="Arial"/>
          <w:sz w:val="18"/>
          <w:szCs w:val="18"/>
        </w:rPr>
        <w:t xml:space="preserve">El objeto del presente contrato es la adquisición de _______________ </w:t>
      </w:r>
      <w:r w:rsidRPr="00673E6A">
        <w:rPr>
          <w:rFonts w:cs="MEEEJA+Verdana"/>
          <w:b/>
          <w:i/>
          <w:sz w:val="18"/>
          <w:szCs w:val="18"/>
        </w:rPr>
        <w:t xml:space="preserve">(describir de forma detallada el o los BIENES a ser provistos), </w:t>
      </w:r>
      <w:r w:rsidRPr="00673E6A">
        <w:rPr>
          <w:rFonts w:cs="MECOGP+Verdana"/>
          <w:sz w:val="18"/>
          <w:szCs w:val="18"/>
        </w:rPr>
        <w:t xml:space="preserve">que en adelante se denominarán los </w:t>
      </w:r>
      <w:r w:rsidRPr="00673E6A">
        <w:rPr>
          <w:rFonts w:cs="MECOND+Verdana"/>
          <w:b/>
          <w:sz w:val="18"/>
          <w:szCs w:val="18"/>
        </w:rPr>
        <w:t>BIENES</w:t>
      </w:r>
      <w:r w:rsidRPr="00673E6A">
        <w:rPr>
          <w:rFonts w:cs="Arial"/>
          <w:sz w:val="18"/>
          <w:szCs w:val="18"/>
        </w:rPr>
        <w:t>,</w:t>
      </w:r>
      <w:r w:rsidRPr="00673E6A">
        <w:rPr>
          <w:rFonts w:cs="MEEEJA+Verdana"/>
          <w:sz w:val="18"/>
          <w:szCs w:val="18"/>
        </w:rPr>
        <w:t xml:space="preserve"> para________________ </w:t>
      </w:r>
      <w:r w:rsidRPr="00673E6A">
        <w:rPr>
          <w:rFonts w:cs="Tahoma"/>
          <w:b/>
          <w:i/>
          <w:sz w:val="18"/>
          <w:szCs w:val="18"/>
        </w:rPr>
        <w:t>(señalar la causa de la contratación),</w:t>
      </w:r>
      <w:r w:rsidRPr="00673E6A">
        <w:rPr>
          <w:rFonts w:cs="Arial"/>
          <w:sz w:val="18"/>
          <w:szCs w:val="18"/>
        </w:rPr>
        <w:t xml:space="preserve"> provistos por el </w:t>
      </w:r>
      <w:r w:rsidRPr="00673E6A">
        <w:rPr>
          <w:rFonts w:cs="Arial"/>
          <w:b/>
          <w:sz w:val="18"/>
          <w:szCs w:val="18"/>
        </w:rPr>
        <w:t>PROVEEDOR</w:t>
      </w:r>
      <w:r>
        <w:rPr>
          <w:rFonts w:cs="Arial"/>
          <w:sz w:val="18"/>
          <w:szCs w:val="18"/>
        </w:rPr>
        <w:t xml:space="preserve"> de conformidad con el T</w:t>
      </w:r>
      <w:r w:rsidRPr="00673E6A">
        <w:rPr>
          <w:rFonts w:cs="Arial"/>
          <w:sz w:val="18"/>
          <w:szCs w:val="18"/>
        </w:rPr>
        <w:t>BC</w:t>
      </w:r>
      <w:r w:rsidR="004149F5">
        <w:rPr>
          <w:rFonts w:cs="Arial"/>
          <w:sz w:val="18"/>
          <w:szCs w:val="18"/>
        </w:rPr>
        <w:t>D</w:t>
      </w:r>
      <w:r w:rsidRPr="00673E6A">
        <w:rPr>
          <w:rFonts w:cs="Arial"/>
          <w:sz w:val="18"/>
          <w:szCs w:val="18"/>
        </w:rPr>
        <w:t xml:space="preserve"> y la Propuesta Adjudicada,</w:t>
      </w:r>
      <w:r w:rsidRPr="00673E6A">
        <w:rPr>
          <w:rFonts w:cs="MECOGP+Verdana"/>
          <w:sz w:val="18"/>
          <w:szCs w:val="18"/>
        </w:rPr>
        <w:t xml:space="preserve"> con estricta y absoluta sujeción al presente Contrato.</w:t>
      </w:r>
    </w:p>
    <w:p w:rsidR="00C261A0" w:rsidRPr="00673E6A" w:rsidRDefault="00C261A0" w:rsidP="00C261A0">
      <w:pPr>
        <w:jc w:val="both"/>
        <w:rPr>
          <w:rFonts w:cs="MECOGP+Verdana"/>
          <w:sz w:val="18"/>
          <w:szCs w:val="18"/>
        </w:rPr>
      </w:pPr>
    </w:p>
    <w:p w:rsidR="00C261A0" w:rsidRPr="00673E6A" w:rsidRDefault="00C261A0" w:rsidP="00C261A0">
      <w:pPr>
        <w:autoSpaceDE w:val="0"/>
        <w:autoSpaceDN w:val="0"/>
        <w:adjustRightInd w:val="0"/>
        <w:jc w:val="both"/>
        <w:rPr>
          <w:b/>
          <w:sz w:val="18"/>
          <w:szCs w:val="18"/>
        </w:rPr>
      </w:pPr>
      <w:r w:rsidRPr="00673E6A">
        <w:rPr>
          <w:rFonts w:cs="Arial"/>
          <w:b/>
          <w:sz w:val="18"/>
          <w:szCs w:val="18"/>
        </w:rPr>
        <w:t xml:space="preserve">CUARTA.- </w:t>
      </w:r>
      <w:r w:rsidRPr="00673E6A">
        <w:rPr>
          <w:b/>
          <w:sz w:val="18"/>
          <w:szCs w:val="18"/>
        </w:rPr>
        <w:t>(DOCUMENTOS INTEGRANTES DEL CONTRATO)</w:t>
      </w:r>
    </w:p>
    <w:p w:rsidR="00C261A0" w:rsidRPr="00673E6A" w:rsidRDefault="00C261A0" w:rsidP="00C261A0">
      <w:pPr>
        <w:autoSpaceDE w:val="0"/>
        <w:autoSpaceDN w:val="0"/>
        <w:adjustRightInd w:val="0"/>
        <w:jc w:val="both"/>
        <w:rPr>
          <w:sz w:val="18"/>
          <w:szCs w:val="18"/>
        </w:rPr>
      </w:pPr>
      <w:r w:rsidRPr="00673E6A">
        <w:rPr>
          <w:sz w:val="18"/>
          <w:szCs w:val="18"/>
        </w:rPr>
        <w:t>Forman parte del presente Contrato, los siguientes documentos:</w:t>
      </w:r>
    </w:p>
    <w:p w:rsidR="00C261A0" w:rsidRPr="00673E6A" w:rsidRDefault="00C261A0" w:rsidP="00C261A0">
      <w:pPr>
        <w:autoSpaceDE w:val="0"/>
        <w:autoSpaceDN w:val="0"/>
        <w:adjustRightInd w:val="0"/>
        <w:jc w:val="both"/>
        <w:rPr>
          <w:sz w:val="18"/>
          <w:szCs w:val="18"/>
        </w:rPr>
      </w:pPr>
    </w:p>
    <w:p w:rsidR="00C261A0" w:rsidRPr="00673E6A" w:rsidRDefault="00C261A0" w:rsidP="00C261A0">
      <w:pPr>
        <w:numPr>
          <w:ilvl w:val="0"/>
          <w:numId w:val="19"/>
        </w:numPr>
        <w:jc w:val="both"/>
        <w:rPr>
          <w:rFonts w:cs="Arial"/>
          <w:sz w:val="18"/>
          <w:szCs w:val="18"/>
        </w:rPr>
      </w:pPr>
      <w:r w:rsidRPr="00673E6A">
        <w:rPr>
          <w:rFonts w:cs="Arial"/>
          <w:sz w:val="18"/>
          <w:szCs w:val="18"/>
        </w:rPr>
        <w:t xml:space="preserve">Documento Base de Contratación. </w:t>
      </w:r>
    </w:p>
    <w:p w:rsidR="00C261A0" w:rsidRPr="00673E6A" w:rsidRDefault="00C261A0" w:rsidP="00C261A0">
      <w:pPr>
        <w:numPr>
          <w:ilvl w:val="0"/>
          <w:numId w:val="19"/>
        </w:numPr>
        <w:jc w:val="both"/>
        <w:rPr>
          <w:rFonts w:cs="Arial"/>
          <w:sz w:val="18"/>
          <w:szCs w:val="18"/>
        </w:rPr>
      </w:pPr>
      <w:r w:rsidRPr="00673E6A">
        <w:rPr>
          <w:rFonts w:cs="Arial"/>
          <w:sz w:val="18"/>
          <w:szCs w:val="18"/>
        </w:rPr>
        <w:t>Propuesta Adjudicada.</w:t>
      </w:r>
    </w:p>
    <w:p w:rsidR="00C261A0" w:rsidRPr="00A875EF" w:rsidRDefault="00C261A0" w:rsidP="00C261A0">
      <w:pPr>
        <w:numPr>
          <w:ilvl w:val="0"/>
          <w:numId w:val="19"/>
        </w:numPr>
        <w:jc w:val="both"/>
        <w:rPr>
          <w:rFonts w:cs="Arial"/>
          <w:sz w:val="18"/>
          <w:szCs w:val="18"/>
        </w:rPr>
      </w:pPr>
      <w:r w:rsidRPr="00673E6A">
        <w:rPr>
          <w:rFonts w:cs="Arial"/>
          <w:sz w:val="18"/>
          <w:szCs w:val="18"/>
        </w:rPr>
        <w:t>Documento de Adjudicación.</w:t>
      </w:r>
    </w:p>
    <w:p w:rsidR="00C261A0" w:rsidRPr="00673E6A" w:rsidRDefault="00C261A0" w:rsidP="00C261A0">
      <w:pPr>
        <w:numPr>
          <w:ilvl w:val="0"/>
          <w:numId w:val="19"/>
        </w:numPr>
        <w:jc w:val="both"/>
        <w:rPr>
          <w:rFonts w:cs="Arial"/>
          <w:sz w:val="18"/>
          <w:szCs w:val="18"/>
        </w:rPr>
      </w:pPr>
      <w:r w:rsidRPr="00673E6A">
        <w:rPr>
          <w:rFonts w:cs="Arial"/>
          <w:sz w:val="18"/>
          <w:szCs w:val="18"/>
        </w:rPr>
        <w:t xml:space="preserve">Garantía (s), cuando corresponda. </w:t>
      </w:r>
    </w:p>
    <w:p w:rsidR="00C261A0" w:rsidRPr="00673E6A" w:rsidRDefault="00C261A0" w:rsidP="00C261A0">
      <w:pPr>
        <w:numPr>
          <w:ilvl w:val="0"/>
          <w:numId w:val="19"/>
        </w:numPr>
        <w:jc w:val="both"/>
        <w:rPr>
          <w:rFonts w:cs="Verdana"/>
          <w:b/>
          <w:i/>
          <w:sz w:val="18"/>
          <w:szCs w:val="18"/>
        </w:rPr>
      </w:pPr>
      <w:r w:rsidRPr="00673E6A">
        <w:rPr>
          <w:rFonts w:cs="Arial"/>
          <w:sz w:val="18"/>
          <w:szCs w:val="18"/>
        </w:rPr>
        <w:t xml:space="preserve">Otros documentos específicos de acuerdo al objeto de contratación. </w:t>
      </w:r>
      <w:r w:rsidRPr="00673E6A">
        <w:rPr>
          <w:rFonts w:cs="Arial"/>
          <w:b/>
          <w:i/>
          <w:sz w:val="18"/>
          <w:szCs w:val="18"/>
        </w:rPr>
        <w:t>(La ENTIDAD,  detallará</w:t>
      </w:r>
      <w:r w:rsidRPr="00673E6A">
        <w:rPr>
          <w:rFonts w:cs="Verdana"/>
          <w:b/>
          <w:i/>
          <w:sz w:val="18"/>
          <w:szCs w:val="18"/>
        </w:rPr>
        <w:t>, cuando corresponda, los documentos específicos necesarios para el contrato).</w:t>
      </w:r>
    </w:p>
    <w:p w:rsidR="00C261A0" w:rsidRPr="00673E6A" w:rsidRDefault="00C261A0" w:rsidP="00C261A0">
      <w:pPr>
        <w:jc w:val="both"/>
        <w:rPr>
          <w:rFonts w:cs="MECOGP+Verdana"/>
          <w:b/>
          <w:sz w:val="18"/>
          <w:szCs w:val="18"/>
        </w:rPr>
      </w:pPr>
    </w:p>
    <w:p w:rsidR="00C261A0" w:rsidRPr="00673E6A" w:rsidRDefault="00C261A0" w:rsidP="00C261A0">
      <w:pPr>
        <w:jc w:val="both"/>
        <w:rPr>
          <w:rFonts w:cs="MECOGP+Verdana"/>
          <w:b/>
          <w:sz w:val="18"/>
          <w:szCs w:val="18"/>
        </w:rPr>
      </w:pPr>
      <w:r w:rsidRPr="00673E6A">
        <w:rPr>
          <w:rFonts w:cs="MECOGP+Verdana"/>
          <w:b/>
          <w:sz w:val="18"/>
          <w:szCs w:val="18"/>
        </w:rPr>
        <w:t>QUINTA.- (OBLIGACIONES DE LAS PARTES)</w:t>
      </w:r>
    </w:p>
    <w:p w:rsidR="00C261A0" w:rsidRPr="00673E6A" w:rsidRDefault="00C261A0" w:rsidP="00C261A0">
      <w:pPr>
        <w:jc w:val="both"/>
        <w:rPr>
          <w:rFonts w:cs="MECOGP+Verdana"/>
          <w:sz w:val="18"/>
          <w:szCs w:val="18"/>
        </w:rPr>
      </w:pPr>
      <w:r w:rsidRPr="00673E6A">
        <w:rPr>
          <w:rFonts w:cs="Arial"/>
          <w:sz w:val="18"/>
          <w:szCs w:val="18"/>
        </w:rPr>
        <w:t>Las partes contratantes</w:t>
      </w:r>
      <w:r w:rsidRPr="00673E6A">
        <w:rPr>
          <w:rFonts w:cs="MECOGP+Verdana"/>
          <w:sz w:val="18"/>
          <w:szCs w:val="18"/>
        </w:rPr>
        <w:t xml:space="preserve"> se comprometen y obligan a dar cumplimiento a todas y cada una  de las </w:t>
      </w:r>
      <w:proofErr w:type="spellStart"/>
      <w:r w:rsidRPr="00673E6A">
        <w:rPr>
          <w:rFonts w:cs="MECOGP+Verdana"/>
          <w:sz w:val="18"/>
          <w:szCs w:val="18"/>
        </w:rPr>
        <w:t>clausulas</w:t>
      </w:r>
      <w:proofErr w:type="spellEnd"/>
      <w:r w:rsidRPr="00673E6A">
        <w:rPr>
          <w:rFonts w:cs="MECOGP+Verdana"/>
          <w:sz w:val="18"/>
          <w:szCs w:val="18"/>
        </w:rPr>
        <w:t xml:space="preserve"> del presente contrato. </w:t>
      </w:r>
    </w:p>
    <w:p w:rsidR="00C261A0" w:rsidRPr="00673E6A" w:rsidRDefault="00C261A0" w:rsidP="00C261A0">
      <w:pPr>
        <w:jc w:val="both"/>
        <w:rPr>
          <w:rFonts w:cs="MECOGP+Verdana"/>
          <w:sz w:val="18"/>
          <w:szCs w:val="18"/>
        </w:rPr>
      </w:pPr>
    </w:p>
    <w:p w:rsidR="00C261A0" w:rsidRPr="00673E6A" w:rsidRDefault="00C261A0" w:rsidP="00C261A0">
      <w:pPr>
        <w:jc w:val="both"/>
        <w:rPr>
          <w:rFonts w:cs="MECOGP+Verdana"/>
          <w:sz w:val="18"/>
          <w:szCs w:val="18"/>
        </w:rPr>
      </w:pPr>
      <w:r w:rsidRPr="00673E6A">
        <w:rPr>
          <w:rFonts w:cs="MECOGP+Verdana"/>
          <w:sz w:val="18"/>
          <w:szCs w:val="18"/>
        </w:rPr>
        <w:t xml:space="preserve">Por su parte, el </w:t>
      </w:r>
      <w:r w:rsidRPr="00673E6A">
        <w:rPr>
          <w:rFonts w:cs="MECOGP+Verdana"/>
          <w:b/>
          <w:sz w:val="18"/>
          <w:szCs w:val="18"/>
        </w:rPr>
        <w:t>PROVEEDOR</w:t>
      </w:r>
      <w:r w:rsidRPr="00673E6A">
        <w:rPr>
          <w:rFonts w:cs="MECOGP+Verdana"/>
          <w:sz w:val="18"/>
          <w:szCs w:val="18"/>
        </w:rPr>
        <w:t xml:space="preserve"> se compromete a cumplir con las siguientes obligaciones: </w:t>
      </w:r>
    </w:p>
    <w:p w:rsidR="00C261A0" w:rsidRPr="00673E6A" w:rsidRDefault="00C261A0" w:rsidP="00C261A0">
      <w:pPr>
        <w:jc w:val="both"/>
        <w:rPr>
          <w:rFonts w:cs="MECOGP+Verdana"/>
          <w:sz w:val="18"/>
          <w:szCs w:val="18"/>
        </w:rPr>
      </w:pP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 xml:space="preserve">Realizar la provisión de los </w:t>
      </w:r>
      <w:r w:rsidRPr="00673E6A">
        <w:rPr>
          <w:rFonts w:cs="MECOGP+Verdana"/>
          <w:b/>
          <w:sz w:val="18"/>
          <w:szCs w:val="18"/>
        </w:rPr>
        <w:t>BIENES</w:t>
      </w:r>
      <w:r>
        <w:rPr>
          <w:rFonts w:cs="MECOGP+Verdana"/>
          <w:b/>
          <w:sz w:val="18"/>
          <w:szCs w:val="18"/>
        </w:rPr>
        <w:t xml:space="preserve"> </w:t>
      </w:r>
      <w:r w:rsidRPr="00673E6A">
        <w:rPr>
          <w:rFonts w:cs="MECOGP+Verdana"/>
          <w:sz w:val="18"/>
          <w:szCs w:val="18"/>
        </w:rPr>
        <w:t>objeto del presente contrato, de ac</w:t>
      </w:r>
      <w:r>
        <w:rPr>
          <w:rFonts w:cs="MECOGP+Verdana"/>
          <w:sz w:val="18"/>
          <w:szCs w:val="18"/>
        </w:rPr>
        <w:t>uerdo con lo establecido en el T</w:t>
      </w:r>
      <w:r w:rsidRPr="00673E6A">
        <w:rPr>
          <w:rFonts w:cs="MECOGP+Verdana"/>
          <w:sz w:val="18"/>
          <w:szCs w:val="18"/>
        </w:rPr>
        <w:t>BC</w:t>
      </w:r>
      <w:r w:rsidR="004149F5">
        <w:rPr>
          <w:rFonts w:cs="MECOGP+Verdana"/>
          <w:sz w:val="18"/>
          <w:szCs w:val="18"/>
        </w:rPr>
        <w:t>D</w:t>
      </w:r>
      <w:r w:rsidRPr="00673E6A">
        <w:rPr>
          <w:rFonts w:cs="MECOGP+Verdana"/>
          <w:sz w:val="18"/>
          <w:szCs w:val="18"/>
        </w:rPr>
        <w:t>, así como las condiciones de su propuesta.</w:t>
      </w: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Presentar documentos del fabricante que garantice que los bienes a suministrar son nuevos y de primer uso.</w:t>
      </w: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Mantener vigentes las garantías presentadas.</w:t>
      </w: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Actualizar la (s) Garantía (s) (vigencia y/o monto), a requerimiento de la Entidad.</w:t>
      </w:r>
    </w:p>
    <w:p w:rsidR="00C261A0" w:rsidRPr="00673E6A" w:rsidRDefault="00C261A0" w:rsidP="00C261A0">
      <w:pPr>
        <w:numPr>
          <w:ilvl w:val="0"/>
          <w:numId w:val="11"/>
        </w:numPr>
        <w:jc w:val="both"/>
        <w:rPr>
          <w:rFonts w:cs="MECOGP+Verdana"/>
          <w:sz w:val="18"/>
          <w:szCs w:val="18"/>
        </w:rPr>
      </w:pPr>
      <w:r w:rsidRPr="00673E6A">
        <w:rPr>
          <w:rFonts w:cs="MECOGP+Verdana"/>
          <w:sz w:val="18"/>
          <w:szCs w:val="18"/>
        </w:rPr>
        <w:t xml:space="preserve">Cumplir cada una de las </w:t>
      </w:r>
      <w:proofErr w:type="spellStart"/>
      <w:r w:rsidRPr="00673E6A">
        <w:rPr>
          <w:rFonts w:cs="MECOGP+Verdana"/>
          <w:sz w:val="18"/>
          <w:szCs w:val="18"/>
        </w:rPr>
        <w:t>clausulas</w:t>
      </w:r>
      <w:proofErr w:type="spellEnd"/>
      <w:r w:rsidRPr="00673E6A">
        <w:rPr>
          <w:rFonts w:cs="MECOGP+Verdana"/>
          <w:sz w:val="18"/>
          <w:szCs w:val="18"/>
        </w:rPr>
        <w:t xml:space="preserve"> del presente contrato.</w:t>
      </w:r>
    </w:p>
    <w:p w:rsidR="00C261A0" w:rsidRPr="00673E6A" w:rsidRDefault="00C261A0" w:rsidP="00C261A0">
      <w:pPr>
        <w:numPr>
          <w:ilvl w:val="0"/>
          <w:numId w:val="11"/>
        </w:numPr>
        <w:jc w:val="both"/>
        <w:rPr>
          <w:rFonts w:cs="MECOGP+Verdana"/>
          <w:sz w:val="18"/>
          <w:szCs w:val="18"/>
        </w:rPr>
      </w:pPr>
      <w:r w:rsidRPr="00673E6A">
        <w:rPr>
          <w:rFonts w:cs="MECOGP+Verdana"/>
          <w:b/>
          <w:i/>
          <w:sz w:val="18"/>
          <w:szCs w:val="18"/>
        </w:rPr>
        <w:t>(Otras obligaciones que la ENTIDAD considere pertinentes de acuerdo al objeto de contratación.).</w:t>
      </w:r>
    </w:p>
    <w:p w:rsidR="00C261A0" w:rsidRPr="00673E6A" w:rsidRDefault="00C261A0" w:rsidP="00C261A0">
      <w:pPr>
        <w:ind w:left="720"/>
        <w:jc w:val="both"/>
        <w:rPr>
          <w:rFonts w:cs="MECOGP+Verdana"/>
          <w:sz w:val="18"/>
          <w:szCs w:val="18"/>
        </w:rPr>
      </w:pPr>
    </w:p>
    <w:p w:rsidR="00C261A0" w:rsidRPr="00673E6A" w:rsidRDefault="00C261A0" w:rsidP="00C261A0">
      <w:pPr>
        <w:jc w:val="both"/>
        <w:rPr>
          <w:rFonts w:cs="MECOGP+Verdana"/>
          <w:sz w:val="18"/>
          <w:szCs w:val="18"/>
        </w:rPr>
      </w:pPr>
      <w:r w:rsidRPr="00673E6A">
        <w:rPr>
          <w:rFonts w:cs="MECOGP+Verdana"/>
          <w:sz w:val="18"/>
          <w:szCs w:val="18"/>
        </w:rPr>
        <w:t xml:space="preserve">Por su parte, </w:t>
      </w:r>
      <w:r w:rsidRPr="00673E6A">
        <w:rPr>
          <w:rFonts w:cs="MECOGP+Verdana"/>
          <w:b/>
          <w:sz w:val="18"/>
          <w:szCs w:val="18"/>
        </w:rPr>
        <w:t>la ENTIDAD</w:t>
      </w:r>
      <w:r w:rsidRPr="00673E6A">
        <w:rPr>
          <w:rFonts w:cs="MECOGP+Verdana"/>
          <w:sz w:val="18"/>
          <w:szCs w:val="18"/>
        </w:rPr>
        <w:t xml:space="preserve"> se compromete a cumplir con las siguientes obligaciones:</w:t>
      </w:r>
    </w:p>
    <w:p w:rsidR="00C261A0" w:rsidRPr="00673E6A" w:rsidRDefault="00C261A0" w:rsidP="00C261A0">
      <w:pPr>
        <w:jc w:val="both"/>
        <w:rPr>
          <w:rFonts w:cs="MECOGP+Verdana"/>
          <w:sz w:val="18"/>
          <w:szCs w:val="18"/>
        </w:rPr>
      </w:pPr>
    </w:p>
    <w:p w:rsidR="00C261A0" w:rsidRPr="00673E6A" w:rsidRDefault="00C261A0" w:rsidP="00C261A0">
      <w:pPr>
        <w:numPr>
          <w:ilvl w:val="0"/>
          <w:numId w:val="21"/>
        </w:numPr>
        <w:jc w:val="both"/>
        <w:rPr>
          <w:rFonts w:cs="MECOGP+Verdana"/>
          <w:sz w:val="18"/>
          <w:szCs w:val="18"/>
        </w:rPr>
      </w:pPr>
      <w:r w:rsidRPr="00673E6A">
        <w:rPr>
          <w:rFonts w:cs="MECOGP+Verdana"/>
          <w:sz w:val="18"/>
          <w:szCs w:val="18"/>
        </w:rPr>
        <w:t xml:space="preserve">Realizar la recepción provisional y/o definitiva de los </w:t>
      </w:r>
      <w:r w:rsidRPr="00673E6A">
        <w:rPr>
          <w:rFonts w:cs="MECOGP+Verdana"/>
          <w:b/>
          <w:sz w:val="18"/>
          <w:szCs w:val="18"/>
        </w:rPr>
        <w:t>BIENES</w:t>
      </w:r>
      <w:r w:rsidRPr="00673E6A">
        <w:rPr>
          <w:rFonts w:cs="MECOGP+Verdana"/>
          <w:sz w:val="18"/>
          <w:szCs w:val="18"/>
        </w:rPr>
        <w:t xml:space="preserve"> de acuerdo a las co</w:t>
      </w:r>
      <w:r>
        <w:rPr>
          <w:rFonts w:cs="MECOGP+Verdana"/>
          <w:sz w:val="18"/>
          <w:szCs w:val="18"/>
        </w:rPr>
        <w:t>ndiciones establecidas en el T</w:t>
      </w:r>
      <w:r w:rsidRPr="00673E6A">
        <w:rPr>
          <w:rFonts w:cs="MECOGP+Verdana"/>
          <w:sz w:val="18"/>
          <w:szCs w:val="18"/>
        </w:rPr>
        <w:t>BC</w:t>
      </w:r>
      <w:r w:rsidR="004149F5">
        <w:rPr>
          <w:rFonts w:cs="MECOGP+Verdana"/>
          <w:sz w:val="18"/>
          <w:szCs w:val="18"/>
        </w:rPr>
        <w:t>D</w:t>
      </w:r>
      <w:r w:rsidRPr="00673E6A">
        <w:rPr>
          <w:rFonts w:cs="MECOGP+Verdana"/>
          <w:sz w:val="18"/>
          <w:szCs w:val="18"/>
        </w:rPr>
        <w:t>, así como las condiciones de la propuesta adjudicada.</w:t>
      </w:r>
    </w:p>
    <w:p w:rsidR="00C261A0" w:rsidRPr="00673E6A" w:rsidRDefault="00C261A0" w:rsidP="00C261A0">
      <w:pPr>
        <w:numPr>
          <w:ilvl w:val="0"/>
          <w:numId w:val="21"/>
        </w:numPr>
        <w:jc w:val="both"/>
        <w:rPr>
          <w:rFonts w:cs="MECOGP+Verdana"/>
          <w:sz w:val="18"/>
          <w:szCs w:val="18"/>
        </w:rPr>
      </w:pPr>
      <w:r w:rsidRPr="00673E6A">
        <w:rPr>
          <w:rFonts w:cs="MECOGP+Verdana"/>
          <w:sz w:val="18"/>
          <w:szCs w:val="18"/>
        </w:rPr>
        <w:t xml:space="preserve">Emitir el acta recepción definitiva de los </w:t>
      </w:r>
      <w:r w:rsidRPr="00673E6A">
        <w:rPr>
          <w:rFonts w:cs="MECOGP+Verdana"/>
          <w:b/>
          <w:sz w:val="18"/>
          <w:szCs w:val="18"/>
        </w:rPr>
        <w:t>BIENES</w:t>
      </w:r>
      <w:r w:rsidRPr="00673E6A">
        <w:rPr>
          <w:rFonts w:cs="MECOGP+Verdana"/>
          <w:sz w:val="18"/>
          <w:szCs w:val="18"/>
        </w:rPr>
        <w:t>, cuando los mismos cumplan con las condiciones establecidas en el</w:t>
      </w:r>
      <w:r>
        <w:rPr>
          <w:rFonts w:cs="MECOGP+Verdana"/>
          <w:sz w:val="18"/>
          <w:szCs w:val="18"/>
        </w:rPr>
        <w:t xml:space="preserve"> T</w:t>
      </w:r>
      <w:r w:rsidRPr="00673E6A">
        <w:rPr>
          <w:rFonts w:cs="MECOGP+Verdana"/>
          <w:sz w:val="18"/>
          <w:szCs w:val="18"/>
        </w:rPr>
        <w:t>BC</w:t>
      </w:r>
      <w:r w:rsidR="004149F5">
        <w:rPr>
          <w:rFonts w:cs="MECOGP+Verdana"/>
          <w:sz w:val="18"/>
          <w:szCs w:val="18"/>
        </w:rPr>
        <w:t>D</w:t>
      </w:r>
      <w:r w:rsidRPr="00673E6A">
        <w:rPr>
          <w:rFonts w:cs="MECOGP+Verdana"/>
          <w:sz w:val="18"/>
          <w:szCs w:val="18"/>
        </w:rPr>
        <w:t>, así como las condiciones de la propuesta adjudicada.</w:t>
      </w:r>
    </w:p>
    <w:p w:rsidR="00C261A0" w:rsidRPr="00673E6A" w:rsidRDefault="00C261A0" w:rsidP="00C261A0">
      <w:pPr>
        <w:numPr>
          <w:ilvl w:val="0"/>
          <w:numId w:val="21"/>
        </w:numPr>
        <w:jc w:val="both"/>
        <w:rPr>
          <w:rFonts w:cs="MECOGP+Verdana"/>
          <w:sz w:val="18"/>
          <w:szCs w:val="18"/>
        </w:rPr>
      </w:pPr>
      <w:r w:rsidRPr="00673E6A">
        <w:rPr>
          <w:rFonts w:cs="MECOGP+Verdana"/>
          <w:sz w:val="18"/>
          <w:szCs w:val="18"/>
        </w:rPr>
        <w:t xml:space="preserve">Realizar el pago por la provisión de los </w:t>
      </w:r>
      <w:r w:rsidRPr="00673E6A">
        <w:rPr>
          <w:rFonts w:cs="MECOGP+Verdana"/>
          <w:b/>
          <w:sz w:val="18"/>
          <w:szCs w:val="18"/>
        </w:rPr>
        <w:t>BIENES</w:t>
      </w:r>
      <w:r w:rsidRPr="00673E6A">
        <w:rPr>
          <w:rFonts w:cs="MECOGP+Verdana"/>
          <w:sz w:val="18"/>
          <w:szCs w:val="18"/>
        </w:rPr>
        <w:t>, en un plazo no mayor a</w:t>
      </w:r>
      <w:r>
        <w:rPr>
          <w:rFonts w:cs="MECOGP+Verdana"/>
          <w:sz w:val="18"/>
          <w:szCs w:val="18"/>
        </w:rPr>
        <w:t xml:space="preserve"> </w:t>
      </w:r>
      <w:r w:rsidRPr="00673E6A">
        <w:rPr>
          <w:rFonts w:cs="MECOGP+Verdana"/>
          <w:sz w:val="18"/>
          <w:szCs w:val="18"/>
        </w:rPr>
        <w:t xml:space="preserve">cuarenta y cinco (45) días calendario de realizada la </w:t>
      </w:r>
      <w:r w:rsidRPr="00673E6A">
        <w:rPr>
          <w:rFonts w:cs="MECOGP+Verdana"/>
          <w:b/>
          <w:sz w:val="18"/>
          <w:szCs w:val="18"/>
        </w:rPr>
        <w:t>RECEPCIÓN DEFINITIVA</w:t>
      </w:r>
      <w:r w:rsidRPr="00673E6A">
        <w:rPr>
          <w:rFonts w:cs="MECOGP+Verdana"/>
          <w:sz w:val="18"/>
          <w:szCs w:val="18"/>
        </w:rPr>
        <w:t xml:space="preserve"> de los bienes objeto del presente contrato.</w:t>
      </w:r>
    </w:p>
    <w:p w:rsidR="00C261A0" w:rsidRPr="00673E6A" w:rsidRDefault="00C261A0" w:rsidP="00C261A0">
      <w:pPr>
        <w:numPr>
          <w:ilvl w:val="0"/>
          <w:numId w:val="21"/>
        </w:numPr>
        <w:jc w:val="both"/>
        <w:rPr>
          <w:rFonts w:cs="MECOGP+Verdana"/>
          <w:sz w:val="18"/>
          <w:szCs w:val="18"/>
        </w:rPr>
      </w:pPr>
      <w:r w:rsidRPr="00673E6A">
        <w:rPr>
          <w:rFonts w:cs="MECOGP+Verdana"/>
          <w:sz w:val="18"/>
          <w:szCs w:val="18"/>
        </w:rPr>
        <w:t xml:space="preserve">Cumplir cada una de las </w:t>
      </w:r>
      <w:proofErr w:type="spellStart"/>
      <w:r w:rsidRPr="00673E6A">
        <w:rPr>
          <w:rFonts w:cs="MECOGP+Verdana"/>
          <w:sz w:val="18"/>
          <w:szCs w:val="18"/>
        </w:rPr>
        <w:t>clausulas</w:t>
      </w:r>
      <w:proofErr w:type="spellEnd"/>
      <w:r w:rsidRPr="00673E6A">
        <w:rPr>
          <w:rFonts w:cs="MECOGP+Verdana"/>
          <w:sz w:val="18"/>
          <w:szCs w:val="18"/>
        </w:rPr>
        <w:t xml:space="preserve"> del presente contrato.</w:t>
      </w:r>
    </w:p>
    <w:p w:rsidR="00C261A0" w:rsidRPr="00673E6A" w:rsidRDefault="00C261A0" w:rsidP="00C261A0">
      <w:pPr>
        <w:jc w:val="both"/>
        <w:rPr>
          <w:rFonts w:cs="MECOGP+Verdana"/>
          <w:b/>
          <w:sz w:val="18"/>
          <w:szCs w:val="18"/>
        </w:rPr>
      </w:pPr>
    </w:p>
    <w:p w:rsidR="00C261A0" w:rsidRPr="00673E6A" w:rsidRDefault="00C261A0" w:rsidP="00C261A0">
      <w:pPr>
        <w:autoSpaceDE w:val="0"/>
        <w:autoSpaceDN w:val="0"/>
        <w:adjustRightInd w:val="0"/>
        <w:jc w:val="both"/>
        <w:rPr>
          <w:b/>
          <w:sz w:val="18"/>
          <w:szCs w:val="18"/>
        </w:rPr>
      </w:pPr>
      <w:r w:rsidRPr="00673E6A">
        <w:rPr>
          <w:rFonts w:cs="Arial"/>
          <w:b/>
          <w:sz w:val="18"/>
          <w:szCs w:val="18"/>
        </w:rPr>
        <w:t xml:space="preserve">SEXTA.- </w:t>
      </w:r>
      <w:r w:rsidRPr="00673E6A">
        <w:rPr>
          <w:b/>
          <w:sz w:val="18"/>
          <w:szCs w:val="18"/>
        </w:rPr>
        <w:t>(VIGENCIA)</w:t>
      </w:r>
    </w:p>
    <w:p w:rsidR="00C261A0" w:rsidRPr="00673E6A" w:rsidRDefault="00C261A0" w:rsidP="00C261A0">
      <w:pPr>
        <w:jc w:val="both"/>
        <w:rPr>
          <w:rFonts w:cs="Arial"/>
          <w:sz w:val="18"/>
          <w:szCs w:val="18"/>
          <w:lang w:val="es-ES_tradnl"/>
        </w:rPr>
      </w:pPr>
      <w:r w:rsidRPr="00673E6A">
        <w:rPr>
          <w:rFonts w:cs="Arial"/>
          <w:sz w:val="18"/>
          <w:szCs w:val="18"/>
          <w:lang w:val="es-ES_tradnl"/>
        </w:rPr>
        <w:t>El contrato, entrará en vigencia desde el día siguiente hábil de su suscripción, por ambas partes, hasta que las mismas hayan dado cumplimiento a todas las clausulas contenidas en el presente contrato.</w:t>
      </w:r>
    </w:p>
    <w:p w:rsidR="00C261A0" w:rsidRPr="00673E6A" w:rsidRDefault="00C261A0" w:rsidP="00C261A0">
      <w:pPr>
        <w:jc w:val="both"/>
        <w:rPr>
          <w:rFonts w:cs="Arial"/>
          <w:sz w:val="18"/>
          <w:szCs w:val="18"/>
          <w:lang w:val="es-ES_tradnl"/>
        </w:rPr>
      </w:pPr>
    </w:p>
    <w:p w:rsidR="00C261A0" w:rsidRPr="00673E6A" w:rsidRDefault="00C261A0" w:rsidP="00C261A0">
      <w:pPr>
        <w:pStyle w:val="CM2"/>
        <w:jc w:val="both"/>
        <w:rPr>
          <w:rFonts w:ascii="Verdana" w:hAnsi="Verdana" w:cs="Verdana"/>
          <w:b/>
          <w:i/>
          <w:sz w:val="18"/>
          <w:szCs w:val="18"/>
        </w:rPr>
      </w:pPr>
      <w:r w:rsidRPr="00673E6A">
        <w:rPr>
          <w:rFonts w:ascii="Verdana" w:hAnsi="Verdana" w:cs="Verdana"/>
          <w:b/>
          <w:i/>
          <w:sz w:val="18"/>
          <w:szCs w:val="18"/>
        </w:rPr>
        <w:t>(Seleccionar una de las siguientes cláusulas considerando si se va a requerir la Garantía o se va a efectuar la Retención por pagos parciales)</w:t>
      </w:r>
    </w:p>
    <w:p w:rsidR="00C261A0" w:rsidRPr="00673E6A" w:rsidRDefault="00C261A0" w:rsidP="00C261A0"/>
    <w:p w:rsidR="00C261A0" w:rsidRPr="00673E6A" w:rsidRDefault="00C261A0" w:rsidP="00C261A0">
      <w:pPr>
        <w:pStyle w:val="CM2"/>
        <w:jc w:val="both"/>
        <w:rPr>
          <w:rFonts w:ascii="Verdana" w:hAnsi="Verdana" w:cs="Verdana"/>
          <w:b/>
          <w:i/>
          <w:sz w:val="18"/>
          <w:szCs w:val="18"/>
        </w:rPr>
      </w:pPr>
      <w:r w:rsidRPr="00673E6A">
        <w:rPr>
          <w:rFonts w:ascii="Verdana" w:hAnsi="Verdana" w:cs="Verdana"/>
          <w:b/>
          <w:i/>
          <w:sz w:val="18"/>
          <w:szCs w:val="18"/>
        </w:rPr>
        <w:t xml:space="preserve">(Seleccionar una de las siguientes cláusulas considerando si se va a requerir Garantía o Retención por pagos parciales) </w:t>
      </w:r>
    </w:p>
    <w:p w:rsidR="00C261A0" w:rsidRPr="00673E6A" w:rsidRDefault="00C261A0" w:rsidP="00C261A0"/>
    <w:p w:rsidR="00C261A0" w:rsidRPr="00673E6A" w:rsidRDefault="00C261A0" w:rsidP="00C261A0">
      <w:pPr>
        <w:autoSpaceDE w:val="0"/>
        <w:autoSpaceDN w:val="0"/>
        <w:adjustRightInd w:val="0"/>
        <w:jc w:val="both"/>
        <w:rPr>
          <w:rFonts w:cs="Arial"/>
          <w:b/>
          <w:sz w:val="18"/>
          <w:szCs w:val="18"/>
        </w:rPr>
      </w:pPr>
      <w:r w:rsidRPr="00673E6A">
        <w:rPr>
          <w:rFonts w:cs="Arial"/>
          <w:b/>
          <w:sz w:val="18"/>
          <w:szCs w:val="18"/>
        </w:rPr>
        <w:t>SEPTIMA.- (GARANTÍA DE CUMPLIMIENTO DE CONTRATO)</w:t>
      </w: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El </w:t>
      </w:r>
      <w:r w:rsidRPr="00673E6A">
        <w:rPr>
          <w:rFonts w:cs="Arial"/>
          <w:b/>
          <w:sz w:val="18"/>
          <w:szCs w:val="18"/>
          <w:lang w:val="es-ES_tradnl"/>
        </w:rPr>
        <w:t>PROVEEDOR</w:t>
      </w:r>
      <w:r w:rsidRPr="00673E6A">
        <w:rPr>
          <w:rFonts w:cs="Arial"/>
          <w:sz w:val="18"/>
          <w:szCs w:val="18"/>
          <w:lang w:val="es-ES_tradnl"/>
        </w:rPr>
        <w:t xml:space="preserve"> garantiza el correcto cumplimiento y fiel ejecución del presente Contrato en todas sus partes con la __________ </w:t>
      </w:r>
      <w:r w:rsidRPr="00673E6A">
        <w:rPr>
          <w:rFonts w:cs="Arial"/>
          <w:b/>
          <w:i/>
          <w:sz w:val="18"/>
          <w:szCs w:val="18"/>
          <w:lang w:val="es-ES_tradnl"/>
        </w:rPr>
        <w:t>(registrar el tipo de garantía presentada)</w:t>
      </w:r>
      <w:r w:rsidRPr="00673E6A">
        <w:rPr>
          <w:rFonts w:cs="Arial"/>
          <w:i/>
          <w:sz w:val="18"/>
          <w:szCs w:val="18"/>
          <w:lang w:val="es-ES_tradnl"/>
        </w:rPr>
        <w:t xml:space="preserve">, </w:t>
      </w:r>
      <w:r w:rsidRPr="00673E6A">
        <w:rPr>
          <w:rFonts w:cs="Arial"/>
          <w:sz w:val="18"/>
          <w:szCs w:val="18"/>
          <w:lang w:val="es-ES_tradnl"/>
        </w:rPr>
        <w:t>Nº __________emitida por __________</w:t>
      </w:r>
      <w:r w:rsidRPr="00673E6A">
        <w:rPr>
          <w:rFonts w:cs="Arial"/>
          <w:b/>
          <w:i/>
          <w:sz w:val="18"/>
          <w:szCs w:val="18"/>
          <w:lang w:val="es-ES_tradnl"/>
        </w:rPr>
        <w:t>(registrar el nombre del ente emisor de la garantía)</w:t>
      </w:r>
      <w:r w:rsidRPr="00673E6A">
        <w:rPr>
          <w:rFonts w:cs="Arial"/>
          <w:sz w:val="18"/>
          <w:szCs w:val="18"/>
          <w:lang w:val="es-ES_tradnl"/>
        </w:rPr>
        <w:t>, con vigencia hasta el__________</w:t>
      </w:r>
      <w:r w:rsidRPr="00673E6A">
        <w:rPr>
          <w:rFonts w:cs="Arial"/>
          <w:b/>
          <w:i/>
          <w:sz w:val="18"/>
          <w:szCs w:val="18"/>
          <w:lang w:val="es-ES_tradnl"/>
        </w:rPr>
        <w:t xml:space="preserve">(registrar día, mes y año de la vigencia de la garantía), </w:t>
      </w:r>
      <w:r w:rsidRPr="00673E6A">
        <w:rPr>
          <w:rFonts w:cs="Arial"/>
          <w:sz w:val="18"/>
          <w:szCs w:val="18"/>
          <w:lang w:val="es-ES_tradnl"/>
        </w:rPr>
        <w:t>a la orden de</w:t>
      </w:r>
      <w:r w:rsidRPr="00673E6A">
        <w:rPr>
          <w:rFonts w:cs="Arial"/>
          <w:sz w:val="18"/>
          <w:szCs w:val="18"/>
          <w:lang w:val="es-ES_tradnl"/>
        </w:rPr>
        <w:tab/>
        <w:t xml:space="preserve">_________ </w:t>
      </w:r>
      <w:r w:rsidRPr="00673E6A">
        <w:rPr>
          <w:rFonts w:cs="Arial"/>
          <w:b/>
          <w:i/>
          <w:sz w:val="18"/>
          <w:szCs w:val="18"/>
          <w:lang w:val="es-ES_tradnl"/>
        </w:rPr>
        <w:t>(registrar el nombre o razón social de la ENTIDAD),</w:t>
      </w:r>
      <w:r w:rsidRPr="00673E6A">
        <w:rPr>
          <w:rFonts w:cs="Arial"/>
          <w:sz w:val="18"/>
          <w:szCs w:val="18"/>
          <w:lang w:val="es-ES_tradnl"/>
        </w:rPr>
        <w:t>por ____________</w:t>
      </w:r>
      <w:r w:rsidRPr="00673E6A">
        <w:rPr>
          <w:rFonts w:cs="Arial"/>
          <w:b/>
          <w:i/>
          <w:sz w:val="18"/>
          <w:szCs w:val="18"/>
          <w:lang w:val="es-ES_tradnl"/>
        </w:rPr>
        <w:t xml:space="preserve">(registrar el monto de la garantía en forma numeral y literal), </w:t>
      </w:r>
      <w:r w:rsidRPr="00673E6A">
        <w:rPr>
          <w:rFonts w:cs="Arial"/>
          <w:sz w:val="18"/>
          <w:szCs w:val="18"/>
          <w:lang w:val="es-ES_tradnl"/>
        </w:rPr>
        <w:t>equivalente al siete por ciento (7%) del monto total del Contrato.</w:t>
      </w:r>
    </w:p>
    <w:p w:rsidR="00C261A0" w:rsidRPr="00673E6A" w:rsidRDefault="00C261A0" w:rsidP="00C261A0">
      <w:pPr>
        <w:jc w:val="both"/>
        <w:rPr>
          <w:rFonts w:cs="Arial"/>
          <w:sz w:val="18"/>
          <w:szCs w:val="18"/>
          <w:lang w:val="es-ES_tradnl"/>
        </w:rPr>
      </w:pPr>
    </w:p>
    <w:p w:rsidR="00C261A0" w:rsidRPr="00673E6A" w:rsidRDefault="00C261A0" w:rsidP="00C261A0">
      <w:pPr>
        <w:autoSpaceDE w:val="0"/>
        <w:autoSpaceDN w:val="0"/>
        <w:adjustRightInd w:val="0"/>
        <w:jc w:val="both"/>
        <w:rPr>
          <w:rFonts w:cs="Arial"/>
          <w:b/>
          <w:sz w:val="18"/>
          <w:szCs w:val="18"/>
        </w:rPr>
      </w:pPr>
      <w:r w:rsidRPr="00673E6A">
        <w:rPr>
          <w:b/>
          <w:sz w:val="18"/>
          <w:szCs w:val="18"/>
        </w:rPr>
        <w:lastRenderedPageBreak/>
        <w:t xml:space="preserve">(En el caso de </w:t>
      </w:r>
      <w:r w:rsidRPr="00673E6A">
        <w:rPr>
          <w:rFonts w:cs="Verdana"/>
          <w:b/>
          <w:sz w:val="18"/>
          <w:szCs w:val="18"/>
        </w:rPr>
        <w:t>Micro y Pequeñas Empresas, Asociaciones de Pequeños Productores Urbanos y Rurales y Organizaciones Económicas Campesinas s</w:t>
      </w:r>
      <w:r w:rsidRPr="00673E6A">
        <w:rPr>
          <w:b/>
          <w:sz w:val="18"/>
          <w:szCs w:val="18"/>
        </w:rPr>
        <w:t xml:space="preserve">e estimará el 3,5% del monto total del contrato). </w:t>
      </w:r>
    </w:p>
    <w:p w:rsidR="00C261A0" w:rsidRPr="00673E6A" w:rsidRDefault="00C261A0" w:rsidP="00C261A0">
      <w:pPr>
        <w:jc w:val="both"/>
        <w:rPr>
          <w:rFonts w:cs="Arial"/>
          <w:sz w:val="18"/>
          <w:szCs w:val="18"/>
        </w:rPr>
      </w:pP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El importe de dicha garantía en caso de cualquier incumplimiento contractual incurrido por el </w:t>
      </w:r>
      <w:r w:rsidRPr="00673E6A">
        <w:rPr>
          <w:rFonts w:cs="Arial"/>
          <w:b/>
          <w:sz w:val="18"/>
          <w:szCs w:val="18"/>
          <w:lang w:val="es-ES_tradnl"/>
        </w:rPr>
        <w:t>PROVEEDOR</w:t>
      </w:r>
      <w:r w:rsidRPr="00673E6A">
        <w:rPr>
          <w:rFonts w:cs="Arial"/>
          <w:sz w:val="18"/>
          <w:szCs w:val="18"/>
          <w:lang w:val="es-ES_tradnl"/>
        </w:rPr>
        <w:t xml:space="preserve">, será pagado en favor de la </w:t>
      </w:r>
      <w:r w:rsidRPr="00673E6A">
        <w:rPr>
          <w:rFonts w:cs="Arial"/>
          <w:b/>
          <w:sz w:val="18"/>
          <w:szCs w:val="18"/>
          <w:lang w:val="es-ES_tradnl"/>
        </w:rPr>
        <w:t>ENTIDAD</w:t>
      </w:r>
      <w:r w:rsidRPr="00673E6A">
        <w:rPr>
          <w:rFonts w:cs="Arial"/>
          <w:sz w:val="18"/>
          <w:szCs w:val="18"/>
          <w:lang w:val="es-ES_tradnl"/>
        </w:rPr>
        <w:t>, sin necesidad de ningún trámite o acción judicial, a su sólo requerimiento.</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b/>
          <w:sz w:val="18"/>
          <w:szCs w:val="18"/>
        </w:rPr>
      </w:pPr>
      <w:r w:rsidRPr="00673E6A">
        <w:rPr>
          <w:rFonts w:cs="Arial"/>
          <w:b/>
          <w:sz w:val="18"/>
          <w:szCs w:val="18"/>
        </w:rPr>
        <w:t>SEPTIMA.- (RETENCIONES POR PAGOS PARCIALES)</w:t>
      </w:r>
    </w:p>
    <w:p w:rsidR="00C261A0" w:rsidRPr="00673E6A" w:rsidRDefault="00C261A0" w:rsidP="00C261A0">
      <w:pPr>
        <w:jc w:val="both"/>
        <w:rPr>
          <w:rFonts w:cs="Arial"/>
          <w:b/>
          <w:sz w:val="18"/>
          <w:szCs w:val="18"/>
        </w:rPr>
      </w:pPr>
      <w:r w:rsidRPr="00673E6A">
        <w:rPr>
          <w:rFonts w:cs="Arial"/>
          <w:sz w:val="18"/>
          <w:szCs w:val="18"/>
        </w:rPr>
        <w:t>El</w:t>
      </w:r>
      <w:r w:rsidRPr="00673E6A">
        <w:rPr>
          <w:rFonts w:cs="Arial"/>
          <w:b/>
          <w:sz w:val="18"/>
          <w:szCs w:val="18"/>
        </w:rPr>
        <w:t xml:space="preserve"> PROVEEDOR </w:t>
      </w:r>
      <w:r w:rsidRPr="00673E6A">
        <w:rPr>
          <w:rFonts w:cs="Arial"/>
          <w:sz w:val="18"/>
          <w:szCs w:val="18"/>
        </w:rPr>
        <w:t xml:space="preserve">acepta expresamente, que la </w:t>
      </w:r>
      <w:r w:rsidRPr="00673E6A">
        <w:rPr>
          <w:rFonts w:cs="Arial"/>
          <w:b/>
          <w:sz w:val="18"/>
          <w:szCs w:val="18"/>
        </w:rPr>
        <w:t>ENTIDAD</w:t>
      </w:r>
      <w:r w:rsidRPr="00673E6A">
        <w:rPr>
          <w:rFonts w:cs="Arial"/>
          <w:sz w:val="18"/>
          <w:szCs w:val="18"/>
        </w:rPr>
        <w:t xml:space="preserve"> retendrá el siete por ciento (7%) de cada pago parcial, en sustitución de la Garantía de Cumplimiento de Contrato. Estas retenciones serán reintegradas al </w:t>
      </w:r>
      <w:r w:rsidRPr="00673E6A">
        <w:rPr>
          <w:rFonts w:cs="Arial"/>
          <w:b/>
          <w:sz w:val="18"/>
          <w:szCs w:val="18"/>
        </w:rPr>
        <w:t>PROVEEDOR</w:t>
      </w:r>
      <w:r w:rsidRPr="00673E6A">
        <w:rPr>
          <w:rFonts w:cs="Arial"/>
          <w:sz w:val="18"/>
          <w:szCs w:val="18"/>
        </w:rPr>
        <w:t xml:space="preserve"> una vez realizada la recepción definitiva de los </w:t>
      </w:r>
      <w:r w:rsidRPr="00673E6A">
        <w:rPr>
          <w:rFonts w:cs="Arial"/>
          <w:b/>
          <w:sz w:val="18"/>
          <w:szCs w:val="18"/>
        </w:rPr>
        <w:t>BIENES.</w:t>
      </w:r>
    </w:p>
    <w:p w:rsidR="00C261A0" w:rsidRPr="00673E6A" w:rsidRDefault="00C261A0" w:rsidP="00C261A0">
      <w:pPr>
        <w:jc w:val="both"/>
        <w:rPr>
          <w:sz w:val="18"/>
          <w:szCs w:val="18"/>
        </w:rPr>
      </w:pPr>
    </w:p>
    <w:p w:rsidR="00C261A0" w:rsidRPr="00673E6A" w:rsidRDefault="00C261A0" w:rsidP="00C261A0">
      <w:pPr>
        <w:autoSpaceDE w:val="0"/>
        <w:autoSpaceDN w:val="0"/>
        <w:adjustRightInd w:val="0"/>
        <w:jc w:val="both"/>
        <w:rPr>
          <w:rFonts w:cs="Arial"/>
          <w:b/>
          <w:sz w:val="18"/>
          <w:szCs w:val="18"/>
        </w:rPr>
      </w:pPr>
      <w:r w:rsidRPr="00673E6A">
        <w:rPr>
          <w:b/>
          <w:sz w:val="18"/>
          <w:szCs w:val="18"/>
        </w:rPr>
        <w:t xml:space="preserve">(En el caso de </w:t>
      </w:r>
      <w:r w:rsidRPr="00673E6A">
        <w:rPr>
          <w:rFonts w:cs="Verdana"/>
          <w:b/>
          <w:sz w:val="18"/>
          <w:szCs w:val="18"/>
        </w:rPr>
        <w:t>Micro y Pequeñas Empresas, Asociaciones de Pequeños Productores Urbanos y Rurales y Organizaciones Económicas Campesinas,</w:t>
      </w:r>
      <w:r>
        <w:rPr>
          <w:rFonts w:cs="Verdana"/>
          <w:b/>
          <w:sz w:val="18"/>
          <w:szCs w:val="18"/>
        </w:rPr>
        <w:t xml:space="preserve"> </w:t>
      </w:r>
      <w:r w:rsidRPr="00673E6A">
        <w:rPr>
          <w:rFonts w:cs="Verdana"/>
          <w:b/>
          <w:sz w:val="18"/>
          <w:szCs w:val="18"/>
        </w:rPr>
        <w:t>para constituir la Garantía de Cumplimiento de Contrato se</w:t>
      </w:r>
      <w:r w:rsidRPr="00673E6A">
        <w:rPr>
          <w:b/>
          <w:sz w:val="18"/>
          <w:szCs w:val="18"/>
        </w:rPr>
        <w:t xml:space="preserve"> estimará una retención del 3,5%, de cada pago parcial en calidad de garantía de Cumplimiento de Contrato). </w:t>
      </w:r>
    </w:p>
    <w:p w:rsidR="00C261A0" w:rsidRPr="00673E6A" w:rsidRDefault="00C261A0" w:rsidP="00C261A0">
      <w:pPr>
        <w:jc w:val="both"/>
        <w:rPr>
          <w:rFonts w:cs="Arial"/>
          <w:b/>
          <w:i/>
          <w:sz w:val="18"/>
          <w:szCs w:val="18"/>
        </w:rPr>
      </w:pPr>
    </w:p>
    <w:p w:rsidR="00C261A0" w:rsidRPr="00673E6A" w:rsidRDefault="00C261A0" w:rsidP="00C261A0">
      <w:pPr>
        <w:jc w:val="both"/>
        <w:rPr>
          <w:rFonts w:cs="Arial"/>
          <w:b/>
          <w:i/>
          <w:sz w:val="18"/>
          <w:szCs w:val="18"/>
          <w:lang w:val="es-ES_tradnl"/>
        </w:rPr>
      </w:pPr>
      <w:r w:rsidRPr="00673E6A">
        <w:rPr>
          <w:rFonts w:cs="Arial"/>
          <w:b/>
          <w:i/>
          <w:sz w:val="18"/>
          <w:szCs w:val="18"/>
          <w:lang w:val="es-ES_tradnl"/>
        </w:rPr>
        <w:t>(En caso de convenirse anticipo, se deberá incluir la presente cláusula).</w:t>
      </w:r>
    </w:p>
    <w:p w:rsidR="00C261A0" w:rsidRPr="00673E6A" w:rsidRDefault="00C261A0" w:rsidP="00C261A0">
      <w:pPr>
        <w:pStyle w:val="CM2"/>
        <w:jc w:val="both"/>
        <w:rPr>
          <w:rFonts w:ascii="Verdana" w:hAnsi="Verdana" w:cs="Verdana"/>
          <w:b/>
          <w:sz w:val="18"/>
          <w:szCs w:val="18"/>
        </w:rPr>
      </w:pPr>
      <w:r w:rsidRPr="00673E6A">
        <w:rPr>
          <w:rFonts w:ascii="Verdana" w:hAnsi="Verdana" w:cs="Verdana"/>
          <w:b/>
          <w:sz w:val="18"/>
          <w:szCs w:val="18"/>
        </w:rPr>
        <w:t>OCTAVA.- (ANTICIPO)</w:t>
      </w:r>
    </w:p>
    <w:p w:rsidR="00C261A0" w:rsidRPr="00673E6A" w:rsidRDefault="00C261A0" w:rsidP="00C261A0">
      <w:pPr>
        <w:pStyle w:val="CM2"/>
        <w:jc w:val="both"/>
        <w:rPr>
          <w:rFonts w:ascii="Verdana" w:hAnsi="Verdana" w:cs="Arial"/>
          <w:sz w:val="18"/>
          <w:szCs w:val="18"/>
          <w:lang w:val="es-ES_tradnl"/>
        </w:rPr>
      </w:pPr>
      <w:r w:rsidRPr="00673E6A">
        <w:rPr>
          <w:rFonts w:ascii="Verdana" w:hAnsi="Verdana" w:cs="Arial"/>
          <w:sz w:val="18"/>
          <w:szCs w:val="18"/>
        </w:rPr>
        <w:t xml:space="preserve">A solicitud del </w:t>
      </w:r>
      <w:r w:rsidRPr="00673E6A">
        <w:rPr>
          <w:rFonts w:ascii="Verdana" w:hAnsi="Verdana" w:cs="Arial"/>
          <w:b/>
          <w:sz w:val="18"/>
          <w:szCs w:val="18"/>
        </w:rPr>
        <w:t>PROVEEDOR</w:t>
      </w:r>
      <w:r w:rsidRPr="00673E6A">
        <w:rPr>
          <w:rFonts w:ascii="Verdana" w:hAnsi="Verdana" w:cs="Arial"/>
          <w:sz w:val="18"/>
          <w:szCs w:val="18"/>
        </w:rPr>
        <w:t xml:space="preserve">, la </w:t>
      </w:r>
      <w:r w:rsidRPr="00673E6A">
        <w:rPr>
          <w:rFonts w:ascii="Verdana" w:hAnsi="Verdana" w:cs="Arial"/>
          <w:b/>
          <w:sz w:val="18"/>
          <w:szCs w:val="18"/>
        </w:rPr>
        <w:t>ENTIDAD</w:t>
      </w:r>
      <w:r w:rsidRPr="00673E6A">
        <w:rPr>
          <w:rFonts w:ascii="Verdana" w:hAnsi="Verdana" w:cs="Verdana"/>
          <w:sz w:val="18"/>
          <w:szCs w:val="18"/>
        </w:rPr>
        <w:t xml:space="preserve"> podrá otorgar un anticipo al</w:t>
      </w:r>
      <w:r>
        <w:rPr>
          <w:rFonts w:ascii="Verdana" w:hAnsi="Verdana" w:cs="Verdana"/>
          <w:sz w:val="18"/>
          <w:szCs w:val="18"/>
        </w:rPr>
        <w:t xml:space="preserve"> </w:t>
      </w:r>
      <w:r w:rsidRPr="00673E6A">
        <w:rPr>
          <w:rFonts w:ascii="Verdana" w:hAnsi="Verdana" w:cs="Arial"/>
          <w:b/>
          <w:sz w:val="18"/>
          <w:szCs w:val="18"/>
        </w:rPr>
        <w:t>PROVEEDOR</w:t>
      </w:r>
      <w:r w:rsidRPr="00673E6A">
        <w:rPr>
          <w:rFonts w:ascii="Verdana" w:hAnsi="Verdana" w:cs="Verdana"/>
          <w:sz w:val="18"/>
          <w:szCs w:val="18"/>
        </w:rPr>
        <w:t>, cuyo monto no deberá exceder el veinte por ciento (20%) del monto total del Contrato</w:t>
      </w:r>
      <w:r w:rsidRPr="00673E6A">
        <w:rPr>
          <w:rFonts w:ascii="Verdana" w:hAnsi="Verdana" w:cs="Arial"/>
          <w:sz w:val="18"/>
          <w:szCs w:val="18"/>
          <w:lang w:val="es-ES_tradnl"/>
        </w:rPr>
        <w:t xml:space="preserve">, contra entrega de una Garantía de Correcta Inversión de Anticipo por el  100% del monto a ser desembolsado. El importe del anticipo será descontado en _______________ </w:t>
      </w:r>
      <w:r w:rsidRPr="00673E6A">
        <w:rPr>
          <w:rFonts w:ascii="Verdana" w:hAnsi="Verdana" w:cs="Arial"/>
          <w:b/>
          <w:i/>
          <w:sz w:val="18"/>
          <w:szCs w:val="18"/>
          <w:lang w:val="es-ES_tradnl"/>
        </w:rPr>
        <w:t>(indicar el número de pagos)</w:t>
      </w:r>
      <w:r w:rsidRPr="00673E6A">
        <w:rPr>
          <w:rFonts w:ascii="Verdana" w:hAnsi="Verdana" w:cs="Arial"/>
          <w:sz w:val="18"/>
          <w:szCs w:val="18"/>
          <w:lang w:val="es-ES_tradnl"/>
        </w:rPr>
        <w:t>, pagos hasta cubrir el monto total del  anticipo.</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El importe de la garantía podrá ser cobrado por la </w:t>
      </w:r>
      <w:r w:rsidRPr="00673E6A">
        <w:rPr>
          <w:rFonts w:cs="Arial"/>
          <w:b/>
          <w:bCs/>
          <w:sz w:val="18"/>
          <w:szCs w:val="18"/>
          <w:lang w:val="es-ES_tradnl"/>
        </w:rPr>
        <w:t>ENTIDAD</w:t>
      </w:r>
      <w:r w:rsidRPr="00673E6A">
        <w:rPr>
          <w:rFonts w:cs="Arial"/>
          <w:sz w:val="18"/>
          <w:szCs w:val="18"/>
          <w:lang w:val="es-ES_tradnl"/>
        </w:rPr>
        <w:t xml:space="preserve"> en caso de que el </w:t>
      </w:r>
      <w:r w:rsidRPr="00673E6A">
        <w:rPr>
          <w:rFonts w:cs="Arial"/>
          <w:b/>
          <w:bCs/>
          <w:sz w:val="18"/>
          <w:szCs w:val="18"/>
          <w:lang w:val="es-ES_tradnl"/>
        </w:rPr>
        <w:t xml:space="preserve"> PROVEEDOR</w:t>
      </w:r>
      <w:r w:rsidRPr="00673E6A">
        <w:rPr>
          <w:rFonts w:cs="Arial"/>
          <w:sz w:val="18"/>
          <w:szCs w:val="18"/>
          <w:lang w:val="es-ES_tradnl"/>
        </w:rPr>
        <w:t xml:space="preserve"> no haya iniciado la provisión de los </w:t>
      </w:r>
      <w:r w:rsidRPr="00673E6A">
        <w:rPr>
          <w:rFonts w:cs="Arial"/>
          <w:b/>
          <w:sz w:val="18"/>
          <w:szCs w:val="18"/>
          <w:lang w:val="es-ES_tradnl"/>
        </w:rPr>
        <w:t>BIENES</w:t>
      </w:r>
      <w:r w:rsidRPr="00673E6A">
        <w:rPr>
          <w:rFonts w:cs="Arial"/>
          <w:sz w:val="18"/>
          <w:szCs w:val="18"/>
          <w:lang w:val="es-ES_tradnl"/>
        </w:rPr>
        <w:t xml:space="preserve"> dentro de los _______________ </w:t>
      </w:r>
      <w:r w:rsidRPr="00673E6A">
        <w:rPr>
          <w:rFonts w:cs="Arial"/>
          <w:b/>
          <w:i/>
          <w:sz w:val="18"/>
          <w:szCs w:val="18"/>
          <w:lang w:val="es-ES_tradnl"/>
        </w:rPr>
        <w:t xml:space="preserve">(Registrar en forma literal y numeral, el plazo previsto al efecto) </w:t>
      </w:r>
      <w:r w:rsidRPr="00673E6A">
        <w:rPr>
          <w:rFonts w:cs="Arial"/>
          <w:sz w:val="18"/>
          <w:szCs w:val="18"/>
          <w:lang w:val="es-ES_tradnl"/>
        </w:rPr>
        <w:t>días calendario establecidos al efecto.</w:t>
      </w:r>
    </w:p>
    <w:p w:rsidR="00C261A0" w:rsidRPr="00673E6A" w:rsidRDefault="00C261A0" w:rsidP="00C261A0">
      <w:pPr>
        <w:jc w:val="both"/>
        <w:rPr>
          <w:rFonts w:cs="Arial"/>
          <w:b/>
          <w:i/>
          <w:sz w:val="18"/>
          <w:szCs w:val="18"/>
          <w:lang w:val="es-ES_tradnl"/>
        </w:rPr>
      </w:pPr>
    </w:p>
    <w:p w:rsidR="00C261A0" w:rsidRPr="00673E6A" w:rsidRDefault="00C261A0" w:rsidP="00C261A0">
      <w:pPr>
        <w:pStyle w:val="CM2"/>
        <w:jc w:val="both"/>
        <w:rPr>
          <w:rFonts w:ascii="Verdana" w:hAnsi="Verdana" w:cs="Verdana"/>
          <w:b/>
          <w:i/>
          <w:sz w:val="18"/>
          <w:szCs w:val="18"/>
        </w:rPr>
      </w:pPr>
      <w:r w:rsidRPr="00673E6A">
        <w:rPr>
          <w:rFonts w:ascii="Verdana" w:hAnsi="Verdana" w:cs="Verdana"/>
          <w:b/>
          <w:i/>
          <w:sz w:val="18"/>
          <w:szCs w:val="18"/>
        </w:rPr>
        <w:t>(Seleccionar una de las siguientes cláusulas considerando si se va a requerir Garantía o Retención por pagos parciales</w:t>
      </w:r>
      <w:r>
        <w:rPr>
          <w:rFonts w:ascii="Verdana" w:hAnsi="Verdana" w:cs="Verdana"/>
          <w:b/>
          <w:i/>
          <w:sz w:val="18"/>
          <w:szCs w:val="18"/>
        </w:rPr>
        <w:t xml:space="preserve">. En caso de no requerir esta garantía suprimir la </w:t>
      </w:r>
      <w:proofErr w:type="spellStart"/>
      <w:r>
        <w:rPr>
          <w:rFonts w:ascii="Verdana" w:hAnsi="Verdana" w:cs="Verdana"/>
          <w:b/>
          <w:i/>
          <w:sz w:val="18"/>
          <w:szCs w:val="18"/>
        </w:rPr>
        <w:t>clausula</w:t>
      </w:r>
      <w:proofErr w:type="spellEnd"/>
      <w:r w:rsidRPr="00673E6A">
        <w:rPr>
          <w:rFonts w:ascii="Verdana" w:hAnsi="Verdana" w:cs="Verdana"/>
          <w:b/>
          <w:i/>
          <w:sz w:val="18"/>
          <w:szCs w:val="18"/>
        </w:rPr>
        <w:t xml:space="preserve">) </w:t>
      </w:r>
    </w:p>
    <w:p w:rsidR="00C261A0" w:rsidRPr="00673E6A" w:rsidRDefault="00C261A0" w:rsidP="00C261A0">
      <w:pPr>
        <w:pStyle w:val="CM2"/>
        <w:jc w:val="both"/>
        <w:rPr>
          <w:rFonts w:ascii="Verdana" w:hAnsi="Verdana" w:cs="Verdana"/>
          <w:b/>
          <w:sz w:val="18"/>
          <w:szCs w:val="18"/>
        </w:rPr>
      </w:pPr>
      <w:r w:rsidRPr="00673E6A">
        <w:rPr>
          <w:rFonts w:ascii="Verdana" w:hAnsi="Verdana"/>
          <w:b/>
          <w:sz w:val="18"/>
          <w:szCs w:val="18"/>
        </w:rPr>
        <w:t>NOVENA</w:t>
      </w:r>
      <w:r w:rsidRPr="00673E6A">
        <w:rPr>
          <w:rFonts w:ascii="Verdana" w:hAnsi="Verdana" w:cs="Verdana"/>
          <w:b/>
          <w:sz w:val="18"/>
          <w:szCs w:val="18"/>
        </w:rPr>
        <w:t xml:space="preserve">.- (GARANTIA DE FUNCIONAMIENTO DE MAQUINARIA Y/O EQUIPO) </w:t>
      </w:r>
    </w:p>
    <w:p w:rsidR="00C261A0" w:rsidRPr="00673E6A" w:rsidRDefault="00C261A0" w:rsidP="00C261A0">
      <w:pPr>
        <w:jc w:val="both"/>
        <w:rPr>
          <w:rFonts w:cs="Arial"/>
          <w:b/>
          <w:sz w:val="18"/>
          <w:szCs w:val="18"/>
          <w:lang w:val="es-ES_tradnl"/>
        </w:rPr>
      </w:pPr>
      <w:r w:rsidRPr="00673E6A">
        <w:rPr>
          <w:rFonts w:cs="Arial"/>
          <w:sz w:val="18"/>
          <w:szCs w:val="18"/>
          <w:lang w:val="es-ES_tradnl"/>
        </w:rPr>
        <w:t xml:space="preserve">Una vez realizada la Recepción Definitiva de los </w:t>
      </w:r>
      <w:r w:rsidRPr="00673E6A">
        <w:rPr>
          <w:rFonts w:cs="Arial"/>
          <w:b/>
          <w:sz w:val="18"/>
          <w:szCs w:val="18"/>
          <w:lang w:val="es-ES_tradnl"/>
        </w:rPr>
        <w:t>BIENES</w:t>
      </w:r>
      <w:r w:rsidRPr="00673E6A">
        <w:rPr>
          <w:rFonts w:cs="Arial"/>
          <w:sz w:val="18"/>
          <w:szCs w:val="18"/>
          <w:lang w:val="es-ES_tradnl"/>
        </w:rPr>
        <w:t xml:space="preserve">, el </w:t>
      </w:r>
      <w:r w:rsidRPr="00673E6A">
        <w:rPr>
          <w:rFonts w:cs="Arial"/>
          <w:b/>
          <w:sz w:val="18"/>
          <w:szCs w:val="18"/>
          <w:lang w:val="es-ES_tradnl"/>
        </w:rPr>
        <w:t>PROVEEDOR,</w:t>
      </w:r>
      <w:r w:rsidRPr="00673E6A">
        <w:rPr>
          <w:rFonts w:cs="Arial"/>
          <w:sz w:val="18"/>
          <w:szCs w:val="18"/>
          <w:lang w:val="es-ES_tradnl"/>
        </w:rPr>
        <w:t xml:space="preserve"> se obliga a constituir la Garantía de Funcionamiento de Maquinaria  y/o Equipo</w:t>
      </w:r>
      <w:r w:rsidRPr="00673E6A">
        <w:rPr>
          <w:rFonts w:cs="Arial"/>
          <w:i/>
          <w:sz w:val="18"/>
          <w:szCs w:val="18"/>
          <w:lang w:val="es-ES_tradnl"/>
        </w:rPr>
        <w:t>,</w:t>
      </w:r>
      <w:r w:rsidRPr="00673E6A">
        <w:rPr>
          <w:rFonts w:cs="Arial"/>
          <w:sz w:val="18"/>
          <w:szCs w:val="18"/>
          <w:lang w:val="es-ES_tradnl"/>
        </w:rPr>
        <w:t xml:space="preserve"> a la orden de  _________ </w:t>
      </w:r>
      <w:r w:rsidRPr="00673E6A">
        <w:rPr>
          <w:rFonts w:cs="Arial"/>
          <w:b/>
          <w:i/>
          <w:sz w:val="18"/>
          <w:szCs w:val="18"/>
          <w:lang w:val="es-ES_tradnl"/>
        </w:rPr>
        <w:t xml:space="preserve">(registrar el nombre o razón social de la ENTIDAD), </w:t>
      </w:r>
      <w:r w:rsidRPr="00673E6A">
        <w:rPr>
          <w:rFonts w:cs="Arial"/>
          <w:sz w:val="18"/>
          <w:szCs w:val="18"/>
          <w:lang w:val="es-ES_tradnl"/>
        </w:rPr>
        <w:t xml:space="preserve">por el ________ </w:t>
      </w:r>
      <w:r w:rsidRPr="00673E6A">
        <w:rPr>
          <w:rFonts w:cs="Arial"/>
          <w:b/>
          <w:i/>
          <w:sz w:val="18"/>
          <w:szCs w:val="18"/>
          <w:lang w:val="es-ES_tradnl"/>
        </w:rPr>
        <w:t xml:space="preserve">(La Entidad deberá registrar el monto de la garantía, que no exceda el uno y medio por ciento (1.5%) </w:t>
      </w:r>
      <w:r w:rsidRPr="00673E6A">
        <w:rPr>
          <w:rFonts w:cs="Arial"/>
          <w:b/>
          <w:sz w:val="18"/>
          <w:szCs w:val="18"/>
          <w:lang w:val="es-ES_tradnl"/>
        </w:rPr>
        <w:t xml:space="preserve">del monto del contrato) </w:t>
      </w:r>
      <w:proofErr w:type="spellStart"/>
      <w:r w:rsidRPr="00673E6A">
        <w:rPr>
          <w:rFonts w:cs="Arial"/>
          <w:sz w:val="18"/>
          <w:szCs w:val="18"/>
          <w:lang w:val="es-ES_tradnl"/>
        </w:rPr>
        <w:t>queavalará</w:t>
      </w:r>
      <w:proofErr w:type="spellEnd"/>
      <w:r w:rsidRPr="00673E6A">
        <w:rPr>
          <w:rFonts w:cs="Arial"/>
          <w:sz w:val="18"/>
          <w:szCs w:val="18"/>
          <w:lang w:val="es-ES_tradnl"/>
        </w:rPr>
        <w:t xml:space="preserve"> el correcto funcionamiento y/o mantenimiento de los </w:t>
      </w:r>
      <w:r w:rsidRPr="00673E6A">
        <w:rPr>
          <w:rFonts w:cs="Arial"/>
          <w:b/>
          <w:sz w:val="18"/>
          <w:szCs w:val="18"/>
          <w:lang w:val="es-ES_tradnl"/>
        </w:rPr>
        <w:t xml:space="preserve">BIENES </w:t>
      </w:r>
      <w:r w:rsidRPr="00673E6A">
        <w:rPr>
          <w:rFonts w:cs="Arial"/>
          <w:sz w:val="18"/>
          <w:szCs w:val="18"/>
          <w:lang w:val="es-ES_tradnl"/>
        </w:rPr>
        <w:t xml:space="preserve">objeto del presente contrato, con una vigencia de ________ </w:t>
      </w:r>
      <w:r w:rsidRPr="00673E6A">
        <w:rPr>
          <w:rFonts w:cs="Arial"/>
          <w:b/>
          <w:i/>
          <w:sz w:val="18"/>
          <w:szCs w:val="18"/>
          <w:lang w:val="es-ES_tradnl"/>
        </w:rPr>
        <w:t>(La Entidad deberá registrar el plazo de vigencia de la garantía en literal y numeral que deberá exceder en treinta días el plazo de garantía de los bienes)</w:t>
      </w:r>
      <w:r w:rsidRPr="00673E6A">
        <w:rPr>
          <w:rFonts w:cs="Arial"/>
          <w:sz w:val="18"/>
          <w:szCs w:val="18"/>
          <w:lang w:val="es-ES_tradnl"/>
        </w:rPr>
        <w:t>computable a partir de la Recepción Definitiva de los bienes</w:t>
      </w:r>
      <w:r w:rsidRPr="00673E6A">
        <w:rPr>
          <w:rFonts w:cs="Arial"/>
          <w:b/>
          <w:i/>
          <w:sz w:val="18"/>
          <w:szCs w:val="18"/>
          <w:lang w:val="es-ES_tradnl"/>
        </w:rPr>
        <w:t xml:space="preserve">. </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b/>
          <w:i/>
          <w:sz w:val="18"/>
          <w:szCs w:val="18"/>
          <w:lang w:val="es-ES_tradnl"/>
        </w:rPr>
      </w:pPr>
      <w:r w:rsidRPr="00673E6A">
        <w:rPr>
          <w:rFonts w:cs="Arial"/>
          <w:sz w:val="18"/>
          <w:szCs w:val="18"/>
          <w:lang w:val="es-ES_tradnl"/>
        </w:rPr>
        <w:t xml:space="preserve">El importe de esta garantía podrá ser cobrado por la </w:t>
      </w:r>
      <w:r w:rsidRPr="00673E6A">
        <w:rPr>
          <w:rFonts w:cs="Arial"/>
          <w:b/>
          <w:sz w:val="18"/>
          <w:szCs w:val="18"/>
          <w:lang w:val="es-ES_tradnl"/>
        </w:rPr>
        <w:t>ENTIDAD</w:t>
      </w:r>
      <w:r w:rsidRPr="00673E6A">
        <w:rPr>
          <w:rFonts w:cs="Arial"/>
          <w:sz w:val="18"/>
          <w:szCs w:val="18"/>
          <w:lang w:val="es-ES_tradnl"/>
        </w:rPr>
        <w:t xml:space="preserve"> en caso de que los </w:t>
      </w:r>
      <w:r w:rsidRPr="00673E6A">
        <w:rPr>
          <w:rFonts w:cs="Arial"/>
          <w:b/>
          <w:sz w:val="18"/>
          <w:szCs w:val="18"/>
          <w:lang w:val="es-ES_tradnl"/>
        </w:rPr>
        <w:t>BIENES</w:t>
      </w:r>
      <w:r w:rsidRPr="00673E6A">
        <w:rPr>
          <w:rFonts w:cs="Arial"/>
          <w:sz w:val="18"/>
          <w:szCs w:val="18"/>
          <w:lang w:val="es-ES_tradnl"/>
        </w:rPr>
        <w:t xml:space="preserve"> adquiridos por la entidad no presenten buen funcionamiento y/o el </w:t>
      </w:r>
      <w:r w:rsidRPr="00673E6A">
        <w:rPr>
          <w:rFonts w:cs="Arial"/>
          <w:b/>
          <w:sz w:val="18"/>
          <w:szCs w:val="18"/>
          <w:lang w:val="es-ES_tradnl"/>
        </w:rPr>
        <w:t>PROVEEDOR</w:t>
      </w:r>
      <w:r w:rsidRPr="00673E6A">
        <w:rPr>
          <w:rFonts w:cs="Arial"/>
          <w:sz w:val="18"/>
          <w:szCs w:val="18"/>
          <w:lang w:val="es-ES_tradnl"/>
        </w:rPr>
        <w:t xml:space="preserve"> no hubiese efectuado el mantenimiento preventivo dentro del plazo de vigencia de la garantía</w:t>
      </w:r>
      <w:r w:rsidRPr="00673E6A">
        <w:rPr>
          <w:rFonts w:cs="Arial"/>
          <w:b/>
          <w:i/>
          <w:sz w:val="18"/>
          <w:szCs w:val="18"/>
          <w:lang w:val="es-ES_tradnl"/>
        </w:rPr>
        <w:t>.</w:t>
      </w:r>
    </w:p>
    <w:p w:rsidR="00C261A0" w:rsidRPr="00673E6A" w:rsidRDefault="00C261A0" w:rsidP="00C261A0">
      <w:pPr>
        <w:jc w:val="both"/>
        <w:rPr>
          <w:rFonts w:cs="Arial"/>
          <w:b/>
          <w:i/>
          <w:sz w:val="18"/>
          <w:szCs w:val="18"/>
          <w:lang w:val="es-ES_tradnl"/>
        </w:rPr>
      </w:pP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Si dentro del plazo previsto por la </w:t>
      </w:r>
      <w:r w:rsidRPr="00673E6A">
        <w:rPr>
          <w:rFonts w:cs="Arial"/>
          <w:b/>
          <w:sz w:val="18"/>
          <w:szCs w:val="18"/>
          <w:lang w:val="es-ES_tradnl"/>
        </w:rPr>
        <w:t>ENTIDAD</w:t>
      </w:r>
      <w:r w:rsidRPr="00673E6A">
        <w:rPr>
          <w:rFonts w:cs="Arial"/>
          <w:sz w:val="18"/>
          <w:szCs w:val="18"/>
          <w:lang w:val="es-ES_tradnl"/>
        </w:rPr>
        <w:t xml:space="preserve"> los </w:t>
      </w:r>
      <w:r w:rsidRPr="00673E6A">
        <w:rPr>
          <w:rFonts w:cs="Arial"/>
          <w:b/>
          <w:sz w:val="18"/>
          <w:szCs w:val="18"/>
          <w:lang w:val="es-ES_tradnl"/>
        </w:rPr>
        <w:t>BIENES</w:t>
      </w:r>
      <w:r w:rsidRPr="00673E6A">
        <w:rPr>
          <w:rFonts w:cs="Arial"/>
          <w:sz w:val="18"/>
          <w:szCs w:val="18"/>
          <w:lang w:val="es-ES_tradnl"/>
        </w:rPr>
        <w:t xml:space="preserve"> objeto del presente contrato, no presenta fallas en su funcionamiento y tuvieran el mantenimiento adecuado, dicha garantía será devuelta.</w:t>
      </w:r>
    </w:p>
    <w:p w:rsidR="00C261A0" w:rsidRPr="00673E6A" w:rsidRDefault="00C261A0" w:rsidP="00C261A0">
      <w:pPr>
        <w:jc w:val="both"/>
        <w:rPr>
          <w:rFonts w:cs="Arial"/>
          <w:sz w:val="18"/>
          <w:szCs w:val="18"/>
          <w:lang w:val="es-ES_tradnl"/>
        </w:rPr>
      </w:pPr>
    </w:p>
    <w:p w:rsidR="00C261A0" w:rsidRPr="00673E6A" w:rsidRDefault="00C261A0" w:rsidP="00C261A0">
      <w:pPr>
        <w:jc w:val="both"/>
        <w:rPr>
          <w:rFonts w:cs="Arial"/>
          <w:b/>
          <w:sz w:val="18"/>
          <w:szCs w:val="18"/>
        </w:rPr>
      </w:pPr>
      <w:r w:rsidRPr="00673E6A">
        <w:rPr>
          <w:rFonts w:cs="Arial"/>
          <w:b/>
          <w:sz w:val="18"/>
          <w:szCs w:val="18"/>
        </w:rPr>
        <w:t>NOVENA.- (RETENCIONES POR CONCEPTO DE GARANTIA DE FUNCIONAMIENTO DE MAQUINARIA Y/O EQUIPO)</w:t>
      </w:r>
    </w:p>
    <w:p w:rsidR="00C261A0" w:rsidRPr="00673E6A" w:rsidRDefault="00C261A0" w:rsidP="00C261A0">
      <w:pPr>
        <w:jc w:val="both"/>
        <w:rPr>
          <w:rFonts w:cs="Arial"/>
          <w:sz w:val="18"/>
          <w:szCs w:val="18"/>
        </w:rPr>
      </w:pPr>
    </w:p>
    <w:p w:rsidR="00C261A0" w:rsidRPr="00673E6A" w:rsidRDefault="00C261A0" w:rsidP="00C261A0">
      <w:pPr>
        <w:jc w:val="both"/>
        <w:rPr>
          <w:rFonts w:cs="Arial"/>
          <w:sz w:val="18"/>
          <w:szCs w:val="18"/>
        </w:rPr>
      </w:pPr>
      <w:r w:rsidRPr="00673E6A">
        <w:rPr>
          <w:rFonts w:cs="Arial"/>
          <w:sz w:val="18"/>
          <w:szCs w:val="18"/>
        </w:rPr>
        <w:t>El</w:t>
      </w:r>
      <w:r w:rsidRPr="00673E6A">
        <w:rPr>
          <w:rFonts w:cs="Arial"/>
          <w:b/>
          <w:sz w:val="18"/>
          <w:szCs w:val="18"/>
        </w:rPr>
        <w:t xml:space="preserve"> PROVEEDOR </w:t>
      </w:r>
      <w:r w:rsidRPr="00673E6A">
        <w:rPr>
          <w:rFonts w:cs="Arial"/>
          <w:sz w:val="18"/>
          <w:szCs w:val="18"/>
        </w:rPr>
        <w:t xml:space="preserve">acepta expresamente, que la </w:t>
      </w:r>
      <w:r w:rsidRPr="00673E6A">
        <w:rPr>
          <w:rFonts w:cs="Arial"/>
          <w:b/>
          <w:sz w:val="18"/>
          <w:szCs w:val="18"/>
        </w:rPr>
        <w:t>ENTIDAD</w:t>
      </w:r>
      <w:r w:rsidRPr="00673E6A">
        <w:rPr>
          <w:rFonts w:cs="Arial"/>
          <w:sz w:val="18"/>
          <w:szCs w:val="18"/>
        </w:rPr>
        <w:t xml:space="preserve"> retendrá el _____________ (</w:t>
      </w:r>
      <w:r w:rsidRPr="00673E6A">
        <w:rPr>
          <w:rFonts w:cs="Arial"/>
          <w:b/>
          <w:i/>
          <w:sz w:val="18"/>
          <w:szCs w:val="18"/>
          <w:lang w:val="es-ES_tradnl"/>
        </w:rPr>
        <w:t xml:space="preserve">La Entidad deberá registrar el monto de la garantía, que no exceda el uno y medio por ciento (1.5%) </w:t>
      </w:r>
      <w:r w:rsidRPr="00673E6A">
        <w:rPr>
          <w:rFonts w:cs="Arial"/>
          <w:b/>
          <w:sz w:val="18"/>
          <w:szCs w:val="18"/>
          <w:lang w:val="es-ES_tradnl"/>
        </w:rPr>
        <w:t>del monto del contrato</w:t>
      </w:r>
      <w:r w:rsidRPr="00673E6A">
        <w:rPr>
          <w:rFonts w:cs="Arial"/>
          <w:sz w:val="18"/>
          <w:szCs w:val="18"/>
        </w:rPr>
        <w:t xml:space="preserve">), en calidad de Garantía de Funcionamiento de  Maquinaria y/o Equipo </w:t>
      </w:r>
      <w:r w:rsidRPr="00673E6A">
        <w:rPr>
          <w:rFonts w:cs="Arial"/>
          <w:sz w:val="18"/>
          <w:szCs w:val="18"/>
          <w:lang w:val="es-ES_tradnl"/>
        </w:rPr>
        <w:t>que</w:t>
      </w:r>
      <w:r>
        <w:rPr>
          <w:rFonts w:cs="Arial"/>
          <w:sz w:val="18"/>
          <w:szCs w:val="18"/>
          <w:lang w:val="es-ES_tradnl"/>
        </w:rPr>
        <w:t xml:space="preserve"> </w:t>
      </w:r>
      <w:r w:rsidRPr="00673E6A">
        <w:rPr>
          <w:rFonts w:cs="Arial"/>
          <w:sz w:val="18"/>
          <w:szCs w:val="18"/>
          <w:lang w:val="es-ES_tradnl"/>
        </w:rPr>
        <w:t xml:space="preserve">avalará el correcto funcionamiento y/o mantenimiento de los </w:t>
      </w:r>
      <w:r w:rsidRPr="00673E6A">
        <w:rPr>
          <w:rFonts w:cs="Arial"/>
          <w:b/>
          <w:sz w:val="18"/>
          <w:szCs w:val="18"/>
          <w:lang w:val="es-ES_tradnl"/>
        </w:rPr>
        <w:t xml:space="preserve">BIENES </w:t>
      </w:r>
      <w:r w:rsidRPr="00673E6A">
        <w:rPr>
          <w:rFonts w:cs="Arial"/>
          <w:sz w:val="18"/>
          <w:szCs w:val="18"/>
          <w:lang w:val="es-ES_tradnl"/>
        </w:rPr>
        <w:t>objeto del presente contrato</w:t>
      </w:r>
      <w:r w:rsidRPr="00673E6A">
        <w:rPr>
          <w:rFonts w:cs="Arial"/>
          <w:sz w:val="18"/>
          <w:szCs w:val="18"/>
        </w:rPr>
        <w:t>.</w:t>
      </w:r>
    </w:p>
    <w:p w:rsidR="00C261A0" w:rsidRPr="00673E6A" w:rsidRDefault="00C261A0" w:rsidP="00C261A0">
      <w:pPr>
        <w:jc w:val="both"/>
        <w:rPr>
          <w:rFonts w:cs="Arial"/>
          <w:sz w:val="18"/>
          <w:szCs w:val="18"/>
        </w:rPr>
      </w:pPr>
    </w:p>
    <w:p w:rsidR="00C261A0" w:rsidRPr="00673E6A" w:rsidRDefault="00C261A0" w:rsidP="00C261A0">
      <w:pPr>
        <w:jc w:val="both"/>
        <w:rPr>
          <w:rFonts w:cs="Arial"/>
          <w:b/>
          <w:i/>
          <w:sz w:val="18"/>
          <w:szCs w:val="18"/>
          <w:lang w:val="es-ES_tradnl"/>
        </w:rPr>
      </w:pPr>
      <w:r w:rsidRPr="00673E6A">
        <w:rPr>
          <w:rFonts w:cs="Arial"/>
          <w:sz w:val="18"/>
          <w:szCs w:val="18"/>
          <w:lang w:val="es-ES_tradnl"/>
        </w:rPr>
        <w:lastRenderedPageBreak/>
        <w:t xml:space="preserve">El importe de esta garantía podrá ser cobrado por la </w:t>
      </w:r>
      <w:r w:rsidRPr="00673E6A">
        <w:rPr>
          <w:rFonts w:cs="Arial"/>
          <w:b/>
          <w:sz w:val="18"/>
          <w:szCs w:val="18"/>
          <w:lang w:val="es-ES_tradnl"/>
        </w:rPr>
        <w:t>ENTIDAD</w:t>
      </w:r>
      <w:r w:rsidRPr="00673E6A">
        <w:rPr>
          <w:rFonts w:cs="Arial"/>
          <w:sz w:val="18"/>
          <w:szCs w:val="18"/>
          <w:lang w:val="es-ES_tradnl"/>
        </w:rPr>
        <w:t xml:space="preserve"> en caso de que los </w:t>
      </w:r>
      <w:r w:rsidRPr="00673E6A">
        <w:rPr>
          <w:rFonts w:cs="Arial"/>
          <w:b/>
          <w:sz w:val="18"/>
          <w:szCs w:val="18"/>
          <w:lang w:val="es-ES_tradnl"/>
        </w:rPr>
        <w:t>BIENES</w:t>
      </w:r>
      <w:r w:rsidRPr="00673E6A">
        <w:rPr>
          <w:rFonts w:cs="Arial"/>
          <w:sz w:val="18"/>
          <w:szCs w:val="18"/>
          <w:lang w:val="es-ES_tradnl"/>
        </w:rPr>
        <w:t xml:space="preserve"> adquiridos por la entidad no presenten buen funcionamiento y/o el </w:t>
      </w:r>
      <w:r w:rsidRPr="00673E6A">
        <w:rPr>
          <w:rFonts w:cs="Arial"/>
          <w:b/>
          <w:sz w:val="18"/>
          <w:szCs w:val="18"/>
          <w:lang w:val="es-ES_tradnl"/>
        </w:rPr>
        <w:t>PROVEEDOR</w:t>
      </w:r>
      <w:r w:rsidRPr="00673E6A">
        <w:rPr>
          <w:rFonts w:cs="Arial"/>
          <w:sz w:val="18"/>
          <w:szCs w:val="18"/>
          <w:lang w:val="es-ES_tradnl"/>
        </w:rPr>
        <w:t xml:space="preserve"> no hubiese efectuado el mantenimiento preventivo dentro del plazo de vigencia de la garantía</w:t>
      </w:r>
      <w:r w:rsidRPr="00673E6A">
        <w:rPr>
          <w:rFonts w:cs="Arial"/>
          <w:b/>
          <w:i/>
          <w:sz w:val="18"/>
          <w:szCs w:val="18"/>
          <w:lang w:val="es-ES_tradnl"/>
        </w:rPr>
        <w:t>.</w:t>
      </w:r>
    </w:p>
    <w:p w:rsidR="00C261A0" w:rsidRPr="00673E6A" w:rsidRDefault="00C261A0" w:rsidP="00C261A0">
      <w:pPr>
        <w:jc w:val="both"/>
        <w:rPr>
          <w:rFonts w:cs="Arial"/>
          <w:b/>
          <w:i/>
          <w:sz w:val="18"/>
          <w:szCs w:val="18"/>
          <w:lang w:val="es-ES_tradnl"/>
        </w:rPr>
      </w:pP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Si dentro del plazo previsto por la </w:t>
      </w:r>
      <w:r w:rsidRPr="00673E6A">
        <w:rPr>
          <w:rFonts w:cs="Arial"/>
          <w:b/>
          <w:sz w:val="18"/>
          <w:szCs w:val="18"/>
          <w:lang w:val="es-ES_tradnl"/>
        </w:rPr>
        <w:t>ENTIDAD</w:t>
      </w:r>
      <w:r w:rsidRPr="00673E6A">
        <w:rPr>
          <w:rFonts w:cs="Arial"/>
          <w:sz w:val="18"/>
          <w:szCs w:val="18"/>
          <w:lang w:val="es-ES_tradnl"/>
        </w:rPr>
        <w:t xml:space="preserve"> los </w:t>
      </w:r>
      <w:r w:rsidRPr="00673E6A">
        <w:rPr>
          <w:rFonts w:cs="Arial"/>
          <w:b/>
          <w:sz w:val="18"/>
          <w:szCs w:val="18"/>
          <w:lang w:val="es-ES_tradnl"/>
        </w:rPr>
        <w:t>BIENES</w:t>
      </w:r>
      <w:r w:rsidRPr="00673E6A">
        <w:rPr>
          <w:rFonts w:cs="Arial"/>
          <w:sz w:val="18"/>
          <w:szCs w:val="18"/>
          <w:lang w:val="es-ES_tradnl"/>
        </w:rPr>
        <w:t xml:space="preserve"> objeto del presente contrato, no presenta fallas en su funcionamiento y tuvieran el mantenimiento adecuado, dicha retención será devuelta.</w:t>
      </w:r>
    </w:p>
    <w:p w:rsidR="00C261A0" w:rsidRPr="00673E6A" w:rsidRDefault="00C261A0" w:rsidP="00C261A0">
      <w:pPr>
        <w:jc w:val="both"/>
        <w:rPr>
          <w:sz w:val="18"/>
          <w:szCs w:val="18"/>
          <w:lang w:val="es-ES_tradnl"/>
        </w:rPr>
      </w:pPr>
    </w:p>
    <w:p w:rsidR="00C261A0" w:rsidRPr="00673E6A" w:rsidRDefault="00C261A0" w:rsidP="00C261A0">
      <w:pPr>
        <w:jc w:val="both"/>
        <w:rPr>
          <w:b/>
          <w:sz w:val="18"/>
          <w:szCs w:val="18"/>
        </w:rPr>
      </w:pPr>
      <w:r w:rsidRPr="00673E6A">
        <w:rPr>
          <w:rFonts w:cs="Arial"/>
          <w:b/>
          <w:sz w:val="18"/>
          <w:szCs w:val="18"/>
        </w:rPr>
        <w:t>DECIMA</w:t>
      </w:r>
      <w:r w:rsidRPr="00673E6A">
        <w:rPr>
          <w:b/>
          <w:sz w:val="18"/>
          <w:szCs w:val="18"/>
        </w:rPr>
        <w:t>.- (PLAZO Y FORMA DE ENTREGA)</w:t>
      </w:r>
    </w:p>
    <w:p w:rsidR="00C261A0" w:rsidRPr="00673E6A" w:rsidRDefault="00C261A0" w:rsidP="00C261A0">
      <w:pPr>
        <w:jc w:val="both"/>
        <w:rPr>
          <w:b/>
          <w:i/>
          <w:sz w:val="18"/>
          <w:szCs w:val="18"/>
        </w:rPr>
      </w:pPr>
      <w:r w:rsidRPr="00673E6A">
        <w:rPr>
          <w:b/>
          <w:i/>
          <w:sz w:val="18"/>
          <w:szCs w:val="18"/>
        </w:rPr>
        <w:t>(Esta cláusula será elaborada por la ENTIDAD conforme al plazo y forma de adjudicación establecida en</w:t>
      </w:r>
      <w:r>
        <w:rPr>
          <w:b/>
          <w:i/>
          <w:sz w:val="18"/>
          <w:szCs w:val="18"/>
        </w:rPr>
        <w:t xml:space="preserve"> el T</w:t>
      </w:r>
      <w:r w:rsidRPr="00673E6A">
        <w:rPr>
          <w:b/>
          <w:i/>
          <w:sz w:val="18"/>
          <w:szCs w:val="18"/>
        </w:rPr>
        <w:t>BC (por el Total, por Ítems o por Lotes).</w:t>
      </w:r>
    </w:p>
    <w:p w:rsidR="00C261A0" w:rsidRPr="00673E6A" w:rsidRDefault="00C261A0" w:rsidP="00C261A0">
      <w:pPr>
        <w:jc w:val="both"/>
        <w:rPr>
          <w:sz w:val="18"/>
          <w:szCs w:val="18"/>
        </w:rPr>
      </w:pPr>
    </w:p>
    <w:p w:rsidR="00C261A0" w:rsidRPr="00673E6A" w:rsidRDefault="00C261A0" w:rsidP="00C261A0">
      <w:pPr>
        <w:jc w:val="both"/>
        <w:rPr>
          <w:rFonts w:cs="Arial"/>
          <w:b/>
          <w:sz w:val="18"/>
          <w:szCs w:val="18"/>
        </w:rPr>
      </w:pPr>
      <w:r w:rsidRPr="00673E6A">
        <w:rPr>
          <w:rFonts w:cs="Arial"/>
          <w:b/>
          <w:sz w:val="18"/>
          <w:szCs w:val="18"/>
        </w:rPr>
        <w:t xml:space="preserve">DECIMA PRIMERA.- (LUGAR DE ENTREGA)                                                                                                                                                                                                                                                       </w:t>
      </w:r>
    </w:p>
    <w:p w:rsidR="00C261A0" w:rsidRPr="00673E6A" w:rsidRDefault="00C261A0" w:rsidP="00C261A0">
      <w:pPr>
        <w:jc w:val="both"/>
        <w:rPr>
          <w:rFonts w:cs="Arial"/>
          <w:sz w:val="18"/>
          <w:szCs w:val="18"/>
        </w:rPr>
      </w:pPr>
      <w:r w:rsidRPr="00673E6A">
        <w:rPr>
          <w:rFonts w:cs="Arial"/>
          <w:sz w:val="18"/>
          <w:szCs w:val="18"/>
        </w:rPr>
        <w:t xml:space="preserve">El </w:t>
      </w:r>
      <w:r w:rsidRPr="00673E6A">
        <w:rPr>
          <w:rFonts w:cs="Arial"/>
          <w:b/>
          <w:sz w:val="18"/>
          <w:szCs w:val="18"/>
        </w:rPr>
        <w:t>PROVEEDOR</w:t>
      </w:r>
      <w:r w:rsidRPr="00673E6A">
        <w:rPr>
          <w:rFonts w:cs="Arial"/>
          <w:sz w:val="18"/>
          <w:szCs w:val="18"/>
        </w:rPr>
        <w:t xml:space="preserve"> realizará la entrega de </w:t>
      </w:r>
      <w:r w:rsidRPr="00673E6A">
        <w:rPr>
          <w:rFonts w:cs="MECOGP+Verdana"/>
          <w:sz w:val="18"/>
          <w:szCs w:val="18"/>
        </w:rPr>
        <w:t xml:space="preserve">los </w:t>
      </w:r>
      <w:r w:rsidRPr="00673E6A">
        <w:rPr>
          <w:rFonts w:cs="MECOGP+Verdana"/>
          <w:b/>
          <w:sz w:val="18"/>
          <w:szCs w:val="18"/>
        </w:rPr>
        <w:t>BIENES</w:t>
      </w:r>
      <w:r w:rsidRPr="00673E6A">
        <w:rPr>
          <w:rFonts w:cs="Arial"/>
          <w:sz w:val="18"/>
          <w:szCs w:val="18"/>
        </w:rPr>
        <w:t xml:space="preserve"> en _______________ </w:t>
      </w:r>
      <w:r w:rsidRPr="00673E6A">
        <w:rPr>
          <w:rFonts w:cs="Arial"/>
          <w:b/>
          <w:i/>
          <w:sz w:val="18"/>
          <w:szCs w:val="18"/>
        </w:rPr>
        <w:t xml:space="preserve">(señalar lugar o lugares donde se entregará </w:t>
      </w:r>
      <w:r w:rsidRPr="00673E6A">
        <w:rPr>
          <w:rFonts w:cs="MECOGP+Verdana"/>
          <w:b/>
          <w:sz w:val="18"/>
          <w:szCs w:val="18"/>
        </w:rPr>
        <w:t>los</w:t>
      </w:r>
      <w:r>
        <w:rPr>
          <w:rFonts w:cs="MECOGP+Verdana"/>
          <w:b/>
          <w:sz w:val="18"/>
          <w:szCs w:val="18"/>
        </w:rPr>
        <w:t xml:space="preserve"> </w:t>
      </w:r>
      <w:r w:rsidRPr="00673E6A">
        <w:rPr>
          <w:rFonts w:cs="MECOGP+Verdana"/>
          <w:b/>
          <w:sz w:val="18"/>
          <w:szCs w:val="18"/>
        </w:rPr>
        <w:t>BIENES</w:t>
      </w:r>
      <w:r w:rsidRPr="00673E6A">
        <w:rPr>
          <w:rFonts w:cs="Arial"/>
          <w:b/>
          <w:i/>
          <w:sz w:val="18"/>
          <w:szCs w:val="18"/>
        </w:rPr>
        <w:t xml:space="preserve">) </w:t>
      </w:r>
      <w:r w:rsidRPr="00673E6A">
        <w:rPr>
          <w:rFonts w:cs="Arial"/>
          <w:sz w:val="18"/>
          <w:szCs w:val="18"/>
        </w:rPr>
        <w:t xml:space="preserve">a (l) (la) _______________ </w:t>
      </w:r>
      <w:r w:rsidRPr="00673E6A">
        <w:rPr>
          <w:rFonts w:cs="Arial"/>
          <w:b/>
          <w:i/>
          <w:sz w:val="18"/>
          <w:szCs w:val="18"/>
        </w:rPr>
        <w:t>(señalar si es al Responsable de Recepción o a la Comisión de Recepción)</w:t>
      </w:r>
      <w:r w:rsidRPr="00673E6A">
        <w:rPr>
          <w:rFonts w:cs="Arial"/>
          <w:b/>
          <w:sz w:val="18"/>
          <w:szCs w:val="18"/>
        </w:rPr>
        <w:t>.</w:t>
      </w:r>
    </w:p>
    <w:p w:rsidR="00C261A0" w:rsidRPr="00673E6A" w:rsidRDefault="00C261A0" w:rsidP="00C261A0">
      <w:pPr>
        <w:jc w:val="both"/>
        <w:rPr>
          <w:rFonts w:cs="Arial"/>
          <w:sz w:val="18"/>
          <w:szCs w:val="18"/>
        </w:rPr>
      </w:pPr>
    </w:p>
    <w:p w:rsidR="00C261A0" w:rsidRPr="00673E6A" w:rsidRDefault="00C261A0" w:rsidP="00C261A0">
      <w:pPr>
        <w:jc w:val="both"/>
        <w:rPr>
          <w:rFonts w:cs="Arial"/>
          <w:b/>
          <w:sz w:val="18"/>
          <w:szCs w:val="18"/>
        </w:rPr>
      </w:pPr>
      <w:r w:rsidRPr="00673E6A">
        <w:rPr>
          <w:rFonts w:cs="Arial"/>
          <w:b/>
          <w:sz w:val="18"/>
          <w:szCs w:val="18"/>
        </w:rPr>
        <w:t xml:space="preserve">DECIMA </w:t>
      </w:r>
      <w:r w:rsidRPr="00673E6A">
        <w:rPr>
          <w:rFonts w:cs="Verdana-Bold"/>
          <w:b/>
          <w:bCs/>
          <w:sz w:val="18"/>
          <w:szCs w:val="18"/>
        </w:rPr>
        <w:t>SEGUNDA</w:t>
      </w:r>
      <w:r w:rsidRPr="00673E6A">
        <w:rPr>
          <w:rFonts w:cs="Arial"/>
          <w:b/>
          <w:sz w:val="18"/>
          <w:szCs w:val="18"/>
        </w:rPr>
        <w:t>.- (MONTO, MONEDA Y FORMA DE PAGO)</w:t>
      </w:r>
    </w:p>
    <w:p w:rsidR="00C261A0" w:rsidRPr="00673E6A" w:rsidRDefault="00C261A0" w:rsidP="00C261A0">
      <w:pPr>
        <w:pStyle w:val="CM37"/>
        <w:spacing w:line="220" w:lineRule="atLeast"/>
        <w:jc w:val="both"/>
        <w:rPr>
          <w:rFonts w:ascii="Verdana" w:hAnsi="Verdana" w:cs="MEEEJA+Verdana"/>
          <w:sz w:val="18"/>
          <w:szCs w:val="18"/>
        </w:rPr>
      </w:pPr>
      <w:r w:rsidRPr="00673E6A">
        <w:rPr>
          <w:rFonts w:ascii="Verdana" w:hAnsi="Verdana" w:cs="MECOGP+Verdana"/>
          <w:sz w:val="18"/>
          <w:szCs w:val="18"/>
        </w:rPr>
        <w:t xml:space="preserve">El monto total propuesto y aceptado por ambas partes para la adquisición de los </w:t>
      </w:r>
      <w:r w:rsidRPr="00673E6A">
        <w:rPr>
          <w:rFonts w:ascii="Verdana" w:hAnsi="Verdana" w:cs="MECOGP+Verdana"/>
          <w:b/>
          <w:sz w:val="18"/>
          <w:szCs w:val="18"/>
        </w:rPr>
        <w:t>BIENES</w:t>
      </w:r>
      <w:r w:rsidRPr="00673E6A">
        <w:rPr>
          <w:rFonts w:ascii="Verdana" w:hAnsi="Verdana" w:cs="MECOGP+Verdana"/>
          <w:sz w:val="18"/>
          <w:szCs w:val="18"/>
        </w:rPr>
        <w:t xml:space="preserve"> asciende a la suma de </w:t>
      </w:r>
      <w:r w:rsidRPr="00673E6A">
        <w:rPr>
          <w:rFonts w:ascii="Verdana" w:hAnsi="Verdana" w:cs="Arial"/>
          <w:sz w:val="18"/>
          <w:szCs w:val="18"/>
        </w:rPr>
        <w:t>______________</w:t>
      </w:r>
      <w:proofErr w:type="gramStart"/>
      <w:r w:rsidRPr="00673E6A">
        <w:rPr>
          <w:rFonts w:ascii="Verdana" w:hAnsi="Verdana" w:cs="Arial"/>
          <w:sz w:val="18"/>
          <w:szCs w:val="18"/>
        </w:rPr>
        <w:t>_</w:t>
      </w:r>
      <w:r w:rsidRPr="00673E6A">
        <w:rPr>
          <w:rFonts w:ascii="Verdana" w:hAnsi="Verdana" w:cs="MEEEJA+Verdana"/>
          <w:b/>
          <w:i/>
          <w:sz w:val="18"/>
          <w:szCs w:val="18"/>
        </w:rPr>
        <w:t>(</w:t>
      </w:r>
      <w:proofErr w:type="gramEnd"/>
      <w:r w:rsidRPr="00673E6A">
        <w:rPr>
          <w:rFonts w:ascii="Verdana" w:hAnsi="Verdana" w:cs="MEEEJA+Verdana"/>
          <w:b/>
          <w:i/>
          <w:sz w:val="18"/>
          <w:szCs w:val="18"/>
        </w:rPr>
        <w:t>registrar en forma numeral y literal el monto del contrato en Bolivianos)</w:t>
      </w:r>
      <w:r w:rsidRPr="00673E6A">
        <w:rPr>
          <w:rFonts w:ascii="Verdana" w:hAnsi="Verdana" w:cs="MEEEJA+Verdana"/>
          <w:b/>
          <w:sz w:val="18"/>
          <w:szCs w:val="18"/>
        </w:rPr>
        <w:t>.</w:t>
      </w:r>
    </w:p>
    <w:p w:rsidR="00C261A0" w:rsidRPr="00673E6A" w:rsidRDefault="00C261A0" w:rsidP="00C261A0">
      <w:pPr>
        <w:jc w:val="both"/>
        <w:rPr>
          <w:rFonts w:cs="Arial"/>
          <w:b/>
          <w:i/>
          <w:sz w:val="18"/>
          <w:szCs w:val="18"/>
        </w:rPr>
      </w:pPr>
      <w:r w:rsidRPr="00673E6A">
        <w:rPr>
          <w:rFonts w:cs="Arial"/>
          <w:sz w:val="18"/>
          <w:szCs w:val="18"/>
        </w:rPr>
        <w:t xml:space="preserve">La </w:t>
      </w:r>
      <w:r w:rsidRPr="00673E6A">
        <w:rPr>
          <w:rFonts w:cs="Arial"/>
          <w:b/>
          <w:sz w:val="18"/>
          <w:szCs w:val="18"/>
        </w:rPr>
        <w:t>ENTIDAD</w:t>
      </w:r>
      <w:r w:rsidRPr="00673E6A">
        <w:rPr>
          <w:rFonts w:cs="Arial"/>
          <w:sz w:val="18"/>
          <w:szCs w:val="18"/>
        </w:rPr>
        <w:t xml:space="preserve"> procederá al pago del monto pactado _______________</w:t>
      </w:r>
      <w:r w:rsidRPr="00673E6A">
        <w:rPr>
          <w:rFonts w:cs="Arial"/>
          <w:b/>
          <w:i/>
          <w:sz w:val="18"/>
          <w:szCs w:val="18"/>
        </w:rPr>
        <w:t xml:space="preserve"> (señalar una de las siguientes alternativas para el pago:</w:t>
      </w:r>
    </w:p>
    <w:p w:rsidR="00C261A0" w:rsidRPr="00673E6A" w:rsidRDefault="00C261A0" w:rsidP="00C261A0">
      <w:pPr>
        <w:jc w:val="both"/>
        <w:rPr>
          <w:rFonts w:cs="Arial"/>
          <w:b/>
          <w:i/>
          <w:sz w:val="18"/>
          <w:szCs w:val="18"/>
        </w:rPr>
      </w:pPr>
    </w:p>
    <w:p w:rsidR="00C261A0" w:rsidRPr="00673E6A" w:rsidRDefault="00C261A0" w:rsidP="00C261A0">
      <w:pPr>
        <w:jc w:val="both"/>
        <w:rPr>
          <w:rFonts w:cs="Arial"/>
          <w:b/>
          <w:i/>
          <w:sz w:val="18"/>
          <w:szCs w:val="18"/>
        </w:rPr>
      </w:pPr>
      <w:r w:rsidRPr="00673E6A">
        <w:rPr>
          <w:rFonts w:cs="Arial"/>
          <w:b/>
          <w:i/>
          <w:sz w:val="18"/>
          <w:szCs w:val="18"/>
        </w:rPr>
        <w:t xml:space="preserve">Opción 1.- Pago total contra entrega. </w:t>
      </w:r>
    </w:p>
    <w:p w:rsidR="00C261A0" w:rsidRPr="00673E6A" w:rsidRDefault="00C261A0" w:rsidP="00C261A0">
      <w:pPr>
        <w:jc w:val="both"/>
        <w:rPr>
          <w:rFonts w:cs="Arial"/>
          <w:b/>
          <w:i/>
          <w:sz w:val="18"/>
          <w:szCs w:val="18"/>
        </w:rPr>
      </w:pPr>
      <w:r w:rsidRPr="00673E6A">
        <w:rPr>
          <w:rFonts w:cs="Arial"/>
          <w:b/>
          <w:i/>
          <w:sz w:val="18"/>
          <w:szCs w:val="18"/>
        </w:rPr>
        <w:t>Opción 2.- Pagos contra entregas parciales, según cronograma de entregas aprobado por las partes)</w:t>
      </w:r>
    </w:p>
    <w:p w:rsidR="00C261A0" w:rsidRPr="00673E6A" w:rsidRDefault="00C261A0" w:rsidP="00C261A0">
      <w:pPr>
        <w:jc w:val="both"/>
        <w:rPr>
          <w:rFonts w:cs="Arial"/>
          <w:sz w:val="18"/>
          <w:szCs w:val="18"/>
        </w:rPr>
      </w:pPr>
    </w:p>
    <w:p w:rsidR="00C261A0" w:rsidRPr="00673E6A" w:rsidRDefault="00C261A0" w:rsidP="00C261A0">
      <w:pPr>
        <w:autoSpaceDE w:val="0"/>
        <w:autoSpaceDN w:val="0"/>
        <w:adjustRightInd w:val="0"/>
        <w:jc w:val="both"/>
        <w:rPr>
          <w:rFonts w:cs="Verdana-Bold"/>
          <w:b/>
          <w:bCs/>
          <w:sz w:val="18"/>
          <w:szCs w:val="18"/>
        </w:rPr>
      </w:pPr>
      <w:r w:rsidRPr="00673E6A">
        <w:rPr>
          <w:rFonts w:cs="Verdana-Bold"/>
          <w:b/>
          <w:bCs/>
          <w:sz w:val="18"/>
          <w:szCs w:val="18"/>
        </w:rPr>
        <w:t xml:space="preserve">DÉCIMA </w:t>
      </w:r>
      <w:r w:rsidRPr="00673E6A">
        <w:rPr>
          <w:rFonts w:cs="Verdana"/>
          <w:b/>
          <w:sz w:val="18"/>
          <w:szCs w:val="18"/>
        </w:rPr>
        <w:t>TERCERA</w:t>
      </w:r>
      <w:r w:rsidRPr="00673E6A">
        <w:rPr>
          <w:rFonts w:cs="Verdana-Bold"/>
          <w:b/>
          <w:bCs/>
          <w:sz w:val="18"/>
          <w:szCs w:val="18"/>
        </w:rPr>
        <w:t>.- (ESTIPULACIÓN SOBRE IMPUESTOS)</w:t>
      </w:r>
    </w:p>
    <w:p w:rsidR="00C261A0" w:rsidRPr="00673E6A" w:rsidRDefault="00C261A0" w:rsidP="00C261A0">
      <w:pPr>
        <w:autoSpaceDE w:val="0"/>
        <w:autoSpaceDN w:val="0"/>
        <w:adjustRightInd w:val="0"/>
        <w:jc w:val="both"/>
        <w:rPr>
          <w:rFonts w:cs="Verdana-Bold"/>
          <w:bCs/>
          <w:sz w:val="18"/>
          <w:szCs w:val="18"/>
        </w:rPr>
      </w:pPr>
      <w:r w:rsidRPr="00673E6A">
        <w:rPr>
          <w:rFonts w:cs="Verdana-Bold"/>
          <w:bCs/>
          <w:sz w:val="18"/>
          <w:szCs w:val="18"/>
        </w:rPr>
        <w:t>Correrá por cuenta del</w:t>
      </w:r>
      <w:r w:rsidRPr="00673E6A">
        <w:rPr>
          <w:rFonts w:cs="Verdana-Bold"/>
          <w:b/>
          <w:bCs/>
          <w:sz w:val="18"/>
          <w:szCs w:val="18"/>
        </w:rPr>
        <w:t xml:space="preserve"> PROVEEDOR</w:t>
      </w:r>
      <w:r w:rsidRPr="00673E6A">
        <w:rPr>
          <w:rFonts w:cs="Verdana-Bold"/>
          <w:bCs/>
          <w:sz w:val="18"/>
          <w:szCs w:val="18"/>
        </w:rPr>
        <w:t xml:space="preserve"> el pago de todos los impuestos vigentes en el país a la fecha de presentación de la propuesta.</w:t>
      </w:r>
    </w:p>
    <w:p w:rsidR="00C261A0" w:rsidRPr="00673E6A" w:rsidRDefault="00C261A0" w:rsidP="00C261A0">
      <w:pPr>
        <w:jc w:val="both"/>
        <w:rPr>
          <w:b/>
          <w:sz w:val="18"/>
          <w:szCs w:val="18"/>
        </w:rPr>
      </w:pPr>
    </w:p>
    <w:p w:rsidR="00C261A0" w:rsidRPr="00673E6A" w:rsidRDefault="00C261A0" w:rsidP="00C261A0">
      <w:pPr>
        <w:jc w:val="both"/>
        <w:rPr>
          <w:rFonts w:cs="Arial"/>
          <w:sz w:val="18"/>
          <w:szCs w:val="18"/>
          <w:lang w:val="es-ES_tradnl"/>
        </w:rPr>
      </w:pPr>
      <w:r w:rsidRPr="00673E6A">
        <w:rPr>
          <w:rFonts w:cs="Arial"/>
          <w:sz w:val="18"/>
          <w:szCs w:val="18"/>
          <w:lang w:val="es-ES_tradnl"/>
        </w:rPr>
        <w:t xml:space="preserve">En caso de que posteriormente, el Estado Plurinacional de Bolivia implantara impuestos adicionales, disminuyera o incrementara los vigentes, mediante disposición legal expresa, el </w:t>
      </w:r>
      <w:r w:rsidRPr="00673E6A">
        <w:rPr>
          <w:rFonts w:cs="Arial"/>
          <w:b/>
          <w:bCs/>
          <w:sz w:val="18"/>
          <w:szCs w:val="18"/>
          <w:lang w:val="es-ES_tradnl"/>
        </w:rPr>
        <w:t xml:space="preserve">PROVEEDOR </w:t>
      </w:r>
      <w:r w:rsidRPr="00673E6A">
        <w:rPr>
          <w:rFonts w:cs="Arial"/>
          <w:sz w:val="18"/>
          <w:szCs w:val="18"/>
          <w:lang w:val="es-ES_tradnl"/>
        </w:rPr>
        <w:t>deberá acogerse a su cumplimiento desde la fecha de vigencia de dicha normativa.</w:t>
      </w:r>
    </w:p>
    <w:p w:rsidR="00C261A0" w:rsidRPr="00673E6A" w:rsidRDefault="00C261A0" w:rsidP="00C261A0">
      <w:pPr>
        <w:jc w:val="both"/>
        <w:rPr>
          <w:b/>
          <w:sz w:val="18"/>
          <w:szCs w:val="18"/>
          <w:lang w:val="es-ES_tradnl"/>
        </w:rPr>
      </w:pPr>
    </w:p>
    <w:p w:rsidR="00C261A0" w:rsidRPr="00673E6A" w:rsidRDefault="00C261A0" w:rsidP="00C261A0">
      <w:pPr>
        <w:autoSpaceDE w:val="0"/>
        <w:autoSpaceDN w:val="0"/>
        <w:adjustRightInd w:val="0"/>
        <w:jc w:val="both"/>
        <w:rPr>
          <w:rFonts w:cs="Verdana"/>
          <w:b/>
          <w:sz w:val="18"/>
          <w:szCs w:val="18"/>
        </w:rPr>
      </w:pPr>
      <w:r w:rsidRPr="00673E6A">
        <w:rPr>
          <w:rFonts w:cs="Verdana"/>
          <w:b/>
          <w:sz w:val="18"/>
          <w:szCs w:val="18"/>
        </w:rPr>
        <w:t xml:space="preserve">DÉCIMA </w:t>
      </w:r>
      <w:r w:rsidRPr="00673E6A">
        <w:rPr>
          <w:rFonts w:cs="Arial"/>
          <w:b/>
          <w:sz w:val="18"/>
          <w:szCs w:val="18"/>
        </w:rPr>
        <w:t>CUARTA</w:t>
      </w:r>
      <w:r w:rsidRPr="00673E6A">
        <w:rPr>
          <w:rFonts w:cs="Verdana"/>
          <w:b/>
          <w:sz w:val="18"/>
          <w:szCs w:val="18"/>
        </w:rPr>
        <w:t>.- (FACTURACIÓN)</w:t>
      </w:r>
    </w:p>
    <w:p w:rsidR="00C261A0" w:rsidRPr="00673E6A" w:rsidRDefault="00C261A0" w:rsidP="00C261A0">
      <w:pPr>
        <w:autoSpaceDE w:val="0"/>
        <w:autoSpaceDN w:val="0"/>
        <w:adjustRightInd w:val="0"/>
        <w:jc w:val="both"/>
        <w:rPr>
          <w:rFonts w:cs="Verdana"/>
          <w:sz w:val="18"/>
          <w:szCs w:val="18"/>
        </w:rPr>
      </w:pPr>
      <w:r w:rsidRPr="00673E6A">
        <w:rPr>
          <w:rFonts w:cs="Verdana"/>
          <w:sz w:val="18"/>
          <w:szCs w:val="18"/>
        </w:rPr>
        <w:t xml:space="preserve">Para que se efectúe el pago, </w:t>
      </w:r>
      <w:r w:rsidRPr="00673E6A">
        <w:rPr>
          <w:rFonts w:cs="Arial"/>
          <w:sz w:val="18"/>
          <w:szCs w:val="18"/>
        </w:rPr>
        <w:t xml:space="preserve">el </w:t>
      </w:r>
      <w:r w:rsidRPr="00673E6A">
        <w:rPr>
          <w:rFonts w:cs="Arial"/>
          <w:b/>
          <w:sz w:val="18"/>
          <w:szCs w:val="18"/>
        </w:rPr>
        <w:t>PROVEEDOR</w:t>
      </w:r>
      <w:r w:rsidRPr="00673E6A">
        <w:rPr>
          <w:rFonts w:cs="Verdana"/>
          <w:sz w:val="18"/>
          <w:szCs w:val="18"/>
        </w:rPr>
        <w:t xml:space="preserve"> deberá emitir la factura oficial por el monto del pago a favor de </w:t>
      </w:r>
      <w:r w:rsidRPr="00673E6A">
        <w:rPr>
          <w:rFonts w:cs="Arial"/>
          <w:sz w:val="18"/>
          <w:szCs w:val="18"/>
        </w:rPr>
        <w:t xml:space="preserve">la </w:t>
      </w:r>
      <w:r w:rsidRPr="00673E6A">
        <w:rPr>
          <w:rFonts w:cs="Arial"/>
          <w:b/>
          <w:sz w:val="18"/>
          <w:szCs w:val="18"/>
        </w:rPr>
        <w:t>ENTIDAD</w:t>
      </w:r>
      <w:r w:rsidRPr="00673E6A">
        <w:rPr>
          <w:rFonts w:cs="Verdana"/>
          <w:b/>
          <w:sz w:val="18"/>
          <w:szCs w:val="18"/>
        </w:rPr>
        <w:t xml:space="preserve">, </w:t>
      </w:r>
      <w:r w:rsidRPr="00673E6A">
        <w:rPr>
          <w:rFonts w:cs="Verdana"/>
          <w:sz w:val="18"/>
          <w:szCs w:val="18"/>
        </w:rPr>
        <w:t xml:space="preserve">caso contrario </w:t>
      </w:r>
      <w:r w:rsidRPr="00673E6A">
        <w:rPr>
          <w:rFonts w:cs="Arial"/>
          <w:sz w:val="18"/>
          <w:szCs w:val="18"/>
        </w:rPr>
        <w:t xml:space="preserve">la </w:t>
      </w:r>
      <w:r w:rsidRPr="00673E6A">
        <w:rPr>
          <w:rFonts w:cs="Arial"/>
          <w:b/>
          <w:sz w:val="18"/>
          <w:szCs w:val="18"/>
        </w:rPr>
        <w:t>ENTIDAD</w:t>
      </w:r>
      <w:r>
        <w:rPr>
          <w:rFonts w:cs="Arial"/>
          <w:b/>
          <w:sz w:val="18"/>
          <w:szCs w:val="18"/>
        </w:rPr>
        <w:t xml:space="preserve"> </w:t>
      </w:r>
      <w:r w:rsidRPr="00673E6A">
        <w:rPr>
          <w:rFonts w:cs="Verdana"/>
          <w:sz w:val="18"/>
          <w:szCs w:val="18"/>
        </w:rPr>
        <w:t>deberá retener los montos de las obligaciones tributarias pendientes, para su posterior pago al Servicio de Impuestos Nacionales.</w:t>
      </w:r>
    </w:p>
    <w:p w:rsidR="00C261A0" w:rsidRPr="00673E6A" w:rsidRDefault="00C261A0" w:rsidP="00C261A0">
      <w:pPr>
        <w:jc w:val="both"/>
        <w:rPr>
          <w:b/>
          <w:sz w:val="18"/>
          <w:szCs w:val="18"/>
        </w:rPr>
      </w:pPr>
    </w:p>
    <w:p w:rsidR="00C261A0" w:rsidRPr="00673E6A" w:rsidRDefault="00C261A0" w:rsidP="00C261A0">
      <w:pPr>
        <w:jc w:val="both"/>
        <w:rPr>
          <w:rFonts w:cs="Arial"/>
          <w:b/>
          <w:sz w:val="18"/>
          <w:szCs w:val="18"/>
        </w:rPr>
      </w:pPr>
      <w:r w:rsidRPr="00673E6A">
        <w:rPr>
          <w:rFonts w:cs="Arial"/>
          <w:b/>
          <w:sz w:val="18"/>
          <w:szCs w:val="18"/>
        </w:rPr>
        <w:t>DÉCIMA QUINTA.- (MODIFICACIONES AL CONTRATO)</w:t>
      </w:r>
    </w:p>
    <w:p w:rsidR="00C261A0" w:rsidRPr="00673E6A" w:rsidRDefault="00C261A0" w:rsidP="00C261A0">
      <w:pPr>
        <w:jc w:val="both"/>
        <w:rPr>
          <w:rFonts w:cs="Arial"/>
          <w:b/>
          <w:sz w:val="18"/>
          <w:szCs w:val="18"/>
        </w:rPr>
      </w:pPr>
      <w:r w:rsidRPr="00673E6A">
        <w:rPr>
          <w:sz w:val="18"/>
          <w:szCs w:val="18"/>
        </w:rPr>
        <w:t xml:space="preserve">El Contrato </w:t>
      </w:r>
      <w:r w:rsidRPr="00673E6A">
        <w:rPr>
          <w:rFonts w:cs="Arial"/>
          <w:sz w:val="18"/>
          <w:szCs w:val="18"/>
        </w:rPr>
        <w:t xml:space="preserve">podrá ser modificado por uno varios  </w:t>
      </w:r>
      <w:r w:rsidRPr="00673E6A">
        <w:rPr>
          <w:rFonts w:cs="Verdana"/>
          <w:sz w:val="18"/>
          <w:szCs w:val="18"/>
        </w:rPr>
        <w:t>Contratos Modificatorios, mismos que pueden afectar el alcance, monto y/o plazo. El monto de cada contrato modificatorio, no deberá exceder el 10%  del monto del presente contrato. Asimismo la suma de los montos de los contratos modificatorios no deberá exceder el 10% del monto del presente contrato, de acuerdo con lo</w:t>
      </w:r>
      <w:r>
        <w:rPr>
          <w:rFonts w:cs="Verdana"/>
          <w:sz w:val="18"/>
          <w:szCs w:val="18"/>
        </w:rPr>
        <w:t xml:space="preserve"> </w:t>
      </w:r>
      <w:r w:rsidRPr="00673E6A">
        <w:rPr>
          <w:rFonts w:cs="Verdana"/>
          <w:sz w:val="18"/>
          <w:szCs w:val="18"/>
        </w:rPr>
        <w:t>establecido en el artículo 89 del Decreto Supremo No 0181.</w:t>
      </w:r>
    </w:p>
    <w:p w:rsidR="00C261A0" w:rsidRPr="00673E6A" w:rsidRDefault="00C261A0" w:rsidP="00C261A0">
      <w:pPr>
        <w:autoSpaceDE w:val="0"/>
        <w:autoSpaceDN w:val="0"/>
        <w:adjustRightInd w:val="0"/>
        <w:jc w:val="both"/>
        <w:rPr>
          <w:rFonts w:cs="Verdana"/>
          <w:sz w:val="18"/>
          <w:szCs w:val="18"/>
        </w:rPr>
      </w:pPr>
    </w:p>
    <w:p w:rsidR="00C261A0" w:rsidRPr="00673E6A" w:rsidRDefault="00C261A0" w:rsidP="00C261A0">
      <w:pPr>
        <w:jc w:val="both"/>
        <w:rPr>
          <w:rFonts w:cs="Arial"/>
          <w:b/>
          <w:sz w:val="18"/>
          <w:szCs w:val="18"/>
        </w:rPr>
      </w:pPr>
      <w:r w:rsidRPr="00673E6A">
        <w:rPr>
          <w:rFonts w:cs="Arial"/>
          <w:b/>
          <w:sz w:val="18"/>
          <w:szCs w:val="18"/>
        </w:rPr>
        <w:t>DÉCIMA SEXTA.- (CESIÓN)</w:t>
      </w:r>
    </w:p>
    <w:p w:rsidR="00C261A0" w:rsidRPr="00673E6A" w:rsidRDefault="00C261A0" w:rsidP="00C261A0">
      <w:pPr>
        <w:jc w:val="both"/>
        <w:rPr>
          <w:rFonts w:cs="Arial"/>
          <w:sz w:val="18"/>
          <w:szCs w:val="18"/>
        </w:rPr>
      </w:pPr>
      <w:r w:rsidRPr="00673E6A">
        <w:rPr>
          <w:rFonts w:cs="Arial"/>
          <w:sz w:val="18"/>
          <w:szCs w:val="18"/>
        </w:rPr>
        <w:t>El</w:t>
      </w:r>
      <w:r w:rsidRPr="00673E6A">
        <w:rPr>
          <w:rFonts w:cs="Arial"/>
          <w:b/>
          <w:sz w:val="18"/>
          <w:szCs w:val="18"/>
        </w:rPr>
        <w:t xml:space="preserve"> PROVEEDOR</w:t>
      </w:r>
      <w:r w:rsidRPr="00673E6A">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w:t>
      </w:r>
      <w:r>
        <w:rPr>
          <w:rFonts w:cs="Arial"/>
          <w:sz w:val="18"/>
          <w:szCs w:val="18"/>
        </w:rPr>
        <w:t>la RE-SABS.EPNE</w:t>
      </w:r>
      <w:r w:rsidRPr="00673E6A">
        <w:rPr>
          <w:rFonts w:cs="Arial"/>
          <w:sz w:val="18"/>
          <w:szCs w:val="18"/>
        </w:rPr>
        <w:t xml:space="preserve">. </w:t>
      </w:r>
    </w:p>
    <w:p w:rsidR="00C261A0" w:rsidRPr="00673E6A" w:rsidRDefault="00C261A0" w:rsidP="00C261A0">
      <w:pPr>
        <w:jc w:val="both"/>
        <w:rPr>
          <w:rFonts w:cs="Arial"/>
          <w:sz w:val="18"/>
          <w:szCs w:val="18"/>
        </w:rPr>
      </w:pPr>
    </w:p>
    <w:p w:rsidR="00C261A0" w:rsidRPr="00673E6A" w:rsidRDefault="00C261A0" w:rsidP="00C261A0">
      <w:pPr>
        <w:jc w:val="both"/>
        <w:rPr>
          <w:rFonts w:cs="Arial"/>
          <w:b/>
          <w:sz w:val="18"/>
          <w:szCs w:val="18"/>
        </w:rPr>
      </w:pPr>
      <w:r w:rsidRPr="00673E6A">
        <w:rPr>
          <w:rFonts w:cs="Arial"/>
          <w:b/>
          <w:sz w:val="18"/>
          <w:szCs w:val="18"/>
        </w:rPr>
        <w:t>DÉCIMA SEPTIMA.- (MULTAS)</w:t>
      </w:r>
    </w:p>
    <w:p w:rsidR="00C261A0" w:rsidRPr="00673E6A" w:rsidRDefault="00C261A0" w:rsidP="00C261A0">
      <w:pPr>
        <w:jc w:val="both"/>
        <w:rPr>
          <w:rFonts w:cs="Arial"/>
          <w:sz w:val="18"/>
          <w:szCs w:val="18"/>
        </w:rPr>
      </w:pPr>
      <w:r w:rsidRPr="00673E6A">
        <w:rPr>
          <w:rFonts w:cs="Arial"/>
          <w:sz w:val="18"/>
          <w:szCs w:val="18"/>
        </w:rPr>
        <w:t xml:space="preserve">El </w:t>
      </w:r>
      <w:r w:rsidRPr="00673E6A">
        <w:rPr>
          <w:rFonts w:cs="Arial"/>
          <w:b/>
          <w:sz w:val="18"/>
          <w:szCs w:val="18"/>
        </w:rPr>
        <w:t>PROVEEDOR</w:t>
      </w:r>
      <w:r w:rsidRPr="00673E6A">
        <w:rPr>
          <w:rFonts w:cs="Arial"/>
          <w:sz w:val="18"/>
          <w:szCs w:val="18"/>
        </w:rPr>
        <w:t xml:space="preserve"> se obliga a cumplir con el plazo de entrega y cronograma (si corresponde), establecido en la </w:t>
      </w:r>
      <w:proofErr w:type="spellStart"/>
      <w:r w:rsidRPr="00673E6A">
        <w:rPr>
          <w:rFonts w:cs="Arial"/>
          <w:sz w:val="18"/>
          <w:szCs w:val="18"/>
        </w:rPr>
        <w:t>Clausula</w:t>
      </w:r>
      <w:proofErr w:type="spellEnd"/>
      <w:r w:rsidRPr="00673E6A">
        <w:rPr>
          <w:rFonts w:cs="Arial"/>
          <w:sz w:val="18"/>
          <w:szCs w:val="18"/>
        </w:rPr>
        <w:t xml:space="preserve"> Décima del presente Contrato, caso contrario será multado con el _______________%</w:t>
      </w:r>
      <w:r w:rsidRPr="00673E6A">
        <w:rPr>
          <w:rFonts w:cs="Arial"/>
          <w:b/>
          <w:i/>
          <w:sz w:val="18"/>
          <w:szCs w:val="18"/>
        </w:rPr>
        <w:t xml:space="preserve"> (La ENTIDAD establecerá el porcentaje de acuerdo al objeto del contrato, mismo que no podrá exceder el 1% del monto del contrato)</w:t>
      </w:r>
      <w:r w:rsidRPr="00673E6A">
        <w:rPr>
          <w:rFonts w:cs="Arial"/>
          <w:sz w:val="18"/>
          <w:szCs w:val="18"/>
        </w:rPr>
        <w:t xml:space="preserve"> por día de retraso. </w:t>
      </w:r>
      <w:r w:rsidRPr="00673E6A">
        <w:rPr>
          <w:rFonts w:cs="Arial"/>
          <w:sz w:val="18"/>
          <w:szCs w:val="18"/>
        </w:rPr>
        <w:lastRenderedPageBreak/>
        <w:t>La suma de las multas no podrá exceder en ningún caso el veinte por ciento (20%) del monto total del contrato, sin perjuicio de resolver el mismo.</w:t>
      </w:r>
    </w:p>
    <w:p w:rsidR="00C261A0" w:rsidRPr="00673E6A" w:rsidRDefault="00C261A0" w:rsidP="00C261A0">
      <w:pPr>
        <w:jc w:val="both"/>
        <w:rPr>
          <w:rFonts w:cs="Arial"/>
          <w:b/>
          <w:sz w:val="18"/>
          <w:szCs w:val="18"/>
        </w:rPr>
      </w:pPr>
    </w:p>
    <w:p w:rsidR="00C261A0" w:rsidRPr="00673E6A" w:rsidRDefault="00C261A0" w:rsidP="00C261A0">
      <w:pPr>
        <w:jc w:val="both"/>
        <w:rPr>
          <w:rFonts w:cs="Arial"/>
          <w:sz w:val="18"/>
          <w:szCs w:val="18"/>
        </w:rPr>
      </w:pPr>
      <w:r w:rsidRPr="00673E6A">
        <w:rPr>
          <w:rFonts w:cs="Arial"/>
          <w:sz w:val="18"/>
          <w:szCs w:val="18"/>
        </w:rPr>
        <w:t>Cuando la contratación se efectúe por ítems o lotes, las multas serán calculadas respecto del monto correspondiente al ítem o lote que hubiese sufrido retraso en su entrega.</w:t>
      </w:r>
    </w:p>
    <w:p w:rsidR="00C261A0" w:rsidRPr="00673E6A" w:rsidRDefault="00C261A0" w:rsidP="00C261A0">
      <w:pPr>
        <w:jc w:val="both"/>
        <w:rPr>
          <w:rFonts w:cs="Arial"/>
          <w:b/>
          <w:sz w:val="18"/>
          <w:szCs w:val="18"/>
        </w:rPr>
      </w:pPr>
    </w:p>
    <w:p w:rsidR="00C261A0" w:rsidRPr="00673E6A" w:rsidRDefault="00C261A0" w:rsidP="00C261A0">
      <w:pPr>
        <w:autoSpaceDE w:val="0"/>
        <w:autoSpaceDN w:val="0"/>
        <w:adjustRightInd w:val="0"/>
        <w:jc w:val="both"/>
        <w:rPr>
          <w:rFonts w:cs="Verdana-Bold"/>
          <w:b/>
          <w:bCs/>
          <w:sz w:val="18"/>
          <w:szCs w:val="18"/>
        </w:rPr>
      </w:pPr>
      <w:r w:rsidRPr="00673E6A">
        <w:rPr>
          <w:b/>
          <w:sz w:val="18"/>
          <w:szCs w:val="18"/>
        </w:rPr>
        <w:t xml:space="preserve">DÉCIMA </w:t>
      </w:r>
      <w:r w:rsidRPr="00673E6A">
        <w:rPr>
          <w:rFonts w:cs="Verdana-Bold"/>
          <w:b/>
          <w:bCs/>
          <w:sz w:val="18"/>
          <w:szCs w:val="18"/>
        </w:rPr>
        <w:t>OCTAVA</w:t>
      </w:r>
      <w:r w:rsidRPr="00673E6A">
        <w:rPr>
          <w:b/>
          <w:sz w:val="18"/>
          <w:szCs w:val="18"/>
        </w:rPr>
        <w:t>.- (</w:t>
      </w:r>
      <w:r w:rsidRPr="00673E6A">
        <w:rPr>
          <w:rFonts w:cs="Verdana-Bold"/>
          <w:b/>
          <w:bCs/>
          <w:sz w:val="18"/>
          <w:szCs w:val="18"/>
        </w:rPr>
        <w:t xml:space="preserve">EXONERACIÓN DE LAS CARGAS LABORALES Y SOCIALES </w:t>
      </w:r>
      <w:r w:rsidRPr="00673E6A">
        <w:rPr>
          <w:rFonts w:cs="Arial"/>
          <w:b/>
          <w:sz w:val="18"/>
          <w:szCs w:val="18"/>
        </w:rPr>
        <w:t>A LA ENTIDAD</w:t>
      </w:r>
      <w:r w:rsidRPr="00673E6A">
        <w:rPr>
          <w:rFonts w:cs="Verdana-Bold"/>
          <w:b/>
          <w:bCs/>
          <w:sz w:val="18"/>
          <w:szCs w:val="18"/>
        </w:rPr>
        <w:t>)</w:t>
      </w:r>
    </w:p>
    <w:p w:rsidR="00C261A0" w:rsidRPr="00673E6A" w:rsidRDefault="00C261A0" w:rsidP="00C261A0">
      <w:pPr>
        <w:autoSpaceDE w:val="0"/>
        <w:autoSpaceDN w:val="0"/>
        <w:adjustRightInd w:val="0"/>
        <w:jc w:val="both"/>
        <w:rPr>
          <w:rFonts w:cs="Verdana"/>
          <w:b/>
          <w:sz w:val="18"/>
          <w:szCs w:val="18"/>
        </w:rPr>
      </w:pPr>
      <w:r w:rsidRPr="00673E6A">
        <w:rPr>
          <w:rFonts w:cs="Arial"/>
          <w:sz w:val="18"/>
          <w:szCs w:val="18"/>
        </w:rPr>
        <w:t xml:space="preserve">El </w:t>
      </w:r>
      <w:r w:rsidRPr="00673E6A">
        <w:rPr>
          <w:rFonts w:cs="Arial"/>
          <w:b/>
          <w:sz w:val="18"/>
          <w:szCs w:val="18"/>
        </w:rPr>
        <w:t>PROVEEDOR</w:t>
      </w:r>
      <w:r w:rsidRPr="00673E6A">
        <w:rPr>
          <w:rFonts w:cs="Verdana-Bold"/>
          <w:bCs/>
          <w:sz w:val="18"/>
          <w:szCs w:val="18"/>
        </w:rPr>
        <w:t xml:space="preserve"> corre con las obligaciones que emerjan del objeto del presente Contrato, r</w:t>
      </w:r>
      <w:r w:rsidRPr="00673E6A">
        <w:rPr>
          <w:rFonts w:cs="Verdana"/>
          <w:sz w:val="18"/>
          <w:szCs w:val="18"/>
        </w:rPr>
        <w:t xml:space="preserve">especto a las cargas laborales y sociales con el personal de su dependencia, se exonera de estas obligaciones a </w:t>
      </w:r>
      <w:r w:rsidRPr="00673E6A">
        <w:rPr>
          <w:rFonts w:cs="Arial"/>
          <w:sz w:val="18"/>
          <w:szCs w:val="18"/>
        </w:rPr>
        <w:t xml:space="preserve">la </w:t>
      </w:r>
      <w:r w:rsidRPr="00673E6A">
        <w:rPr>
          <w:rFonts w:cs="Arial"/>
          <w:b/>
          <w:sz w:val="18"/>
          <w:szCs w:val="18"/>
        </w:rPr>
        <w:t>ENTIDAD</w:t>
      </w:r>
      <w:r w:rsidRPr="00673E6A">
        <w:rPr>
          <w:rFonts w:cs="Verdana"/>
          <w:b/>
          <w:sz w:val="18"/>
          <w:szCs w:val="18"/>
        </w:rPr>
        <w:t>.</w:t>
      </w:r>
    </w:p>
    <w:p w:rsidR="00C261A0" w:rsidRPr="00673E6A" w:rsidRDefault="00C261A0" w:rsidP="00C261A0">
      <w:pPr>
        <w:autoSpaceDE w:val="0"/>
        <w:autoSpaceDN w:val="0"/>
        <w:adjustRightInd w:val="0"/>
        <w:jc w:val="both"/>
        <w:rPr>
          <w:rFonts w:cs="Verdana-Bold"/>
          <w:b/>
          <w:bCs/>
          <w:sz w:val="18"/>
          <w:szCs w:val="18"/>
        </w:rPr>
      </w:pPr>
    </w:p>
    <w:p w:rsidR="00C261A0" w:rsidRPr="00673E6A" w:rsidRDefault="00C261A0" w:rsidP="00C261A0">
      <w:pPr>
        <w:jc w:val="both"/>
        <w:rPr>
          <w:rFonts w:cs="Arial"/>
          <w:sz w:val="18"/>
          <w:szCs w:val="18"/>
          <w:lang w:val="es-ES_tradnl"/>
        </w:rPr>
      </w:pPr>
      <w:r w:rsidRPr="00673E6A">
        <w:rPr>
          <w:b/>
          <w:sz w:val="18"/>
          <w:szCs w:val="18"/>
        </w:rPr>
        <w:t xml:space="preserve">DÉCIMA </w:t>
      </w:r>
      <w:r w:rsidRPr="00673E6A">
        <w:rPr>
          <w:rFonts w:cs="Verdana-Bold"/>
          <w:b/>
          <w:bCs/>
          <w:sz w:val="18"/>
          <w:szCs w:val="18"/>
        </w:rPr>
        <w:t>NOVENA</w:t>
      </w:r>
      <w:r w:rsidRPr="00673E6A">
        <w:rPr>
          <w:rFonts w:cs="Arial"/>
          <w:b/>
          <w:sz w:val="18"/>
          <w:szCs w:val="18"/>
          <w:lang w:val="es-ES_tradnl"/>
        </w:rPr>
        <w:t xml:space="preserve">.- (TERMINACIÓN DEL CONTRATO). </w:t>
      </w:r>
      <w:r w:rsidRPr="00673E6A">
        <w:rPr>
          <w:rFonts w:cs="Arial"/>
          <w:sz w:val="18"/>
          <w:szCs w:val="18"/>
          <w:lang w:val="es-ES_tradnl"/>
        </w:rPr>
        <w:t>El presente contrato concluirá por una de las siguientes causas:</w:t>
      </w:r>
    </w:p>
    <w:p w:rsidR="00C261A0" w:rsidRPr="00673E6A" w:rsidRDefault="00C261A0" w:rsidP="00C261A0">
      <w:pPr>
        <w:tabs>
          <w:tab w:val="left" w:pos="709"/>
        </w:tabs>
        <w:jc w:val="both"/>
        <w:rPr>
          <w:rFonts w:cs="Arial"/>
          <w:sz w:val="18"/>
          <w:szCs w:val="18"/>
          <w:lang w:val="es-ES_tradnl"/>
        </w:rPr>
      </w:pPr>
    </w:p>
    <w:p w:rsidR="00C261A0" w:rsidRPr="00673E6A" w:rsidRDefault="00C261A0" w:rsidP="00C261A0">
      <w:pPr>
        <w:numPr>
          <w:ilvl w:val="1"/>
          <w:numId w:val="24"/>
        </w:numPr>
        <w:tabs>
          <w:tab w:val="left" w:pos="709"/>
        </w:tabs>
        <w:jc w:val="both"/>
        <w:rPr>
          <w:rFonts w:cs="Arial"/>
          <w:sz w:val="18"/>
          <w:szCs w:val="18"/>
          <w:lang w:val="es-ES_tradnl"/>
        </w:rPr>
      </w:pPr>
      <w:r w:rsidRPr="00673E6A">
        <w:rPr>
          <w:rFonts w:cs="Arial"/>
          <w:b/>
          <w:sz w:val="18"/>
          <w:szCs w:val="18"/>
          <w:lang w:val="es-ES_tradnl"/>
        </w:rPr>
        <w:t xml:space="preserve">Por Cumplimiento del Contrato: </w:t>
      </w:r>
      <w:r w:rsidRPr="00673E6A">
        <w:rPr>
          <w:rFonts w:cs="Arial"/>
          <w:sz w:val="18"/>
          <w:szCs w:val="18"/>
          <w:lang w:val="es-ES_tradnl"/>
        </w:rPr>
        <w:t xml:space="preserve">De forma normal, tanto la </w:t>
      </w:r>
      <w:r w:rsidRPr="00673E6A">
        <w:rPr>
          <w:rFonts w:cs="Arial"/>
          <w:b/>
          <w:sz w:val="18"/>
          <w:szCs w:val="18"/>
          <w:lang w:val="es-ES_tradnl"/>
        </w:rPr>
        <w:t xml:space="preserve">ENTIDAD </w:t>
      </w:r>
      <w:r w:rsidRPr="00673E6A">
        <w:rPr>
          <w:rFonts w:cs="Arial"/>
          <w:sz w:val="18"/>
          <w:szCs w:val="18"/>
          <w:lang w:val="es-ES_tradnl"/>
        </w:rPr>
        <w:t xml:space="preserve">como el </w:t>
      </w:r>
      <w:r w:rsidRPr="00673E6A">
        <w:rPr>
          <w:rFonts w:cs="Arial"/>
          <w:b/>
          <w:sz w:val="18"/>
          <w:szCs w:val="18"/>
          <w:lang w:val="es-ES_tradnl"/>
        </w:rPr>
        <w:t xml:space="preserve">PROVEEDOR </w:t>
      </w:r>
      <w:r w:rsidRPr="00673E6A">
        <w:rPr>
          <w:rFonts w:cs="Arial"/>
          <w:sz w:val="18"/>
          <w:szCs w:val="18"/>
          <w:lang w:val="es-ES_tradnl"/>
        </w:rPr>
        <w:t>darán por terminado el presente Contrato, una vez que ambas partes hayan dado cumplimiento a todas las condiciones y estipulaciones contenidas en el mismo, lo cual se hará constar en el Certificado de Cumplimiento de Contrato.</w:t>
      </w:r>
    </w:p>
    <w:p w:rsidR="00C261A0" w:rsidRPr="00673E6A" w:rsidRDefault="00C261A0" w:rsidP="00C261A0">
      <w:pPr>
        <w:tabs>
          <w:tab w:val="left" w:pos="851"/>
        </w:tabs>
        <w:ind w:left="709" w:hanging="709"/>
        <w:jc w:val="both"/>
        <w:rPr>
          <w:rFonts w:cs="Arial"/>
          <w:sz w:val="18"/>
          <w:szCs w:val="18"/>
          <w:lang w:val="es-ES_tradnl"/>
        </w:rPr>
      </w:pPr>
    </w:p>
    <w:p w:rsidR="00C261A0" w:rsidRPr="00673E6A" w:rsidRDefault="00C261A0" w:rsidP="00C261A0">
      <w:pPr>
        <w:numPr>
          <w:ilvl w:val="1"/>
          <w:numId w:val="24"/>
        </w:numPr>
        <w:tabs>
          <w:tab w:val="left" w:pos="709"/>
        </w:tabs>
        <w:jc w:val="both"/>
        <w:rPr>
          <w:rFonts w:cs="Arial"/>
          <w:sz w:val="18"/>
          <w:szCs w:val="18"/>
          <w:lang w:val="es-ES_tradnl"/>
        </w:rPr>
      </w:pPr>
      <w:r w:rsidRPr="00673E6A">
        <w:rPr>
          <w:rFonts w:cs="Arial"/>
          <w:b/>
          <w:sz w:val="18"/>
          <w:szCs w:val="18"/>
          <w:lang w:val="es-ES_tradnl"/>
        </w:rPr>
        <w:t xml:space="preserve">Por Resolución del Contrato: </w:t>
      </w:r>
      <w:proofErr w:type="spellStart"/>
      <w:r w:rsidRPr="00673E6A">
        <w:rPr>
          <w:rFonts w:cs="Arial"/>
          <w:sz w:val="18"/>
          <w:szCs w:val="18"/>
          <w:lang w:val="es-ES_tradnl"/>
        </w:rPr>
        <w:t>Sise</w:t>
      </w:r>
      <w:proofErr w:type="spellEnd"/>
      <w:r w:rsidRPr="00673E6A">
        <w:rPr>
          <w:rFonts w:cs="Arial"/>
          <w:sz w:val="18"/>
          <w:szCs w:val="18"/>
          <w:lang w:val="es-ES_tradnl"/>
        </w:rPr>
        <w:t xml:space="preserve"> diera el caso y como una forma excepcional de terminar el Contrato, a los efectos legales correspondientes, la </w:t>
      </w:r>
      <w:r w:rsidRPr="00673E6A">
        <w:rPr>
          <w:rFonts w:cs="Arial"/>
          <w:b/>
          <w:sz w:val="18"/>
          <w:szCs w:val="18"/>
          <w:lang w:val="es-ES_tradnl"/>
        </w:rPr>
        <w:t xml:space="preserve">ENTIDAD </w:t>
      </w:r>
      <w:r w:rsidRPr="00673E6A">
        <w:rPr>
          <w:rFonts w:cs="Arial"/>
          <w:sz w:val="18"/>
          <w:szCs w:val="18"/>
          <w:lang w:val="es-ES_tradnl"/>
        </w:rPr>
        <w:t xml:space="preserve">y el </w:t>
      </w:r>
      <w:r w:rsidRPr="00673E6A">
        <w:rPr>
          <w:rFonts w:cs="Arial"/>
          <w:b/>
          <w:sz w:val="18"/>
          <w:szCs w:val="18"/>
          <w:lang w:val="es-ES_tradnl"/>
        </w:rPr>
        <w:t xml:space="preserve">PROVEEDOR, </w:t>
      </w:r>
      <w:r w:rsidRPr="00673E6A">
        <w:rPr>
          <w:rFonts w:cs="Arial"/>
          <w:sz w:val="18"/>
          <w:szCs w:val="18"/>
          <w:lang w:val="es-ES_tradnl"/>
        </w:rPr>
        <w:t>acuerdan las siguientes causales para procesar la resolución del Contrato:</w:t>
      </w:r>
    </w:p>
    <w:p w:rsidR="00C261A0" w:rsidRPr="00673E6A" w:rsidRDefault="00C261A0" w:rsidP="00C261A0">
      <w:pPr>
        <w:tabs>
          <w:tab w:val="left" w:pos="709"/>
        </w:tabs>
        <w:ind w:left="720"/>
        <w:jc w:val="both"/>
        <w:rPr>
          <w:rFonts w:cs="Arial"/>
          <w:sz w:val="18"/>
          <w:szCs w:val="18"/>
          <w:lang w:val="es-ES_tradnl"/>
        </w:rPr>
      </w:pPr>
    </w:p>
    <w:p w:rsidR="00C261A0" w:rsidRPr="00673E6A" w:rsidRDefault="00C261A0" w:rsidP="00C261A0">
      <w:pPr>
        <w:numPr>
          <w:ilvl w:val="2"/>
          <w:numId w:val="24"/>
        </w:numPr>
        <w:ind w:left="1560" w:hanging="851"/>
        <w:rPr>
          <w:rFonts w:cs="Arial"/>
          <w:b/>
          <w:sz w:val="18"/>
          <w:szCs w:val="18"/>
          <w:lang w:val="es-ES_tradnl"/>
        </w:rPr>
      </w:pPr>
      <w:r w:rsidRPr="00673E6A">
        <w:rPr>
          <w:rFonts w:cs="Arial"/>
          <w:b/>
          <w:sz w:val="18"/>
          <w:szCs w:val="18"/>
          <w:lang w:val="es-ES_tradnl"/>
        </w:rPr>
        <w:t>Resolución a requerimiento de la ENTIDAD, por causales atribuibles al PROVEEDOR:</w:t>
      </w:r>
    </w:p>
    <w:p w:rsidR="00C261A0" w:rsidRPr="00673E6A" w:rsidRDefault="00C261A0" w:rsidP="00C261A0">
      <w:pPr>
        <w:ind w:left="1418"/>
        <w:jc w:val="both"/>
        <w:rPr>
          <w:rFonts w:cs="Arial"/>
          <w:sz w:val="18"/>
          <w:szCs w:val="18"/>
          <w:lang w:val="es-ES_tradnl"/>
        </w:rPr>
      </w:pPr>
    </w:p>
    <w:p w:rsidR="00C261A0" w:rsidRPr="00673E6A" w:rsidRDefault="00C261A0" w:rsidP="00C261A0">
      <w:pPr>
        <w:numPr>
          <w:ilvl w:val="0"/>
          <w:numId w:val="22"/>
        </w:numPr>
        <w:ind w:left="1985" w:hanging="425"/>
        <w:jc w:val="both"/>
        <w:rPr>
          <w:rFonts w:cs="Arial"/>
          <w:sz w:val="18"/>
          <w:szCs w:val="18"/>
          <w:lang w:val="es-ES_tradnl"/>
        </w:rPr>
      </w:pPr>
      <w:r w:rsidRPr="00673E6A">
        <w:rPr>
          <w:rFonts w:cs="Arial"/>
          <w:sz w:val="18"/>
          <w:szCs w:val="18"/>
          <w:lang w:val="es-ES_tradnl"/>
        </w:rPr>
        <w:t xml:space="preserve">Por disolución del </w:t>
      </w:r>
      <w:r w:rsidRPr="00673E6A">
        <w:rPr>
          <w:rFonts w:cs="Arial"/>
          <w:b/>
          <w:sz w:val="18"/>
          <w:szCs w:val="18"/>
          <w:lang w:val="es-ES_tradnl"/>
        </w:rPr>
        <w:t xml:space="preserve">PROVEEDOR </w:t>
      </w:r>
      <w:r w:rsidRPr="00673E6A">
        <w:rPr>
          <w:rFonts w:cs="Arial"/>
          <w:b/>
          <w:i/>
          <w:sz w:val="18"/>
          <w:szCs w:val="18"/>
          <w:lang w:val="es-ES_tradnl"/>
        </w:rPr>
        <w:t>(sea Empresa o Asociación Accidental).</w:t>
      </w:r>
    </w:p>
    <w:p w:rsidR="00C261A0" w:rsidRPr="00673E6A" w:rsidRDefault="00C261A0" w:rsidP="00C261A0">
      <w:pPr>
        <w:numPr>
          <w:ilvl w:val="0"/>
          <w:numId w:val="22"/>
        </w:numPr>
        <w:ind w:left="1985" w:hanging="425"/>
        <w:jc w:val="both"/>
        <w:rPr>
          <w:rFonts w:cs="Arial"/>
          <w:sz w:val="18"/>
          <w:szCs w:val="18"/>
          <w:lang w:val="es-ES_tradnl"/>
        </w:rPr>
      </w:pPr>
      <w:r w:rsidRPr="00673E6A">
        <w:rPr>
          <w:rFonts w:cs="Arial"/>
          <w:sz w:val="18"/>
          <w:szCs w:val="18"/>
          <w:lang w:val="es-ES_tradnl"/>
        </w:rPr>
        <w:t xml:space="preserve">Por quiebra declarada del </w:t>
      </w:r>
      <w:r w:rsidRPr="00673E6A">
        <w:rPr>
          <w:rFonts w:cs="Arial"/>
          <w:b/>
          <w:sz w:val="18"/>
          <w:szCs w:val="18"/>
          <w:lang w:val="es-ES_tradnl"/>
        </w:rPr>
        <w:t>PROVEEDOR.</w:t>
      </w:r>
    </w:p>
    <w:p w:rsidR="00C261A0" w:rsidRPr="00673E6A" w:rsidRDefault="00C261A0" w:rsidP="00C261A0">
      <w:pPr>
        <w:numPr>
          <w:ilvl w:val="0"/>
          <w:numId w:val="22"/>
        </w:numPr>
        <w:ind w:left="1985" w:hanging="425"/>
        <w:jc w:val="both"/>
        <w:rPr>
          <w:rFonts w:cs="Arial"/>
          <w:sz w:val="18"/>
          <w:szCs w:val="18"/>
          <w:lang w:val="es-ES_tradnl"/>
        </w:rPr>
      </w:pPr>
      <w:r w:rsidRPr="00673E6A">
        <w:rPr>
          <w:rFonts w:cs="Arial"/>
          <w:sz w:val="18"/>
          <w:szCs w:val="18"/>
          <w:lang w:val="es-ES_tradnl"/>
        </w:rPr>
        <w:t xml:space="preserve">Por suspensión de la provisión de los </w:t>
      </w:r>
      <w:r w:rsidRPr="00673E6A">
        <w:rPr>
          <w:rFonts w:cs="Arial"/>
          <w:b/>
          <w:sz w:val="18"/>
          <w:szCs w:val="18"/>
          <w:lang w:val="es-ES_tradnl"/>
        </w:rPr>
        <w:t xml:space="preserve">BIENES </w:t>
      </w:r>
      <w:r w:rsidRPr="00673E6A">
        <w:rPr>
          <w:rFonts w:cs="Arial"/>
          <w:sz w:val="18"/>
          <w:szCs w:val="18"/>
          <w:lang w:val="es-ES_tradnl"/>
        </w:rPr>
        <w:t>sin justificación.</w:t>
      </w:r>
    </w:p>
    <w:p w:rsidR="00C261A0" w:rsidRPr="00673E6A" w:rsidRDefault="00C261A0" w:rsidP="00C261A0">
      <w:pPr>
        <w:numPr>
          <w:ilvl w:val="0"/>
          <w:numId w:val="22"/>
        </w:numPr>
        <w:ind w:left="1985" w:hanging="425"/>
        <w:jc w:val="both"/>
        <w:rPr>
          <w:rFonts w:cs="Arial"/>
          <w:sz w:val="18"/>
          <w:szCs w:val="18"/>
          <w:lang w:val="es-ES_tradnl"/>
        </w:rPr>
      </w:pPr>
      <w:r w:rsidRPr="00673E6A">
        <w:rPr>
          <w:rFonts w:cs="Arial"/>
          <w:sz w:val="18"/>
          <w:szCs w:val="18"/>
          <w:lang w:val="es-ES_tradnl"/>
        </w:rPr>
        <w:t>Por incumplimiento injustificado del plazo de entrega o el cronograma de entregas</w:t>
      </w:r>
      <w:r w:rsidRPr="00673E6A">
        <w:rPr>
          <w:rFonts w:cs="Arial"/>
          <w:b/>
          <w:i/>
          <w:sz w:val="18"/>
          <w:szCs w:val="18"/>
          <w:lang w:val="es-ES_tradnl"/>
        </w:rPr>
        <w:t xml:space="preserve"> (si corresponde)</w:t>
      </w:r>
      <w:r w:rsidRPr="00673E6A">
        <w:rPr>
          <w:rFonts w:cs="Arial"/>
          <w:sz w:val="18"/>
          <w:szCs w:val="18"/>
          <w:lang w:val="es-ES_tradnl"/>
        </w:rPr>
        <w:t xml:space="preserve"> de provisión sin que el</w:t>
      </w:r>
      <w:r w:rsidRPr="00673E6A">
        <w:rPr>
          <w:rFonts w:cs="Arial"/>
          <w:b/>
          <w:sz w:val="18"/>
          <w:szCs w:val="18"/>
          <w:lang w:val="es-ES_tradnl"/>
        </w:rPr>
        <w:t xml:space="preserve"> PROVEEDOR </w:t>
      </w:r>
      <w:r w:rsidRPr="00673E6A">
        <w:rPr>
          <w:rFonts w:cs="Arial"/>
          <w:sz w:val="18"/>
          <w:szCs w:val="18"/>
          <w:lang w:val="es-ES_tradnl"/>
        </w:rPr>
        <w:t>adopte medidas necesarias y oportunas para recuperar su demora y asegurar la conclusión de la entrega dentro del plazo vigente.</w:t>
      </w:r>
    </w:p>
    <w:p w:rsidR="00C261A0" w:rsidRPr="00673E6A" w:rsidRDefault="00C261A0" w:rsidP="00C261A0">
      <w:pPr>
        <w:numPr>
          <w:ilvl w:val="0"/>
          <w:numId w:val="22"/>
        </w:numPr>
        <w:ind w:left="1985" w:hanging="425"/>
        <w:jc w:val="both"/>
        <w:rPr>
          <w:rFonts w:cs="Arial"/>
          <w:sz w:val="18"/>
          <w:szCs w:val="18"/>
          <w:lang w:val="es-ES_tradnl"/>
        </w:rPr>
      </w:pPr>
      <w:r w:rsidRPr="00673E6A">
        <w:rPr>
          <w:rFonts w:cs="Arial"/>
          <w:sz w:val="18"/>
          <w:szCs w:val="18"/>
          <w:lang w:val="es-ES_tradnl"/>
        </w:rPr>
        <w:t>Cuando el monto de la multa por atraso en la entrega definitiva, alcance el diez por ciento (10%) del monto total del contrato, decisión optativa, o el veinte por ciento (20%), de forma obligatoria.</w:t>
      </w:r>
    </w:p>
    <w:p w:rsidR="00C261A0" w:rsidRPr="00673E6A" w:rsidRDefault="00C261A0" w:rsidP="00C261A0">
      <w:pPr>
        <w:jc w:val="both"/>
        <w:rPr>
          <w:rFonts w:cs="Arial"/>
          <w:sz w:val="18"/>
          <w:szCs w:val="18"/>
          <w:lang w:val="es-ES_tradnl"/>
        </w:rPr>
      </w:pPr>
    </w:p>
    <w:p w:rsidR="00C261A0" w:rsidRPr="00673E6A" w:rsidRDefault="00C261A0" w:rsidP="00C261A0">
      <w:pPr>
        <w:numPr>
          <w:ilvl w:val="2"/>
          <w:numId w:val="24"/>
        </w:numPr>
        <w:ind w:left="1560" w:hanging="851"/>
        <w:rPr>
          <w:rFonts w:cs="Arial"/>
          <w:b/>
          <w:sz w:val="18"/>
          <w:szCs w:val="18"/>
          <w:lang w:val="es-ES_tradnl"/>
        </w:rPr>
      </w:pPr>
      <w:r w:rsidRPr="00673E6A">
        <w:rPr>
          <w:rFonts w:cs="Arial"/>
          <w:b/>
          <w:sz w:val="18"/>
          <w:szCs w:val="18"/>
          <w:lang w:val="es-ES_tradnl"/>
        </w:rPr>
        <w:t>Resolución a requerimiento del PROVEEDOR por causales atribuibles a la ENTIDAD:</w:t>
      </w:r>
    </w:p>
    <w:p w:rsidR="00C261A0" w:rsidRPr="00673E6A" w:rsidRDefault="00C261A0" w:rsidP="00C261A0">
      <w:pPr>
        <w:jc w:val="both"/>
        <w:rPr>
          <w:rFonts w:cs="Arial"/>
          <w:sz w:val="18"/>
          <w:szCs w:val="18"/>
          <w:lang w:val="es-ES_tradnl"/>
        </w:rPr>
      </w:pPr>
    </w:p>
    <w:p w:rsidR="00C261A0" w:rsidRPr="00673E6A" w:rsidRDefault="00C261A0" w:rsidP="00C261A0">
      <w:pPr>
        <w:numPr>
          <w:ilvl w:val="0"/>
          <w:numId w:val="23"/>
        </w:numPr>
        <w:tabs>
          <w:tab w:val="left" w:pos="1418"/>
        </w:tabs>
        <w:jc w:val="both"/>
        <w:rPr>
          <w:rFonts w:cs="Arial"/>
          <w:b/>
          <w:sz w:val="18"/>
          <w:szCs w:val="18"/>
          <w:lang w:val="es-ES_tradnl"/>
        </w:rPr>
      </w:pPr>
      <w:r w:rsidRPr="00673E6A">
        <w:rPr>
          <w:rFonts w:cs="Arial"/>
          <w:sz w:val="18"/>
          <w:szCs w:val="18"/>
          <w:lang w:val="es-ES_tradnl"/>
        </w:rPr>
        <w:t xml:space="preserve">Por instrucciones injustificadas emanadas de la </w:t>
      </w:r>
      <w:r w:rsidRPr="00673E6A">
        <w:rPr>
          <w:rFonts w:cs="Arial"/>
          <w:b/>
          <w:sz w:val="18"/>
          <w:szCs w:val="18"/>
          <w:lang w:val="es-ES_tradnl"/>
        </w:rPr>
        <w:t>ENTIDAD</w:t>
      </w:r>
      <w:r w:rsidRPr="00673E6A">
        <w:rPr>
          <w:rFonts w:cs="Arial"/>
          <w:sz w:val="18"/>
          <w:szCs w:val="18"/>
          <w:lang w:val="es-ES_tradnl"/>
        </w:rPr>
        <w:t xml:space="preserve"> para la suspensión de la provisión de los BIENES por más de treinta (30) días calendario.</w:t>
      </w:r>
    </w:p>
    <w:p w:rsidR="00C261A0" w:rsidRPr="00673E6A" w:rsidRDefault="00C261A0" w:rsidP="00C261A0">
      <w:pPr>
        <w:numPr>
          <w:ilvl w:val="0"/>
          <w:numId w:val="23"/>
        </w:numPr>
        <w:tabs>
          <w:tab w:val="clear" w:pos="2004"/>
          <w:tab w:val="left" w:pos="1418"/>
        </w:tabs>
        <w:jc w:val="both"/>
        <w:rPr>
          <w:rFonts w:cs="Arial"/>
          <w:b/>
          <w:sz w:val="18"/>
          <w:szCs w:val="18"/>
          <w:lang w:val="es-ES_tradnl"/>
        </w:rPr>
      </w:pPr>
      <w:r w:rsidRPr="00673E6A">
        <w:rPr>
          <w:rFonts w:cs="Arial"/>
          <w:sz w:val="18"/>
          <w:szCs w:val="18"/>
          <w:lang w:val="es-ES_tradnl"/>
        </w:rPr>
        <w:t xml:space="preserve">Si apartándose de los términos del contrato, la </w:t>
      </w:r>
      <w:r w:rsidRPr="00673E6A">
        <w:rPr>
          <w:rFonts w:cs="Arial"/>
          <w:b/>
          <w:sz w:val="18"/>
          <w:szCs w:val="18"/>
          <w:lang w:val="es-ES_tradnl"/>
        </w:rPr>
        <w:t xml:space="preserve">ENTIDAD </w:t>
      </w:r>
      <w:r w:rsidRPr="00673E6A">
        <w:rPr>
          <w:rFonts w:cs="Arial"/>
          <w:sz w:val="18"/>
          <w:szCs w:val="18"/>
          <w:lang w:val="es-ES_tradnl"/>
        </w:rPr>
        <w:t>pretende efectuar aumento o disminución en las cantidades de la adquisición, sin la emisión del necesario Contrato Modificatorio.</w:t>
      </w:r>
    </w:p>
    <w:p w:rsidR="00C261A0" w:rsidRPr="00673E6A" w:rsidRDefault="00C261A0" w:rsidP="00C261A0">
      <w:pPr>
        <w:numPr>
          <w:ilvl w:val="0"/>
          <w:numId w:val="23"/>
        </w:numPr>
        <w:tabs>
          <w:tab w:val="clear" w:pos="2004"/>
          <w:tab w:val="left" w:pos="1418"/>
        </w:tabs>
        <w:jc w:val="both"/>
        <w:rPr>
          <w:rFonts w:cs="Arial"/>
          <w:b/>
          <w:sz w:val="18"/>
          <w:szCs w:val="18"/>
          <w:lang w:val="es-ES_tradnl"/>
        </w:rPr>
      </w:pPr>
      <w:r w:rsidRPr="00673E6A">
        <w:rPr>
          <w:rFonts w:cs="Arial"/>
          <w:sz w:val="18"/>
          <w:szCs w:val="18"/>
          <w:lang w:val="es-ES_tradnl"/>
        </w:rPr>
        <w:t>Por incumplimiento injustificado en el pago parcial o total, por más de cuarenta y cinco (45) días calendario computados a partir de la fecha de entrega definitiva de los bienes en la entidad.</w:t>
      </w:r>
    </w:p>
    <w:p w:rsidR="00C261A0" w:rsidRPr="00673E6A" w:rsidRDefault="00C261A0" w:rsidP="00C261A0">
      <w:pPr>
        <w:ind w:left="1700"/>
        <w:jc w:val="both"/>
        <w:rPr>
          <w:rFonts w:cs="Arial"/>
          <w:b/>
          <w:sz w:val="18"/>
          <w:szCs w:val="18"/>
          <w:lang w:val="es-ES_tradnl"/>
        </w:rPr>
      </w:pPr>
    </w:p>
    <w:p w:rsidR="00C261A0" w:rsidRPr="00673E6A" w:rsidRDefault="00C261A0" w:rsidP="00C261A0">
      <w:pPr>
        <w:numPr>
          <w:ilvl w:val="2"/>
          <w:numId w:val="24"/>
        </w:numPr>
        <w:ind w:left="1560" w:hanging="851"/>
        <w:jc w:val="both"/>
        <w:rPr>
          <w:rFonts w:cs="Arial"/>
          <w:sz w:val="18"/>
          <w:szCs w:val="18"/>
          <w:lang w:val="es-ES_tradnl"/>
        </w:rPr>
      </w:pPr>
      <w:r w:rsidRPr="00673E6A">
        <w:rPr>
          <w:rFonts w:cs="Arial"/>
          <w:b/>
          <w:sz w:val="18"/>
          <w:szCs w:val="18"/>
          <w:lang w:val="es-ES_tradnl"/>
        </w:rPr>
        <w:t xml:space="preserve">Reglas aplicables a la Resolución: </w:t>
      </w:r>
      <w:r w:rsidRPr="00673E6A">
        <w:rPr>
          <w:rFonts w:cs="Arial"/>
          <w:sz w:val="18"/>
          <w:szCs w:val="18"/>
          <w:lang w:val="es-ES_tradnl"/>
        </w:rPr>
        <w:t xml:space="preserve">Para procesar la resolución del Contrato por cualquiera de las causales señaladas, la </w:t>
      </w:r>
      <w:r w:rsidRPr="00673E6A">
        <w:rPr>
          <w:rFonts w:cs="Arial"/>
          <w:b/>
          <w:sz w:val="18"/>
          <w:szCs w:val="18"/>
          <w:lang w:val="es-ES_tradnl"/>
        </w:rPr>
        <w:t xml:space="preserve">ENTIDAD </w:t>
      </w:r>
      <w:r w:rsidRPr="00673E6A">
        <w:rPr>
          <w:rFonts w:cs="Arial"/>
          <w:sz w:val="18"/>
          <w:szCs w:val="18"/>
          <w:lang w:val="es-ES_tradnl"/>
        </w:rPr>
        <w:t xml:space="preserve">o el </w:t>
      </w:r>
      <w:r w:rsidRPr="00673E6A">
        <w:rPr>
          <w:rFonts w:cs="Arial"/>
          <w:b/>
          <w:sz w:val="18"/>
          <w:szCs w:val="18"/>
          <w:lang w:val="es-ES_tradnl"/>
        </w:rPr>
        <w:t xml:space="preserve">PROVEEDOR </w:t>
      </w:r>
      <w:r w:rsidRPr="00673E6A">
        <w:rPr>
          <w:rFonts w:cs="Arial"/>
          <w:sz w:val="18"/>
          <w:szCs w:val="18"/>
          <w:lang w:val="es-ES_tradnl"/>
        </w:rPr>
        <w:t>darán aviso escrito mediante carta notariada, a la otra parte, de su intención de</w:t>
      </w:r>
      <w:r>
        <w:rPr>
          <w:rFonts w:cs="Arial"/>
          <w:sz w:val="18"/>
          <w:szCs w:val="18"/>
          <w:lang w:val="es-ES_tradnl"/>
        </w:rPr>
        <w:t xml:space="preserve"> </w:t>
      </w:r>
      <w:r w:rsidRPr="00673E6A">
        <w:rPr>
          <w:rFonts w:cs="Arial"/>
          <w:sz w:val="18"/>
          <w:szCs w:val="18"/>
          <w:lang w:val="es-ES_tradnl"/>
        </w:rPr>
        <w:t>resolver el Contrato, estableciendo claramente la causal que se aduce.</w:t>
      </w:r>
    </w:p>
    <w:p w:rsidR="00C261A0" w:rsidRPr="00673E6A" w:rsidRDefault="00C261A0" w:rsidP="00C261A0">
      <w:pPr>
        <w:ind w:left="1560"/>
        <w:jc w:val="both"/>
        <w:rPr>
          <w:rFonts w:cs="Arial"/>
          <w:sz w:val="18"/>
          <w:szCs w:val="18"/>
          <w:lang w:val="es-ES_tradnl"/>
        </w:rPr>
      </w:pPr>
      <w:r w:rsidRPr="00673E6A">
        <w:rPr>
          <w:rFonts w:cs="Arial"/>
          <w:sz w:val="18"/>
          <w:szCs w:val="18"/>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w:t>
      </w:r>
      <w:r w:rsidRPr="00673E6A">
        <w:rPr>
          <w:rFonts w:cs="Arial"/>
          <w:sz w:val="18"/>
          <w:szCs w:val="18"/>
          <w:lang w:val="es-ES_tradnl"/>
        </w:rPr>
        <w:lastRenderedPageBreak/>
        <w:t>la solución, el aviso de intensión de resolución será retirado.</w:t>
      </w:r>
      <w:r>
        <w:rPr>
          <w:rFonts w:cs="Arial"/>
          <w:sz w:val="18"/>
          <w:szCs w:val="18"/>
          <w:lang w:val="es-ES_tradnl"/>
        </w:rPr>
        <w:t xml:space="preserve"> </w:t>
      </w:r>
      <w:r w:rsidRPr="00673E6A">
        <w:rPr>
          <w:rFonts w:cs="Arial"/>
          <w:sz w:val="18"/>
          <w:szCs w:val="18"/>
          <w:lang w:val="es-ES_tradnl"/>
        </w:rPr>
        <w:t xml:space="preserve">En caso contrario, si al vencimiento de éste término no existiese ninguna respuesta, el proceso de resolución continuará a cuyo fin la </w:t>
      </w:r>
      <w:r w:rsidRPr="00673E6A">
        <w:rPr>
          <w:rFonts w:cs="Arial"/>
          <w:b/>
          <w:sz w:val="18"/>
          <w:szCs w:val="18"/>
          <w:lang w:val="es-ES_tradnl"/>
        </w:rPr>
        <w:t xml:space="preserve">ENTIDAD </w:t>
      </w:r>
      <w:r w:rsidRPr="00673E6A">
        <w:rPr>
          <w:rFonts w:cs="Arial"/>
          <w:sz w:val="18"/>
          <w:szCs w:val="18"/>
          <w:lang w:val="es-ES_tradnl"/>
        </w:rPr>
        <w:t xml:space="preserve">o el </w:t>
      </w:r>
      <w:r w:rsidRPr="00673E6A">
        <w:rPr>
          <w:rFonts w:cs="Arial"/>
          <w:b/>
          <w:sz w:val="18"/>
          <w:szCs w:val="18"/>
          <w:lang w:val="es-ES_tradnl"/>
        </w:rPr>
        <w:t xml:space="preserve">PROVEEDOR, </w:t>
      </w:r>
      <w:r w:rsidRPr="00673E6A">
        <w:rPr>
          <w:rFonts w:cs="Arial"/>
          <w:sz w:val="18"/>
          <w:szCs w:val="18"/>
          <w:lang w:val="es-ES_tradnl"/>
        </w:rPr>
        <w:t>según quién haya requerido la resolución del contrato, notificará mediante carta notariada a la otra parte, que la resolución del Contrato se ha hecho efectivo.</w:t>
      </w:r>
    </w:p>
    <w:p w:rsidR="00C261A0" w:rsidRPr="00673E6A" w:rsidRDefault="00C261A0" w:rsidP="00C261A0">
      <w:pPr>
        <w:ind w:left="1560"/>
        <w:jc w:val="both"/>
        <w:rPr>
          <w:rFonts w:cs="Arial"/>
          <w:b/>
          <w:i/>
          <w:sz w:val="18"/>
          <w:szCs w:val="18"/>
          <w:lang w:val="es-ES_tradnl"/>
        </w:rPr>
      </w:pPr>
      <w:r w:rsidRPr="00673E6A">
        <w:rPr>
          <w:rFonts w:cs="Arial"/>
          <w:sz w:val="18"/>
          <w:szCs w:val="18"/>
          <w:lang w:val="es-ES_tradnl"/>
        </w:rPr>
        <w:t xml:space="preserve">Esta carta notariada dará lugar a que: cuando la resolución sea por causales atribuibles al </w:t>
      </w:r>
      <w:r w:rsidRPr="00673E6A">
        <w:rPr>
          <w:rFonts w:cs="Arial"/>
          <w:b/>
          <w:sz w:val="18"/>
          <w:szCs w:val="18"/>
          <w:lang w:val="es-ES_tradnl"/>
        </w:rPr>
        <w:t xml:space="preserve">PROVEEDOR, </w:t>
      </w:r>
      <w:r w:rsidRPr="00673E6A">
        <w:rPr>
          <w:rFonts w:cs="Arial"/>
          <w:sz w:val="18"/>
          <w:szCs w:val="18"/>
          <w:lang w:val="es-ES_tradnl"/>
        </w:rPr>
        <w:t xml:space="preserve">se consolide a favor de la </w:t>
      </w:r>
      <w:r w:rsidRPr="00673E6A">
        <w:rPr>
          <w:rFonts w:cs="Arial"/>
          <w:b/>
          <w:sz w:val="18"/>
          <w:szCs w:val="18"/>
          <w:lang w:val="es-ES_tradnl"/>
        </w:rPr>
        <w:t xml:space="preserve">ENTIDAD </w:t>
      </w:r>
      <w:r w:rsidRPr="00673E6A">
        <w:rPr>
          <w:rFonts w:cs="Arial"/>
          <w:sz w:val="18"/>
          <w:szCs w:val="18"/>
          <w:lang w:val="es-ES_tradnl"/>
        </w:rPr>
        <w:t>la</w:t>
      </w:r>
      <w:r>
        <w:rPr>
          <w:rFonts w:cs="Arial"/>
          <w:sz w:val="18"/>
          <w:szCs w:val="18"/>
          <w:lang w:val="es-ES_tradnl"/>
        </w:rPr>
        <w:t xml:space="preserve"> </w:t>
      </w:r>
      <w:r w:rsidRPr="00673E6A">
        <w:rPr>
          <w:rFonts w:cs="Arial"/>
          <w:sz w:val="18"/>
          <w:szCs w:val="18"/>
          <w:lang w:val="es-ES_tradnl"/>
        </w:rPr>
        <w:t>Garantía de Cumplimiento de Contrato</w:t>
      </w:r>
      <w:r>
        <w:rPr>
          <w:rFonts w:cs="Arial"/>
          <w:sz w:val="18"/>
          <w:szCs w:val="18"/>
          <w:lang w:val="es-ES_tradnl"/>
        </w:rPr>
        <w:t xml:space="preserve"> o efectivizarían de la retención </w:t>
      </w:r>
      <w:r w:rsidRPr="00673E6A">
        <w:rPr>
          <w:rFonts w:cs="Arial"/>
          <w:sz w:val="18"/>
          <w:szCs w:val="18"/>
          <w:lang w:val="es-ES_tradnl"/>
        </w:rPr>
        <w:t xml:space="preserve">y de Correcta Inversión de Anticipo </w:t>
      </w:r>
      <w:r w:rsidRPr="00673E6A">
        <w:rPr>
          <w:rFonts w:cs="Arial"/>
          <w:b/>
          <w:i/>
          <w:sz w:val="18"/>
          <w:szCs w:val="18"/>
          <w:lang w:val="es-ES_tradnl"/>
        </w:rPr>
        <w:t>(cuando corresponda).</w:t>
      </w:r>
    </w:p>
    <w:p w:rsidR="00C261A0" w:rsidRPr="00673E6A" w:rsidRDefault="00C261A0" w:rsidP="00C261A0">
      <w:pPr>
        <w:ind w:left="1560"/>
        <w:jc w:val="both"/>
        <w:rPr>
          <w:rFonts w:cs="Arial"/>
          <w:b/>
          <w:i/>
          <w:sz w:val="18"/>
          <w:szCs w:val="18"/>
          <w:lang w:val="es-ES_tradnl"/>
        </w:rPr>
      </w:pPr>
    </w:p>
    <w:p w:rsidR="00C261A0" w:rsidRDefault="00C261A0" w:rsidP="00C261A0">
      <w:pPr>
        <w:ind w:left="1560"/>
        <w:jc w:val="both"/>
        <w:rPr>
          <w:rFonts w:cs="Arial"/>
          <w:sz w:val="18"/>
          <w:szCs w:val="18"/>
          <w:lang w:val="es-ES_tradnl"/>
        </w:rPr>
      </w:pPr>
      <w:r w:rsidRPr="00673E6A">
        <w:rPr>
          <w:rFonts w:cs="Arial"/>
          <w:sz w:val="18"/>
          <w:szCs w:val="18"/>
          <w:lang w:val="es-ES_tradnl"/>
        </w:rPr>
        <w:t xml:space="preserve">La </w:t>
      </w:r>
      <w:r w:rsidRPr="00673E6A">
        <w:rPr>
          <w:rFonts w:cs="Arial"/>
          <w:b/>
          <w:sz w:val="18"/>
          <w:szCs w:val="18"/>
          <w:lang w:val="es-ES_tradnl"/>
        </w:rPr>
        <w:t xml:space="preserve">ENTIDAD, </w:t>
      </w:r>
      <w:r w:rsidRPr="00673E6A">
        <w:rPr>
          <w:rFonts w:cs="Arial"/>
          <w:sz w:val="18"/>
          <w:szCs w:val="18"/>
          <w:lang w:val="es-ES_tradnl"/>
        </w:rPr>
        <w:t xml:space="preserve">procederá a establecer los montos rembolsables al </w:t>
      </w:r>
      <w:r w:rsidRPr="00673E6A">
        <w:rPr>
          <w:rFonts w:cs="Arial"/>
          <w:b/>
          <w:sz w:val="18"/>
          <w:szCs w:val="18"/>
          <w:lang w:val="es-ES_tradnl"/>
        </w:rPr>
        <w:t xml:space="preserve">PROVEEDOR </w:t>
      </w:r>
      <w:r w:rsidRPr="00673E6A">
        <w:rPr>
          <w:rFonts w:cs="Arial"/>
          <w:sz w:val="18"/>
          <w:szCs w:val="18"/>
          <w:lang w:val="es-ES_tradnl"/>
        </w:rPr>
        <w:t>por concepto de provisión de los BIENES satisfactoriamente efectuados, si corresponde.</w:t>
      </w:r>
    </w:p>
    <w:p w:rsidR="00C261A0" w:rsidRPr="00673E6A" w:rsidRDefault="00C261A0" w:rsidP="00C261A0">
      <w:pPr>
        <w:ind w:left="1560"/>
        <w:jc w:val="both"/>
        <w:rPr>
          <w:rFonts w:cs="Arial"/>
          <w:sz w:val="18"/>
          <w:szCs w:val="18"/>
          <w:lang w:val="es-ES_tradnl"/>
        </w:rPr>
      </w:pPr>
    </w:p>
    <w:p w:rsidR="00C261A0" w:rsidRPr="00673E6A" w:rsidRDefault="00C261A0" w:rsidP="00C261A0">
      <w:pPr>
        <w:ind w:left="1560"/>
        <w:jc w:val="both"/>
        <w:rPr>
          <w:rFonts w:cs="Arial"/>
          <w:sz w:val="18"/>
          <w:szCs w:val="18"/>
          <w:lang w:val="es-ES_tradnl"/>
        </w:rPr>
      </w:pPr>
      <w:r w:rsidRPr="00673E6A">
        <w:rPr>
          <w:rFonts w:cs="Arial"/>
          <w:sz w:val="18"/>
          <w:szCs w:val="18"/>
          <w:lang w:val="es-ES_tradnl"/>
        </w:rPr>
        <w:t>Con base a la liquidación final y establecidos los saldos en favor o en contra para su respectivo pago o cobro de la (s) Garantía (s) correspondientes.</w:t>
      </w:r>
    </w:p>
    <w:p w:rsidR="00C261A0" w:rsidRPr="00673E6A" w:rsidRDefault="00C261A0" w:rsidP="00C261A0">
      <w:pPr>
        <w:ind w:left="720"/>
        <w:rPr>
          <w:rFonts w:cs="Arial"/>
          <w:b/>
          <w:sz w:val="18"/>
          <w:szCs w:val="18"/>
          <w:lang w:val="es-ES_tradnl"/>
        </w:rPr>
      </w:pPr>
    </w:p>
    <w:p w:rsidR="00C261A0" w:rsidRPr="00673E6A" w:rsidRDefault="00C261A0" w:rsidP="00C261A0">
      <w:pPr>
        <w:numPr>
          <w:ilvl w:val="2"/>
          <w:numId w:val="24"/>
        </w:numPr>
        <w:ind w:left="1560" w:hanging="851"/>
        <w:jc w:val="both"/>
        <w:rPr>
          <w:rFonts w:cs="Arial"/>
          <w:b/>
          <w:sz w:val="18"/>
          <w:szCs w:val="18"/>
          <w:lang w:val="es-ES_tradnl"/>
        </w:rPr>
      </w:pPr>
      <w:r w:rsidRPr="00673E6A">
        <w:rPr>
          <w:rFonts w:cs="Arial"/>
          <w:b/>
          <w:sz w:val="18"/>
          <w:szCs w:val="18"/>
          <w:lang w:val="es-ES_tradnl"/>
        </w:rPr>
        <w:t>Resolución por causas de fuerza mayor o caso fortuito que afecten a la ENTIDAD o al PROVEEDOR.</w:t>
      </w:r>
    </w:p>
    <w:p w:rsidR="00C261A0" w:rsidRPr="00673E6A" w:rsidRDefault="00C261A0" w:rsidP="00C261A0">
      <w:pPr>
        <w:ind w:left="645"/>
        <w:jc w:val="both"/>
        <w:rPr>
          <w:rFonts w:cs="Arial"/>
          <w:sz w:val="18"/>
          <w:szCs w:val="18"/>
          <w:lang w:val="es-ES_tradnl"/>
        </w:rPr>
      </w:pPr>
    </w:p>
    <w:p w:rsidR="00C261A0" w:rsidRPr="00673E6A" w:rsidRDefault="00C261A0" w:rsidP="00C261A0">
      <w:pPr>
        <w:ind w:left="1560"/>
        <w:jc w:val="both"/>
        <w:rPr>
          <w:rFonts w:cs="Arial"/>
          <w:sz w:val="18"/>
          <w:szCs w:val="18"/>
          <w:lang w:val="es-ES_tradnl"/>
        </w:rPr>
      </w:pPr>
      <w:r w:rsidRPr="00673E6A">
        <w:rPr>
          <w:rFonts w:cs="Arial"/>
          <w:sz w:val="18"/>
          <w:szCs w:val="18"/>
          <w:lang w:val="es-ES_tradnl"/>
        </w:rPr>
        <w:t xml:space="preserve">Si en cualquier momento antes de la terminación de la provisión de los </w:t>
      </w:r>
      <w:r w:rsidRPr="00673E6A">
        <w:rPr>
          <w:rFonts w:cs="Arial"/>
          <w:b/>
          <w:sz w:val="18"/>
          <w:szCs w:val="18"/>
          <w:lang w:val="es-ES_tradnl"/>
        </w:rPr>
        <w:t>BIENES</w:t>
      </w:r>
      <w:r w:rsidRPr="00673E6A">
        <w:rPr>
          <w:rFonts w:cs="Arial"/>
          <w:sz w:val="18"/>
          <w:szCs w:val="18"/>
          <w:lang w:val="es-ES_tradnl"/>
        </w:rPr>
        <w:t xml:space="preserve">, objeto del presente Contrato, la </w:t>
      </w:r>
      <w:r w:rsidRPr="00673E6A">
        <w:rPr>
          <w:rFonts w:cs="Arial"/>
          <w:b/>
          <w:sz w:val="18"/>
          <w:szCs w:val="18"/>
          <w:lang w:val="es-ES_tradnl"/>
        </w:rPr>
        <w:t xml:space="preserve">ENTIDAD o el PROVEEDOR </w:t>
      </w:r>
      <w:r w:rsidRPr="00673E6A">
        <w:rPr>
          <w:rFonts w:cs="Arial"/>
          <w:sz w:val="18"/>
          <w:szCs w:val="18"/>
          <w:lang w:val="es-ES_tradnl"/>
        </w:rPr>
        <w:t>se encontrase con situaciones fuera de control, por causas de fuerza mayor o caso fortuito que imposibiliten la conclusión de la provisión de los</w:t>
      </w:r>
      <w:r w:rsidRPr="00673E6A">
        <w:rPr>
          <w:rFonts w:cs="Arial"/>
          <w:b/>
          <w:sz w:val="18"/>
          <w:szCs w:val="18"/>
          <w:lang w:val="es-ES_tradnl"/>
        </w:rPr>
        <w:t xml:space="preserve"> BIENES</w:t>
      </w:r>
      <w:r w:rsidRPr="00673E6A">
        <w:rPr>
          <w:rFonts w:cs="Arial"/>
          <w:sz w:val="18"/>
          <w:szCs w:val="18"/>
          <w:lang w:val="es-ES_tradnl"/>
        </w:rPr>
        <w:t xml:space="preserve"> o vayan contra los intereses del Estado, la parte afectada</w:t>
      </w:r>
      <w:r w:rsidRPr="00673E6A">
        <w:rPr>
          <w:rFonts w:cs="Arial"/>
          <w:b/>
          <w:sz w:val="18"/>
          <w:szCs w:val="18"/>
          <w:lang w:val="es-ES_tradnl"/>
        </w:rPr>
        <w:t>,</w:t>
      </w:r>
      <w:r w:rsidRPr="00673E6A">
        <w:rPr>
          <w:rFonts w:cs="Arial"/>
          <w:sz w:val="18"/>
          <w:szCs w:val="18"/>
          <w:lang w:val="es-ES_tradnl"/>
        </w:rPr>
        <w:t xml:space="preserve"> comunicará por escrito su intensión de resolver el Contrato, justificando la causa.</w:t>
      </w:r>
    </w:p>
    <w:p w:rsidR="00C261A0" w:rsidRPr="00673E6A" w:rsidRDefault="00C261A0" w:rsidP="00C261A0">
      <w:pPr>
        <w:ind w:left="1560"/>
        <w:jc w:val="both"/>
        <w:rPr>
          <w:rFonts w:cs="Arial"/>
          <w:b/>
          <w:sz w:val="18"/>
          <w:szCs w:val="18"/>
          <w:lang w:val="es-ES_tradnl"/>
        </w:rPr>
      </w:pPr>
      <w:r w:rsidRPr="00673E6A">
        <w:rPr>
          <w:rFonts w:cs="Arial"/>
          <w:sz w:val="18"/>
          <w:szCs w:val="18"/>
          <w:lang w:val="es-ES_tradnl"/>
        </w:rPr>
        <w:t xml:space="preserve">La </w:t>
      </w:r>
      <w:r w:rsidRPr="00673E6A">
        <w:rPr>
          <w:rFonts w:cs="Arial"/>
          <w:b/>
          <w:sz w:val="18"/>
          <w:szCs w:val="18"/>
          <w:lang w:val="es-ES_tradnl"/>
        </w:rPr>
        <w:t>ENTIDAD</w:t>
      </w:r>
      <w:r w:rsidRPr="00673E6A">
        <w:rPr>
          <w:rFonts w:cs="Arial"/>
          <w:sz w:val="18"/>
          <w:szCs w:val="18"/>
          <w:lang w:val="es-ES_tradnl"/>
        </w:rPr>
        <w:t xml:space="preserve">, mediante carta notariada dirigida al </w:t>
      </w:r>
      <w:r w:rsidRPr="00673E6A">
        <w:rPr>
          <w:rFonts w:cs="Arial"/>
          <w:b/>
          <w:sz w:val="18"/>
          <w:szCs w:val="18"/>
          <w:lang w:val="es-ES_tradnl"/>
        </w:rPr>
        <w:t xml:space="preserve">PROVEEDOR, </w:t>
      </w:r>
      <w:r w:rsidRPr="00673E6A">
        <w:rPr>
          <w:rFonts w:cs="Arial"/>
          <w:sz w:val="18"/>
          <w:szCs w:val="18"/>
          <w:lang w:val="es-ES_tradnl"/>
        </w:rPr>
        <w:t xml:space="preserve">suspenderá la provisión y resolverá el Contrato total o parcialmente.  A la entrega de dicho comunicación oficial de resolución, el </w:t>
      </w:r>
      <w:r w:rsidRPr="00673E6A">
        <w:rPr>
          <w:rFonts w:cs="Arial"/>
          <w:b/>
          <w:sz w:val="18"/>
          <w:szCs w:val="18"/>
          <w:lang w:val="es-ES_tradnl"/>
        </w:rPr>
        <w:t xml:space="preserve">PROVEEDOR </w:t>
      </w:r>
      <w:r w:rsidRPr="00673E6A">
        <w:rPr>
          <w:rFonts w:cs="Arial"/>
          <w:sz w:val="18"/>
          <w:szCs w:val="18"/>
          <w:lang w:val="es-ES_tradnl"/>
        </w:rPr>
        <w:t xml:space="preserve">suspenderá la provisión de acuerdo a las instrucciones escritas que al efecto emita la </w:t>
      </w:r>
      <w:r w:rsidRPr="00673E6A">
        <w:rPr>
          <w:rFonts w:cs="Arial"/>
          <w:b/>
          <w:sz w:val="18"/>
          <w:szCs w:val="18"/>
          <w:lang w:val="es-ES_tradnl"/>
        </w:rPr>
        <w:t>ENTIDAD.</w:t>
      </w:r>
    </w:p>
    <w:p w:rsidR="00C261A0" w:rsidRPr="00673E6A" w:rsidRDefault="00C261A0" w:rsidP="00C261A0">
      <w:pPr>
        <w:ind w:left="1560"/>
        <w:jc w:val="both"/>
        <w:rPr>
          <w:rFonts w:cs="Arial"/>
          <w:sz w:val="18"/>
          <w:szCs w:val="18"/>
          <w:lang w:val="es-ES_tradnl"/>
        </w:rPr>
      </w:pPr>
      <w:r w:rsidRPr="00673E6A">
        <w:rPr>
          <w:rFonts w:cs="Arial"/>
          <w:sz w:val="18"/>
          <w:szCs w:val="18"/>
          <w:lang w:val="es-ES_tradnl"/>
        </w:rPr>
        <w:t xml:space="preserve">Se liquidarán los costos proporcionales que demandase el cierre de la adquisición y algunos otros gastos que a juicio de la </w:t>
      </w:r>
      <w:r w:rsidRPr="00673E6A">
        <w:rPr>
          <w:rFonts w:cs="Arial"/>
          <w:b/>
          <w:sz w:val="18"/>
          <w:szCs w:val="18"/>
          <w:lang w:val="es-ES_tradnl"/>
        </w:rPr>
        <w:t xml:space="preserve">ENTIDAD </w:t>
      </w:r>
      <w:r w:rsidRPr="00673E6A">
        <w:rPr>
          <w:rFonts w:cs="Arial"/>
          <w:sz w:val="18"/>
          <w:szCs w:val="18"/>
          <w:lang w:val="es-ES_tradnl"/>
        </w:rPr>
        <w:t>fueran considerados sujetos a reembolso.</w:t>
      </w:r>
    </w:p>
    <w:p w:rsidR="00C261A0" w:rsidRPr="00673E6A" w:rsidRDefault="00C261A0" w:rsidP="00C261A0">
      <w:pPr>
        <w:ind w:left="1560"/>
        <w:jc w:val="both"/>
        <w:rPr>
          <w:rFonts w:cs="Arial"/>
          <w:sz w:val="18"/>
          <w:szCs w:val="18"/>
          <w:lang w:val="es-ES_tradnl"/>
        </w:rPr>
      </w:pPr>
      <w:r w:rsidRPr="00673E6A">
        <w:rPr>
          <w:rFonts w:cs="Arial"/>
          <w:sz w:val="18"/>
          <w:szCs w:val="18"/>
          <w:lang w:val="es-ES_tradnl"/>
        </w:rPr>
        <w:t xml:space="preserve">Con estos datos la </w:t>
      </w:r>
      <w:r w:rsidRPr="00673E6A">
        <w:rPr>
          <w:rFonts w:cs="Arial"/>
          <w:b/>
          <w:sz w:val="18"/>
          <w:szCs w:val="18"/>
          <w:lang w:val="es-ES_tradnl"/>
        </w:rPr>
        <w:t xml:space="preserve">ENTIDAD </w:t>
      </w:r>
      <w:r w:rsidRPr="00673E6A">
        <w:rPr>
          <w:rFonts w:cs="Arial"/>
          <w:sz w:val="18"/>
          <w:szCs w:val="18"/>
          <w:lang w:val="es-ES_tradnl"/>
        </w:rPr>
        <w:t>elaborará la liquidación final y el trámite del pago correspondiente.</w:t>
      </w:r>
    </w:p>
    <w:p w:rsidR="00C261A0" w:rsidRPr="00673E6A" w:rsidRDefault="00C261A0" w:rsidP="00C261A0">
      <w:pPr>
        <w:jc w:val="both"/>
        <w:rPr>
          <w:rFonts w:cs="Arial"/>
          <w:sz w:val="18"/>
          <w:szCs w:val="18"/>
          <w:lang w:val="es-ES_tradnl"/>
        </w:rPr>
      </w:pPr>
    </w:p>
    <w:p w:rsidR="00C261A0" w:rsidRPr="00673E6A" w:rsidRDefault="00C261A0" w:rsidP="00C261A0">
      <w:pPr>
        <w:autoSpaceDE w:val="0"/>
        <w:autoSpaceDN w:val="0"/>
        <w:adjustRightInd w:val="0"/>
        <w:jc w:val="both"/>
        <w:rPr>
          <w:rFonts w:cs="Verdana-Bold"/>
          <w:b/>
          <w:bCs/>
          <w:sz w:val="18"/>
          <w:szCs w:val="18"/>
        </w:rPr>
      </w:pPr>
      <w:r w:rsidRPr="00673E6A">
        <w:rPr>
          <w:rFonts w:cs="Arial"/>
          <w:b/>
          <w:sz w:val="18"/>
          <w:szCs w:val="18"/>
        </w:rPr>
        <w:t>VIGÉSIMA</w:t>
      </w:r>
      <w:r w:rsidRPr="00673E6A">
        <w:rPr>
          <w:rFonts w:cs="Verdana-Bold"/>
          <w:b/>
          <w:bCs/>
          <w:sz w:val="18"/>
          <w:szCs w:val="18"/>
        </w:rPr>
        <w:t>.- (SOLUCIÓN DE CONTROVERSIAS)</w:t>
      </w:r>
    </w:p>
    <w:p w:rsidR="00C261A0" w:rsidRPr="00673E6A" w:rsidRDefault="00C261A0" w:rsidP="00C261A0">
      <w:pPr>
        <w:autoSpaceDE w:val="0"/>
        <w:autoSpaceDN w:val="0"/>
        <w:adjustRightInd w:val="0"/>
        <w:jc w:val="both"/>
        <w:rPr>
          <w:rFonts w:cs="Verdana-Bold"/>
          <w:bCs/>
          <w:sz w:val="18"/>
          <w:szCs w:val="18"/>
        </w:rPr>
      </w:pPr>
      <w:r w:rsidRPr="00673E6A">
        <w:rPr>
          <w:rFonts w:cs="Verdana-Bold"/>
          <w:bCs/>
          <w:sz w:val="18"/>
          <w:szCs w:val="18"/>
        </w:rPr>
        <w:t>En caso de surgir dudas sobre los derechos y obligaciones de las partes durante la ejecución del presente contrato, las partes acudirán a los términos y condiciones del contrato, Documento Base de Contratación, propuesta adjudicada, sometidas a la Jurisdicción Coactiva Fiscal.</w:t>
      </w:r>
    </w:p>
    <w:p w:rsidR="00C261A0" w:rsidRPr="00673E6A" w:rsidRDefault="00C261A0" w:rsidP="00C261A0">
      <w:pPr>
        <w:autoSpaceDE w:val="0"/>
        <w:autoSpaceDN w:val="0"/>
        <w:adjustRightInd w:val="0"/>
        <w:jc w:val="both"/>
        <w:rPr>
          <w:rFonts w:cs="Verdana-Bold"/>
          <w:bCs/>
          <w:sz w:val="18"/>
          <w:szCs w:val="18"/>
        </w:rPr>
      </w:pPr>
    </w:p>
    <w:p w:rsidR="00C261A0" w:rsidRPr="00673E6A" w:rsidRDefault="00C261A0" w:rsidP="00C261A0">
      <w:pPr>
        <w:jc w:val="both"/>
        <w:rPr>
          <w:rFonts w:cs="Arial"/>
          <w:b/>
          <w:sz w:val="18"/>
          <w:szCs w:val="18"/>
          <w:lang w:val="es-ES_tradnl"/>
        </w:rPr>
      </w:pPr>
      <w:r w:rsidRPr="00673E6A">
        <w:rPr>
          <w:rFonts w:cs="Arial"/>
          <w:b/>
          <w:sz w:val="18"/>
          <w:szCs w:val="18"/>
        </w:rPr>
        <w:t>VIGÉSIMA PRIMERA</w:t>
      </w:r>
      <w:r w:rsidRPr="00673E6A">
        <w:rPr>
          <w:rFonts w:cs="Arial"/>
          <w:b/>
          <w:sz w:val="18"/>
          <w:szCs w:val="18"/>
          <w:lang w:val="es-ES_tradnl"/>
        </w:rPr>
        <w:t xml:space="preserve">.- (CONFORMIDAD).  </w:t>
      </w:r>
      <w:r w:rsidRPr="00673E6A">
        <w:rPr>
          <w:rFonts w:cs="Arial"/>
          <w:sz w:val="18"/>
          <w:szCs w:val="18"/>
          <w:lang w:val="es-ES_tradnl"/>
        </w:rPr>
        <w:t xml:space="preserve">En señal de conformidad y para su fiel y estricto cumplimiento suscriben el presente </w:t>
      </w:r>
      <w:r w:rsidRPr="00673E6A">
        <w:rPr>
          <w:rFonts w:cs="Arial"/>
          <w:b/>
          <w:sz w:val="18"/>
          <w:szCs w:val="18"/>
          <w:lang w:val="es-ES_tradnl"/>
        </w:rPr>
        <w:t xml:space="preserve">CONTRATO </w:t>
      </w:r>
      <w:r w:rsidRPr="00673E6A">
        <w:rPr>
          <w:rFonts w:cs="Arial"/>
          <w:sz w:val="18"/>
          <w:szCs w:val="18"/>
          <w:lang w:val="es-ES_tradnl"/>
        </w:rPr>
        <w:t xml:space="preserve">en cuatro ejemplares de un mismo tenor y validez, el/la _______ </w:t>
      </w:r>
      <w:r w:rsidRPr="00673E6A">
        <w:rPr>
          <w:rFonts w:cs="Arial"/>
          <w:b/>
          <w:i/>
          <w:sz w:val="18"/>
          <w:szCs w:val="18"/>
          <w:lang w:val="es-ES_tradnl"/>
        </w:rPr>
        <w:t>(registrar el nombre y cargo del servidor público habilitado para suscribir el Contrato)</w:t>
      </w:r>
      <w:proofErr w:type="gramStart"/>
      <w:r w:rsidRPr="00673E6A">
        <w:rPr>
          <w:rFonts w:cs="Arial"/>
          <w:b/>
          <w:i/>
          <w:sz w:val="18"/>
          <w:szCs w:val="18"/>
          <w:lang w:val="es-ES_tradnl"/>
        </w:rPr>
        <w:t>,</w:t>
      </w:r>
      <w:r w:rsidRPr="00673E6A">
        <w:rPr>
          <w:rFonts w:cs="Arial"/>
          <w:sz w:val="18"/>
          <w:szCs w:val="18"/>
          <w:lang w:val="es-ES_tradnl"/>
        </w:rPr>
        <w:t>en</w:t>
      </w:r>
      <w:proofErr w:type="gramEnd"/>
      <w:r w:rsidRPr="00673E6A">
        <w:rPr>
          <w:rFonts w:cs="Arial"/>
          <w:sz w:val="18"/>
          <w:szCs w:val="18"/>
          <w:lang w:val="es-ES_tradnl"/>
        </w:rPr>
        <w:t xml:space="preserve"> representación legal de la </w:t>
      </w:r>
      <w:r w:rsidRPr="00673E6A">
        <w:rPr>
          <w:rFonts w:cs="Arial"/>
          <w:b/>
          <w:sz w:val="18"/>
          <w:szCs w:val="18"/>
          <w:lang w:val="es-ES_tradnl"/>
        </w:rPr>
        <w:t xml:space="preserve">ENTIDAD, </w:t>
      </w:r>
      <w:r w:rsidRPr="00673E6A">
        <w:rPr>
          <w:rFonts w:cs="Arial"/>
          <w:sz w:val="18"/>
          <w:szCs w:val="18"/>
          <w:lang w:val="es-ES_tradnl"/>
        </w:rPr>
        <w:t xml:space="preserve">y el ______________ </w:t>
      </w:r>
      <w:r w:rsidRPr="00673E6A">
        <w:rPr>
          <w:rFonts w:cs="Arial"/>
          <w:b/>
          <w:i/>
          <w:sz w:val="18"/>
          <w:szCs w:val="18"/>
          <w:lang w:val="es-ES_tradnl"/>
        </w:rPr>
        <w:t>(registrar el nombre del propietario o representante legal del PROVEEDOR, habilitado para suscribir el Contrato)</w:t>
      </w:r>
      <w:r w:rsidRPr="00673E6A">
        <w:rPr>
          <w:rFonts w:cs="Arial"/>
          <w:sz w:val="18"/>
          <w:szCs w:val="18"/>
          <w:lang w:val="es-ES_tradnl"/>
        </w:rPr>
        <w:t xml:space="preserve">en representación legal del </w:t>
      </w:r>
      <w:r w:rsidRPr="00673E6A">
        <w:rPr>
          <w:rFonts w:cs="Arial"/>
          <w:b/>
          <w:sz w:val="18"/>
          <w:szCs w:val="18"/>
          <w:lang w:val="es-ES_tradnl"/>
        </w:rPr>
        <w:t>PROVEEDOR.</w:t>
      </w:r>
    </w:p>
    <w:p w:rsidR="00C261A0" w:rsidRPr="00673E6A" w:rsidRDefault="00C261A0" w:rsidP="00C261A0">
      <w:pPr>
        <w:jc w:val="both"/>
        <w:rPr>
          <w:rFonts w:cs="Arial"/>
          <w:sz w:val="18"/>
          <w:szCs w:val="18"/>
        </w:rPr>
      </w:pPr>
    </w:p>
    <w:p w:rsidR="00C261A0" w:rsidRPr="00673E6A" w:rsidRDefault="00C261A0" w:rsidP="00C261A0">
      <w:pPr>
        <w:jc w:val="both"/>
        <w:rPr>
          <w:rFonts w:cs="Arial"/>
          <w:sz w:val="18"/>
          <w:szCs w:val="18"/>
        </w:rPr>
      </w:pPr>
      <w:r w:rsidRPr="00673E6A">
        <w:rPr>
          <w:rFonts w:cs="Arial"/>
          <w:sz w:val="18"/>
          <w:szCs w:val="18"/>
        </w:rPr>
        <w:t>Este documento, conforme a disposiciones legales de control fiscal vigentes, será registrado ante la Contraloría General del Estado en idioma castellano.</w:t>
      </w:r>
    </w:p>
    <w:p w:rsidR="00C261A0" w:rsidRDefault="00C261A0" w:rsidP="00C261A0">
      <w:pPr>
        <w:jc w:val="both"/>
        <w:rPr>
          <w:rFonts w:cs="Arial"/>
          <w:sz w:val="18"/>
          <w:szCs w:val="18"/>
        </w:rPr>
      </w:pPr>
    </w:p>
    <w:p w:rsidR="00C261A0" w:rsidRPr="00673E6A" w:rsidRDefault="00C261A0" w:rsidP="00C261A0">
      <w:pPr>
        <w:jc w:val="both"/>
        <w:rPr>
          <w:rFonts w:cs="Arial"/>
          <w:sz w:val="18"/>
          <w:szCs w:val="18"/>
          <w:lang w:val="es-ES_tradnl"/>
        </w:rPr>
      </w:pPr>
    </w:p>
    <w:p w:rsidR="00C261A0" w:rsidRPr="00673E6A" w:rsidRDefault="00C261A0" w:rsidP="00C261A0">
      <w:pPr>
        <w:autoSpaceDE w:val="0"/>
        <w:autoSpaceDN w:val="0"/>
        <w:adjustRightInd w:val="0"/>
        <w:jc w:val="both"/>
        <w:rPr>
          <w:rFonts w:cs="Verdana-BoldItalic"/>
          <w:b/>
          <w:bCs/>
          <w:i/>
          <w:iCs/>
          <w:sz w:val="18"/>
          <w:szCs w:val="18"/>
        </w:rPr>
      </w:pPr>
      <w:r w:rsidRPr="00673E6A">
        <w:rPr>
          <w:rFonts w:cs="Verdana-BoldItalic"/>
          <w:b/>
          <w:bCs/>
          <w:i/>
          <w:iCs/>
          <w:sz w:val="18"/>
          <w:szCs w:val="18"/>
        </w:rPr>
        <w:t>_________ (Registrar el lugar y la fecha e</w:t>
      </w:r>
      <w:r>
        <w:rPr>
          <w:rFonts w:cs="Verdana-BoldItalic"/>
          <w:b/>
          <w:bCs/>
          <w:i/>
          <w:iCs/>
          <w:sz w:val="18"/>
          <w:szCs w:val="18"/>
        </w:rPr>
        <w:t>n que se suscribe el Contrato)</w:t>
      </w:r>
    </w:p>
    <w:p w:rsidR="00C261A0" w:rsidRDefault="00C261A0" w:rsidP="00C261A0">
      <w:pPr>
        <w:autoSpaceDE w:val="0"/>
        <w:autoSpaceDN w:val="0"/>
        <w:adjustRightInd w:val="0"/>
        <w:jc w:val="both"/>
        <w:rPr>
          <w:rFonts w:cs="Verdana-BoldItalic"/>
          <w:b/>
          <w:bCs/>
          <w:i/>
          <w:iCs/>
          <w:sz w:val="18"/>
          <w:szCs w:val="18"/>
        </w:rPr>
      </w:pPr>
    </w:p>
    <w:p w:rsidR="00C261A0" w:rsidRPr="00673E6A" w:rsidRDefault="00C261A0" w:rsidP="00C261A0">
      <w:pPr>
        <w:autoSpaceDE w:val="0"/>
        <w:autoSpaceDN w:val="0"/>
        <w:adjustRightInd w:val="0"/>
        <w:jc w:val="both"/>
        <w:rPr>
          <w:rFonts w:cs="Verdana-BoldItalic"/>
          <w:b/>
          <w:bCs/>
          <w:i/>
          <w:iCs/>
          <w:sz w:val="18"/>
          <w:szCs w:val="18"/>
        </w:rPr>
      </w:pPr>
    </w:p>
    <w:p w:rsidR="00C261A0" w:rsidRPr="00673E6A" w:rsidRDefault="00C261A0" w:rsidP="00C261A0">
      <w:pPr>
        <w:autoSpaceDE w:val="0"/>
        <w:autoSpaceDN w:val="0"/>
        <w:adjustRightInd w:val="0"/>
        <w:jc w:val="both"/>
        <w:rPr>
          <w:rFonts w:cs="Verdana"/>
          <w:sz w:val="18"/>
          <w:szCs w:val="18"/>
        </w:rPr>
      </w:pPr>
      <w:r w:rsidRPr="00673E6A">
        <w:rPr>
          <w:rFonts w:cs="Verdana"/>
          <w:sz w:val="18"/>
          <w:szCs w:val="18"/>
        </w:rPr>
        <w:t xml:space="preserve">__________________________                                  ________________________________  </w:t>
      </w:r>
    </w:p>
    <w:p w:rsidR="00C261A0" w:rsidRPr="00673E6A" w:rsidRDefault="00C261A0" w:rsidP="00C261A0">
      <w:pPr>
        <w:autoSpaceDE w:val="0"/>
        <w:autoSpaceDN w:val="0"/>
        <w:adjustRightInd w:val="0"/>
        <w:jc w:val="both"/>
        <w:rPr>
          <w:rFonts w:cs="Verdana-BoldItalic"/>
          <w:b/>
          <w:bCs/>
          <w:i/>
          <w:iCs/>
          <w:sz w:val="18"/>
          <w:szCs w:val="18"/>
        </w:rPr>
      </w:pPr>
      <w:r w:rsidRPr="00673E6A">
        <w:rPr>
          <w:rFonts w:cs="Verdana-BoldItalic"/>
          <w:b/>
          <w:bCs/>
          <w:i/>
          <w:iCs/>
          <w:sz w:val="18"/>
          <w:szCs w:val="18"/>
        </w:rPr>
        <w:t>(Registrar el nombre y cargo                                   (Registrar el nombre del proveedor)</w:t>
      </w:r>
    </w:p>
    <w:p w:rsidR="00C261A0" w:rsidRPr="00673E6A" w:rsidRDefault="00C261A0" w:rsidP="00C261A0">
      <w:pPr>
        <w:autoSpaceDE w:val="0"/>
        <w:autoSpaceDN w:val="0"/>
        <w:adjustRightInd w:val="0"/>
        <w:jc w:val="both"/>
        <w:rPr>
          <w:rFonts w:cs="Verdana-BoldItalic"/>
          <w:b/>
          <w:bCs/>
          <w:i/>
          <w:iCs/>
          <w:sz w:val="18"/>
          <w:szCs w:val="18"/>
        </w:rPr>
      </w:pPr>
      <w:proofErr w:type="gramStart"/>
      <w:r w:rsidRPr="00673E6A">
        <w:rPr>
          <w:rFonts w:cs="Verdana-BoldItalic"/>
          <w:b/>
          <w:bCs/>
          <w:i/>
          <w:iCs/>
          <w:sz w:val="18"/>
          <w:szCs w:val="18"/>
        </w:rPr>
        <w:t>del</w:t>
      </w:r>
      <w:proofErr w:type="gramEnd"/>
      <w:r w:rsidRPr="00673E6A">
        <w:rPr>
          <w:rFonts w:cs="Verdana-BoldItalic"/>
          <w:b/>
          <w:bCs/>
          <w:i/>
          <w:iCs/>
          <w:sz w:val="18"/>
          <w:szCs w:val="18"/>
        </w:rPr>
        <w:t xml:space="preserve">  servidor público habilitado) </w:t>
      </w:r>
    </w:p>
    <w:p w:rsidR="00C261A0" w:rsidRPr="00673E6A" w:rsidRDefault="00C261A0" w:rsidP="00C261A0">
      <w:pPr>
        <w:autoSpaceDE w:val="0"/>
        <w:autoSpaceDN w:val="0"/>
        <w:adjustRightInd w:val="0"/>
        <w:jc w:val="both"/>
        <w:rPr>
          <w:rFonts w:cs="Verdana-BoldItalic"/>
          <w:b/>
          <w:bCs/>
          <w:i/>
          <w:iCs/>
          <w:sz w:val="18"/>
          <w:szCs w:val="18"/>
        </w:rPr>
      </w:pPr>
      <w:proofErr w:type="gramStart"/>
      <w:r w:rsidRPr="00673E6A">
        <w:rPr>
          <w:rFonts w:cs="Verdana-BoldItalic"/>
          <w:b/>
          <w:bCs/>
          <w:i/>
          <w:iCs/>
          <w:sz w:val="18"/>
          <w:szCs w:val="18"/>
        </w:rPr>
        <w:t>para</w:t>
      </w:r>
      <w:proofErr w:type="gramEnd"/>
      <w:r w:rsidRPr="00673E6A">
        <w:rPr>
          <w:rFonts w:cs="Verdana-BoldItalic"/>
          <w:b/>
          <w:bCs/>
          <w:i/>
          <w:iCs/>
          <w:sz w:val="18"/>
          <w:szCs w:val="18"/>
        </w:rPr>
        <w:t xml:space="preserve"> la firma del contrato) </w:t>
      </w:r>
    </w:p>
    <w:p w:rsidR="00C261A0" w:rsidRDefault="00C261A0" w:rsidP="00C261A0"/>
    <w:p w:rsidR="00C261A0" w:rsidRDefault="00C261A0"/>
    <w:sectPr w:rsidR="00C261A0" w:rsidSect="00C261A0">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AC7" w:rsidRDefault="00A63AC7">
      <w:r>
        <w:separator/>
      </w:r>
    </w:p>
  </w:endnote>
  <w:endnote w:type="continuationSeparator" w:id="0">
    <w:p w:rsidR="00A63AC7" w:rsidRDefault="00A6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fa Rotis Sans Serif">
    <w:altName w:val="Agfa Rotis Sans Serif"/>
    <w:panose1 w:val="00000000000000000000"/>
    <w:charset w:val="00"/>
    <w:family w:val="roman"/>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97A" w:rsidRDefault="0067797A">
    <w:pPr>
      <w:pStyle w:val="Piedepgina"/>
      <w:jc w:val="right"/>
    </w:pPr>
  </w:p>
  <w:p w:rsidR="0067797A" w:rsidRDefault="006779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97A" w:rsidRDefault="0067797A">
    <w:pPr>
      <w:pStyle w:val="Piedepgina"/>
      <w:jc w:val="right"/>
    </w:pPr>
    <w:r>
      <w:fldChar w:fldCharType="begin"/>
    </w:r>
    <w:r>
      <w:instrText xml:space="preserve"> PAGE   \* MERGEFORMAT </w:instrText>
    </w:r>
    <w:r>
      <w:fldChar w:fldCharType="separate"/>
    </w:r>
    <w:r w:rsidR="0019013E">
      <w:rPr>
        <w:noProof/>
      </w:rPr>
      <w:t>1</w:t>
    </w:r>
    <w:r>
      <w:rPr>
        <w:noProof/>
      </w:rPr>
      <w:fldChar w:fldCharType="end"/>
    </w:r>
  </w:p>
  <w:p w:rsidR="0067797A" w:rsidRDefault="006779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AC7" w:rsidRDefault="00A63AC7">
      <w:r>
        <w:separator/>
      </w:r>
    </w:p>
  </w:footnote>
  <w:footnote w:type="continuationSeparator" w:id="0">
    <w:p w:rsidR="00A63AC7" w:rsidRDefault="00A63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97A" w:rsidRPr="00364BEB" w:rsidRDefault="0067797A" w:rsidP="00C261A0">
    <w:pPr>
      <w:pStyle w:val="Encabezado"/>
      <w:pBdr>
        <w:bottom w:val="single" w:sz="12" w:space="1" w:color="auto"/>
      </w:pBdr>
      <w:rPr>
        <w:i/>
        <w:sz w:val="14"/>
        <w:szCs w:val="14"/>
      </w:rPr>
    </w:pPr>
    <w:r>
      <w:rPr>
        <w:i/>
        <w:sz w:val="14"/>
        <w:szCs w:val="14"/>
      </w:rPr>
      <w:t>Términos</w:t>
    </w:r>
    <w:r w:rsidRPr="000E22B6">
      <w:rPr>
        <w:i/>
        <w:sz w:val="14"/>
        <w:szCs w:val="14"/>
      </w:rPr>
      <w:t xml:space="preserve"> Base de Contratación para Adquisición de </w:t>
    </w:r>
    <w:r>
      <w:rPr>
        <w:i/>
        <w:sz w:val="14"/>
        <w:szCs w:val="14"/>
      </w:rPr>
      <w:t xml:space="preserve">Bienes </w:t>
    </w:r>
  </w:p>
  <w:p w:rsidR="0067797A" w:rsidRDefault="006779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CA"/>
    <w:multiLevelType w:val="hybridMultilevel"/>
    <w:tmpl w:val="8878F1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6AE7844"/>
    <w:multiLevelType w:val="hybridMultilevel"/>
    <w:tmpl w:val="BA9C7B5A"/>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8814E8A2">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C902B18"/>
    <w:multiLevelType w:val="hybridMultilevel"/>
    <w:tmpl w:val="9C60B0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A00DD"/>
    <w:multiLevelType w:val="hybridMultilevel"/>
    <w:tmpl w:val="9C60B04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C14639F"/>
    <w:multiLevelType w:val="multilevel"/>
    <w:tmpl w:val="29D88670"/>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b/>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4504908"/>
    <w:multiLevelType w:val="hybridMultilevel"/>
    <w:tmpl w:val="9A4A7B30"/>
    <w:lvl w:ilvl="0" w:tplc="4EC6778A">
      <w:start w:val="1"/>
      <w:numFmt w:val="lowerLetter"/>
      <w:lvlText w:val="%1)"/>
      <w:lvlJc w:val="left"/>
      <w:pPr>
        <w:ind w:left="720" w:hanging="360"/>
      </w:pPr>
      <w:rPr>
        <w:rFonts w:ascii="Verdana" w:eastAsia="Times New Roman" w:hAnsi="Verdana"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774130C"/>
    <w:multiLevelType w:val="hybridMultilevel"/>
    <w:tmpl w:val="D03E79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D2C03A0"/>
    <w:multiLevelType w:val="hybridMultilevel"/>
    <w:tmpl w:val="1234A3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EA87B09"/>
    <w:multiLevelType w:val="hybridMultilevel"/>
    <w:tmpl w:val="C2D630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9">
    <w:nsid w:val="51EB728A"/>
    <w:multiLevelType w:val="hybridMultilevel"/>
    <w:tmpl w:val="BD9EC8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F23CBC"/>
    <w:multiLevelType w:val="hybridMultilevel"/>
    <w:tmpl w:val="781656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2915"/>
        </w:tabs>
        <w:ind w:left="2915"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3C53A58"/>
    <w:multiLevelType w:val="multilevel"/>
    <w:tmpl w:val="BBAC2C2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47E1187"/>
    <w:multiLevelType w:val="multilevel"/>
    <w:tmpl w:val="2312D0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5B645D9"/>
    <w:multiLevelType w:val="hybridMultilevel"/>
    <w:tmpl w:val="B1581E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82A554C"/>
    <w:multiLevelType w:val="hybridMultilevel"/>
    <w:tmpl w:val="F5D450B0"/>
    <w:lvl w:ilvl="0" w:tplc="CD7E0DE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B4219FE"/>
    <w:multiLevelType w:val="hybridMultilevel"/>
    <w:tmpl w:val="5D445280"/>
    <w:lvl w:ilvl="0" w:tplc="02C81718">
      <w:start w:val="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E39628A"/>
    <w:multiLevelType w:val="hybridMultilevel"/>
    <w:tmpl w:val="781656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5">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2"/>
  </w:num>
  <w:num w:numId="3">
    <w:abstractNumId w:val="35"/>
  </w:num>
  <w:num w:numId="4">
    <w:abstractNumId w:val="32"/>
  </w:num>
  <w:num w:numId="5">
    <w:abstractNumId w:val="9"/>
  </w:num>
  <w:num w:numId="6">
    <w:abstractNumId w:val="28"/>
  </w:num>
  <w:num w:numId="7">
    <w:abstractNumId w:val="5"/>
  </w:num>
  <w:num w:numId="8">
    <w:abstractNumId w:val="3"/>
  </w:num>
  <w:num w:numId="9">
    <w:abstractNumId w:val="2"/>
  </w:num>
  <w:num w:numId="10">
    <w:abstractNumId w:val="21"/>
  </w:num>
  <w:num w:numId="11">
    <w:abstractNumId w:val="14"/>
  </w:num>
  <w:num w:numId="12">
    <w:abstractNumId w:val="45"/>
  </w:num>
  <w:num w:numId="13">
    <w:abstractNumId w:val="17"/>
  </w:num>
  <w:num w:numId="14">
    <w:abstractNumId w:val="20"/>
  </w:num>
  <w:num w:numId="15">
    <w:abstractNumId w:val="37"/>
  </w:num>
  <w:num w:numId="16">
    <w:abstractNumId w:val="13"/>
  </w:num>
  <w:num w:numId="17">
    <w:abstractNumId w:val="36"/>
  </w:num>
  <w:num w:numId="18">
    <w:abstractNumId w:val="33"/>
  </w:num>
  <w:num w:numId="19">
    <w:abstractNumId w:val="44"/>
  </w:num>
  <w:num w:numId="20">
    <w:abstractNumId w:val="31"/>
  </w:num>
  <w:num w:numId="21">
    <w:abstractNumId w:val="27"/>
  </w:num>
  <w:num w:numId="22">
    <w:abstractNumId w:val="1"/>
  </w:num>
  <w:num w:numId="23">
    <w:abstractNumId w:val="11"/>
  </w:num>
  <w:num w:numId="24">
    <w:abstractNumId w:val="19"/>
  </w:num>
  <w:num w:numId="25">
    <w:abstractNumId w:val="15"/>
  </w:num>
  <w:num w:numId="26">
    <w:abstractNumId w:val="8"/>
  </w:num>
  <w:num w:numId="27">
    <w:abstractNumId w:val="43"/>
  </w:num>
  <w:num w:numId="28">
    <w:abstractNumId w:val="4"/>
  </w:num>
  <w:num w:numId="29">
    <w:abstractNumId w:val="12"/>
  </w:num>
  <w:num w:numId="30">
    <w:abstractNumId w:val="18"/>
  </w:num>
  <w:num w:numId="31">
    <w:abstractNumId w:val="26"/>
  </w:num>
  <w:num w:numId="32">
    <w:abstractNumId w:val="34"/>
  </w:num>
  <w:num w:numId="33">
    <w:abstractNumId w:val="0"/>
  </w:num>
  <w:num w:numId="34">
    <w:abstractNumId w:val="38"/>
  </w:num>
  <w:num w:numId="35">
    <w:abstractNumId w:val="29"/>
  </w:num>
  <w:num w:numId="36">
    <w:abstractNumId w:val="16"/>
  </w:num>
  <w:num w:numId="37">
    <w:abstractNumId w:val="6"/>
  </w:num>
  <w:num w:numId="38">
    <w:abstractNumId w:val="42"/>
  </w:num>
  <w:num w:numId="39">
    <w:abstractNumId w:val="23"/>
  </w:num>
  <w:num w:numId="40">
    <w:abstractNumId w:val="25"/>
  </w:num>
  <w:num w:numId="41">
    <w:abstractNumId w:val="39"/>
  </w:num>
  <w:num w:numId="42">
    <w:abstractNumId w:val="7"/>
  </w:num>
  <w:num w:numId="43">
    <w:abstractNumId w:val="30"/>
  </w:num>
  <w:num w:numId="44">
    <w:abstractNumId w:val="24"/>
  </w:num>
  <w:num w:numId="45">
    <w:abstractNumId w:val="40"/>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1A0"/>
    <w:rsid w:val="00090FBC"/>
    <w:rsid w:val="00147C6E"/>
    <w:rsid w:val="0019013E"/>
    <w:rsid w:val="003565B5"/>
    <w:rsid w:val="00384E18"/>
    <w:rsid w:val="003B4B7E"/>
    <w:rsid w:val="003D2C8F"/>
    <w:rsid w:val="004149F5"/>
    <w:rsid w:val="004720F7"/>
    <w:rsid w:val="00495CC7"/>
    <w:rsid w:val="004E7B33"/>
    <w:rsid w:val="005A1349"/>
    <w:rsid w:val="00610F4F"/>
    <w:rsid w:val="0067797A"/>
    <w:rsid w:val="00701886"/>
    <w:rsid w:val="00756ACB"/>
    <w:rsid w:val="00815517"/>
    <w:rsid w:val="00883FA6"/>
    <w:rsid w:val="008E12FD"/>
    <w:rsid w:val="009717F3"/>
    <w:rsid w:val="00A12C54"/>
    <w:rsid w:val="00A168F5"/>
    <w:rsid w:val="00A27DBC"/>
    <w:rsid w:val="00A63AC7"/>
    <w:rsid w:val="00AB6CD2"/>
    <w:rsid w:val="00AE075E"/>
    <w:rsid w:val="00B00D3F"/>
    <w:rsid w:val="00B7728F"/>
    <w:rsid w:val="00C261A0"/>
    <w:rsid w:val="00C5554F"/>
    <w:rsid w:val="00CF2149"/>
    <w:rsid w:val="00E161CF"/>
    <w:rsid w:val="00E54FBA"/>
    <w:rsid w:val="00FB483A"/>
    <w:rsid w:val="00FC2DC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1A0"/>
    <w:pPr>
      <w:spacing w:after="0" w:line="240" w:lineRule="auto"/>
    </w:pPr>
    <w:rPr>
      <w:rFonts w:ascii="Verdana" w:eastAsia="Times New Roman" w:hAnsi="Verdana" w:cs="Times New Roman"/>
      <w:sz w:val="16"/>
      <w:szCs w:val="16"/>
      <w:lang w:val="es-ES" w:eastAsia="es-ES"/>
    </w:rPr>
  </w:style>
  <w:style w:type="paragraph" w:styleId="Ttulo1">
    <w:name w:val="heading 1"/>
    <w:basedOn w:val="Normal"/>
    <w:next w:val="Normal"/>
    <w:link w:val="Ttulo1Car"/>
    <w:qFormat/>
    <w:rsid w:val="00C261A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C261A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C261A0"/>
    <w:pPr>
      <w:keepNext/>
      <w:numPr>
        <w:ilvl w:val="2"/>
        <w:numId w:val="3"/>
      </w:numPr>
      <w:tabs>
        <w:tab w:val="clear" w:pos="2915"/>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C261A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C261A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C261A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261A0"/>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261A0"/>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C261A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261A0"/>
    <w:rPr>
      <w:rFonts w:ascii="Tahoma" w:eastAsia="Times New Roman" w:hAnsi="Tahoma" w:cs="Times New Roman"/>
      <w:b/>
      <w:caps/>
      <w:u w:val="single"/>
      <w:lang w:val="es-MX" w:eastAsia="es-ES"/>
    </w:rPr>
  </w:style>
  <w:style w:type="character" w:customStyle="1" w:styleId="Ttulo2Car">
    <w:name w:val="Título 2 Car"/>
    <w:basedOn w:val="Fuentedeprrafopredeter"/>
    <w:link w:val="Ttulo2"/>
    <w:rsid w:val="00C261A0"/>
    <w:rPr>
      <w:rFonts w:ascii="Times New Roman" w:eastAsia="Times New Roman" w:hAnsi="Times New Roman" w:cs="Times New Roman"/>
      <w:b/>
      <w:szCs w:val="20"/>
      <w:u w:val="single"/>
      <w:lang w:val="es-MX" w:eastAsia="es-ES"/>
    </w:rPr>
  </w:style>
  <w:style w:type="character" w:customStyle="1" w:styleId="Ttulo3Car">
    <w:name w:val="Título 3 Car"/>
    <w:basedOn w:val="Fuentedeprrafopredeter"/>
    <w:link w:val="Ttulo3"/>
    <w:rsid w:val="00C261A0"/>
    <w:rPr>
      <w:rFonts w:ascii="Tahoma" w:eastAsia="Times New Roman" w:hAnsi="Tahoma" w:cs="Times New Roman"/>
      <w:szCs w:val="20"/>
      <w:u w:val="single"/>
      <w:lang w:val="es-MX" w:eastAsia="es-ES"/>
    </w:rPr>
  </w:style>
  <w:style w:type="character" w:customStyle="1" w:styleId="Ttulo4Car">
    <w:name w:val="Título 4 Car"/>
    <w:basedOn w:val="Fuentedeprrafopredeter"/>
    <w:link w:val="Ttulo4"/>
    <w:rsid w:val="00C261A0"/>
    <w:rPr>
      <w:rFonts w:ascii="Verdana" w:eastAsia="Times New Roman" w:hAnsi="Verdana" w:cs="Arial"/>
      <w:bCs/>
      <w:iCs/>
      <w:sz w:val="16"/>
      <w:lang w:val="es-ES"/>
    </w:rPr>
  </w:style>
  <w:style w:type="character" w:customStyle="1" w:styleId="Ttulo5Car">
    <w:name w:val="Título 5 Car"/>
    <w:basedOn w:val="Fuentedeprrafopredeter"/>
    <w:link w:val="Ttulo5"/>
    <w:rsid w:val="00C261A0"/>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C261A0"/>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C261A0"/>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C261A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261A0"/>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C261A0"/>
    <w:rPr>
      <w:rFonts w:ascii="Century Gothic" w:hAnsi="Century Gothic"/>
    </w:rPr>
  </w:style>
  <w:style w:type="character" w:customStyle="1" w:styleId="TextocomentarioCar">
    <w:name w:val="Texto comentario Car"/>
    <w:aliases w:val=" Car Car Car"/>
    <w:basedOn w:val="Fuentedeprrafopredeter"/>
    <w:link w:val="Textocomentario"/>
    <w:rsid w:val="00C261A0"/>
    <w:rPr>
      <w:rFonts w:ascii="Century Gothic" w:eastAsia="Times New Roman" w:hAnsi="Century Gothic" w:cs="Times New Roman"/>
      <w:sz w:val="16"/>
      <w:szCs w:val="16"/>
      <w:lang w:val="es-ES" w:eastAsia="es-ES"/>
    </w:rPr>
  </w:style>
  <w:style w:type="paragraph" w:styleId="Textodebloque">
    <w:name w:val="Block Text"/>
    <w:basedOn w:val="Normal"/>
    <w:rsid w:val="00C261A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C261A0"/>
    <w:rPr>
      <w:color w:val="0000FF"/>
      <w:u w:val="single"/>
    </w:rPr>
  </w:style>
  <w:style w:type="paragraph" w:styleId="Encabezado">
    <w:name w:val="header"/>
    <w:basedOn w:val="Normal"/>
    <w:link w:val="EncabezadoCar"/>
    <w:rsid w:val="00C261A0"/>
    <w:pPr>
      <w:tabs>
        <w:tab w:val="center" w:pos="4419"/>
        <w:tab w:val="right" w:pos="8838"/>
      </w:tabs>
    </w:pPr>
  </w:style>
  <w:style w:type="character" w:customStyle="1" w:styleId="EncabezadoCar">
    <w:name w:val="Encabezado Car"/>
    <w:basedOn w:val="Fuentedeprrafopredeter"/>
    <w:link w:val="Encabezado"/>
    <w:rsid w:val="00C261A0"/>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C261A0"/>
    <w:pPr>
      <w:tabs>
        <w:tab w:val="center" w:pos="4419"/>
        <w:tab w:val="right" w:pos="8838"/>
      </w:tabs>
    </w:pPr>
  </w:style>
  <w:style w:type="character" w:customStyle="1" w:styleId="PiedepginaCar">
    <w:name w:val="Pie de página Car"/>
    <w:basedOn w:val="Fuentedeprrafopredeter"/>
    <w:link w:val="Piedepgina"/>
    <w:uiPriority w:val="99"/>
    <w:rsid w:val="00C261A0"/>
    <w:rPr>
      <w:rFonts w:ascii="Verdana" w:eastAsia="Times New Roman" w:hAnsi="Verdana" w:cs="Times New Roman"/>
      <w:sz w:val="16"/>
      <w:szCs w:val="16"/>
      <w:lang w:val="es-ES" w:eastAsia="es-ES"/>
    </w:rPr>
  </w:style>
  <w:style w:type="paragraph" w:styleId="Textoindependiente">
    <w:name w:val="Body Text"/>
    <w:aliases w:val=" Car"/>
    <w:basedOn w:val="Normal"/>
    <w:link w:val="TextoindependienteCar"/>
    <w:rsid w:val="00C261A0"/>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261A0"/>
    <w:rPr>
      <w:rFonts w:ascii="Tms Rmn" w:eastAsia="Times New Roman" w:hAnsi="Tms Rmn" w:cs="Times New Roman"/>
      <w:sz w:val="20"/>
      <w:szCs w:val="20"/>
      <w:lang w:val="en-US"/>
    </w:rPr>
  </w:style>
  <w:style w:type="paragraph" w:styleId="Prrafodelista">
    <w:name w:val="List Paragraph"/>
    <w:basedOn w:val="Normal"/>
    <w:uiPriority w:val="34"/>
    <w:qFormat/>
    <w:rsid w:val="00C261A0"/>
    <w:pPr>
      <w:ind w:left="720"/>
    </w:pPr>
    <w:rPr>
      <w:rFonts w:ascii="Times New Roman" w:hAnsi="Times New Roman"/>
      <w:sz w:val="20"/>
      <w:szCs w:val="20"/>
      <w:lang w:eastAsia="en-US"/>
    </w:rPr>
  </w:style>
  <w:style w:type="paragraph" w:customStyle="1" w:styleId="Normal2">
    <w:name w:val="Normal 2"/>
    <w:basedOn w:val="Normal"/>
    <w:rsid w:val="00C261A0"/>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C261A0"/>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C261A0"/>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C261A0"/>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C261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C261A0"/>
    <w:rPr>
      <w:rFonts w:ascii="Tms Rmn" w:eastAsia="Times New Roman" w:hAnsi="Tms Rmn" w:cs="Times New Roman"/>
      <w:sz w:val="20"/>
      <w:szCs w:val="20"/>
      <w:lang w:val="en-US" w:eastAsia="es-BO"/>
    </w:rPr>
  </w:style>
  <w:style w:type="paragraph" w:styleId="Textodeglobo">
    <w:name w:val="Balloon Text"/>
    <w:basedOn w:val="Normal"/>
    <w:link w:val="TextodegloboCar"/>
    <w:rsid w:val="00C261A0"/>
    <w:rPr>
      <w:rFonts w:ascii="Tahoma" w:hAnsi="Tahoma" w:cs="Tahoma"/>
    </w:rPr>
  </w:style>
  <w:style w:type="character" w:customStyle="1" w:styleId="TextodegloboCar">
    <w:name w:val="Texto de globo Car"/>
    <w:basedOn w:val="Fuentedeprrafopredeter"/>
    <w:link w:val="Textodeglobo"/>
    <w:rsid w:val="00C261A0"/>
    <w:rPr>
      <w:rFonts w:ascii="Tahoma" w:eastAsia="Times New Roman" w:hAnsi="Tahoma" w:cs="Tahoma"/>
      <w:sz w:val="16"/>
      <w:szCs w:val="16"/>
      <w:lang w:val="es-ES" w:eastAsia="es-ES"/>
    </w:rPr>
  </w:style>
  <w:style w:type="paragraph" w:styleId="Sinespaciado">
    <w:name w:val="No Spacing"/>
    <w:link w:val="SinespaciadoCar"/>
    <w:uiPriority w:val="1"/>
    <w:qFormat/>
    <w:rsid w:val="00C261A0"/>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C261A0"/>
    <w:rPr>
      <w:rFonts w:ascii="Calibri" w:eastAsia="Times New Roman" w:hAnsi="Calibri" w:cs="Times New Roman"/>
      <w:lang w:val="es-ES"/>
    </w:rPr>
  </w:style>
  <w:style w:type="table" w:styleId="Tablaconcuadrcula">
    <w:name w:val="Table Grid"/>
    <w:basedOn w:val="Tablanormal"/>
    <w:uiPriority w:val="1"/>
    <w:rsid w:val="00C261A0"/>
    <w:pPr>
      <w:spacing w:after="0" w:line="240" w:lineRule="auto"/>
    </w:pPr>
    <w:rPr>
      <w:rFonts w:ascii="Times New Roman" w:eastAsia="Times New Roman" w:hAnsi="Times New Roman"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261A0"/>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character" w:styleId="Refdecomentario">
    <w:name w:val="annotation reference"/>
    <w:basedOn w:val="Fuentedeprrafopredeter"/>
    <w:rsid w:val="00C261A0"/>
    <w:rPr>
      <w:sz w:val="16"/>
      <w:szCs w:val="16"/>
    </w:rPr>
  </w:style>
  <w:style w:type="paragraph" w:styleId="Asuntodelcomentario">
    <w:name w:val="annotation subject"/>
    <w:basedOn w:val="Textocomentario"/>
    <w:next w:val="Textocomentario"/>
    <w:link w:val="AsuntodelcomentarioCar"/>
    <w:uiPriority w:val="99"/>
    <w:rsid w:val="00C261A0"/>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C261A0"/>
    <w:rPr>
      <w:rFonts w:ascii="Verdana" w:eastAsia="Times New Roman" w:hAnsi="Verdana" w:cs="Times New Roman"/>
      <w:b/>
      <w:bCs/>
      <w:sz w:val="20"/>
      <w:szCs w:val="20"/>
      <w:lang w:val="es-ES" w:eastAsia="es-ES"/>
    </w:rPr>
  </w:style>
  <w:style w:type="paragraph" w:customStyle="1" w:styleId="1301Autolist">
    <w:name w:val="13.01 Autolist"/>
    <w:basedOn w:val="Normal"/>
    <w:next w:val="Normal"/>
    <w:rsid w:val="00C261A0"/>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261A0"/>
    <w:pPr>
      <w:tabs>
        <w:tab w:val="num" w:pos="1584"/>
      </w:tabs>
      <w:ind w:left="1584" w:hanging="432"/>
    </w:pPr>
  </w:style>
  <w:style w:type="paragraph" w:customStyle="1" w:styleId="aparagraphs">
    <w:name w:val="(a) paragraphs"/>
    <w:next w:val="Normal"/>
    <w:rsid w:val="00C261A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261A0"/>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261A0"/>
    <w:rPr>
      <w:rFonts w:ascii="Times New Roman" w:eastAsia="Times New Roman" w:hAnsi="Times New Roman" w:cs="Times New Roman"/>
      <w:sz w:val="20"/>
      <w:szCs w:val="20"/>
      <w:lang w:val="es-ES"/>
    </w:rPr>
  </w:style>
  <w:style w:type="paragraph" w:styleId="Ttulo">
    <w:name w:val="Title"/>
    <w:basedOn w:val="Normal"/>
    <w:link w:val="TtuloCar"/>
    <w:qFormat/>
    <w:rsid w:val="00C261A0"/>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261A0"/>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rsid w:val="00C261A0"/>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261A0"/>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261A0"/>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261A0"/>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261A0"/>
    <w:rPr>
      <w:rFonts w:ascii="Calibri" w:eastAsia="Calibri" w:hAnsi="Calibri" w:cs="Times New Roman"/>
      <w:sz w:val="20"/>
      <w:szCs w:val="20"/>
    </w:rPr>
  </w:style>
  <w:style w:type="character" w:styleId="Refdenotaalpie">
    <w:name w:val="footnote reference"/>
    <w:basedOn w:val="Fuentedeprrafopredeter"/>
    <w:rsid w:val="00C261A0"/>
    <w:rPr>
      <w:vertAlign w:val="superscript"/>
    </w:rPr>
  </w:style>
  <w:style w:type="paragraph" w:customStyle="1" w:styleId="BodyText21">
    <w:name w:val="Body Text 21"/>
    <w:basedOn w:val="Normal"/>
    <w:rsid w:val="00C261A0"/>
    <w:pPr>
      <w:widowControl w:val="0"/>
      <w:jc w:val="both"/>
    </w:pPr>
    <w:rPr>
      <w:rFonts w:ascii="Times New Roman" w:hAnsi="Times New Roman"/>
      <w:sz w:val="24"/>
      <w:szCs w:val="20"/>
      <w:lang w:eastAsia="en-US"/>
    </w:rPr>
  </w:style>
  <w:style w:type="character" w:customStyle="1" w:styleId="CarCar11">
    <w:name w:val="Car Car11"/>
    <w:basedOn w:val="Fuentedeprrafopredeter"/>
    <w:rsid w:val="00C261A0"/>
    <w:rPr>
      <w:rFonts w:ascii="Tahoma" w:eastAsia="Times New Roman" w:hAnsi="Tahoma"/>
      <w:b/>
      <w:caps/>
      <w:sz w:val="22"/>
      <w:szCs w:val="22"/>
      <w:u w:val="single"/>
      <w:lang w:val="es-MX" w:eastAsia="es-ES"/>
    </w:rPr>
  </w:style>
  <w:style w:type="character" w:customStyle="1" w:styleId="CarCar10">
    <w:name w:val="Car Car10"/>
    <w:basedOn w:val="Fuentedeprrafopredeter"/>
    <w:rsid w:val="00C261A0"/>
    <w:rPr>
      <w:rFonts w:ascii="Times New Roman" w:eastAsia="Times New Roman" w:hAnsi="Times New Roman"/>
      <w:b/>
      <w:sz w:val="22"/>
      <w:u w:val="single"/>
      <w:lang w:val="es-MX" w:eastAsia="es-ES"/>
    </w:rPr>
  </w:style>
  <w:style w:type="character" w:styleId="Nmerodepgina">
    <w:name w:val="page number"/>
    <w:basedOn w:val="Fuentedeprrafopredeter"/>
    <w:rsid w:val="00C261A0"/>
  </w:style>
  <w:style w:type="paragraph" w:customStyle="1" w:styleId="Document1">
    <w:name w:val="Document 1"/>
    <w:rsid w:val="00C261A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261A0"/>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261A0"/>
    <w:rPr>
      <w:rFonts w:ascii="Times New Roman" w:eastAsia="Times New Roman" w:hAnsi="Times New Roman" w:cs="Times New Roman"/>
      <w:sz w:val="20"/>
      <w:szCs w:val="20"/>
      <w:lang w:val="es-ES"/>
    </w:rPr>
  </w:style>
  <w:style w:type="paragraph" w:styleId="Sangra3detindependiente">
    <w:name w:val="Body Text Indent 3"/>
    <w:basedOn w:val="Normal"/>
    <w:link w:val="Sangra3detindependienteCar"/>
    <w:rsid w:val="00C261A0"/>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261A0"/>
    <w:rPr>
      <w:rFonts w:ascii="Times New Roman" w:eastAsia="Times New Roman" w:hAnsi="Times New Roman" w:cs="Times New Roman"/>
      <w:sz w:val="16"/>
      <w:szCs w:val="16"/>
    </w:rPr>
  </w:style>
  <w:style w:type="paragraph" w:styleId="Textoindependiente3">
    <w:name w:val="Body Text 3"/>
    <w:basedOn w:val="Normal"/>
    <w:link w:val="Textoindependiente3Car"/>
    <w:rsid w:val="00C261A0"/>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261A0"/>
    <w:rPr>
      <w:rFonts w:ascii="Times New Roman" w:eastAsia="Times New Roman" w:hAnsi="Times New Roman" w:cs="Times New Roman"/>
      <w:sz w:val="16"/>
      <w:szCs w:val="16"/>
      <w:lang w:val="es-ES"/>
    </w:rPr>
  </w:style>
  <w:style w:type="paragraph" w:customStyle="1" w:styleId="Head1">
    <w:name w:val="Head1"/>
    <w:basedOn w:val="Normal"/>
    <w:rsid w:val="00C261A0"/>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261A0"/>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261A0"/>
    <w:pPr>
      <w:spacing w:before="100" w:after="100"/>
    </w:pPr>
    <w:rPr>
      <w:rFonts w:ascii="Times New Roman" w:hAnsi="Times New Roman"/>
      <w:sz w:val="24"/>
      <w:szCs w:val="24"/>
      <w:lang w:val="en-US" w:eastAsia="en-US"/>
    </w:rPr>
  </w:style>
  <w:style w:type="paragraph" w:styleId="Continuarlista2">
    <w:name w:val="List Continue 2"/>
    <w:basedOn w:val="Normal"/>
    <w:rsid w:val="00C261A0"/>
    <w:pPr>
      <w:spacing w:after="120"/>
      <w:ind w:left="720"/>
    </w:pPr>
    <w:rPr>
      <w:rFonts w:ascii="Times New Roman" w:hAnsi="Times New Roman"/>
      <w:sz w:val="20"/>
      <w:szCs w:val="20"/>
      <w:lang w:eastAsia="en-US"/>
    </w:rPr>
  </w:style>
  <w:style w:type="paragraph" w:customStyle="1" w:styleId="xl25">
    <w:name w:val="xl25"/>
    <w:basedOn w:val="Normal"/>
    <w:rsid w:val="00C261A0"/>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261A0"/>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261A0"/>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261A0"/>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261A0"/>
    <w:pPr>
      <w:ind w:left="566" w:hanging="283"/>
    </w:pPr>
    <w:rPr>
      <w:rFonts w:ascii="Times New Roman" w:hAnsi="Times New Roman"/>
    </w:rPr>
  </w:style>
  <w:style w:type="paragraph" w:styleId="Textonotaalfinal">
    <w:name w:val="endnote text"/>
    <w:basedOn w:val="Normal"/>
    <w:link w:val="TextonotaalfinalCar"/>
    <w:uiPriority w:val="99"/>
    <w:unhideWhenUsed/>
    <w:rsid w:val="00C261A0"/>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261A0"/>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C261A0"/>
    <w:rPr>
      <w:vertAlign w:val="superscript"/>
    </w:rPr>
  </w:style>
  <w:style w:type="paragraph" w:styleId="TtulodeTDC">
    <w:name w:val="TOC Heading"/>
    <w:basedOn w:val="Ttulo1"/>
    <w:next w:val="Normal"/>
    <w:uiPriority w:val="39"/>
    <w:unhideWhenUsed/>
    <w:qFormat/>
    <w:rsid w:val="00C261A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C261A0"/>
    <w:rPr>
      <w:b/>
      <w:bCs/>
    </w:rPr>
  </w:style>
  <w:style w:type="paragraph" w:styleId="Subttulo">
    <w:name w:val="Subtitle"/>
    <w:basedOn w:val="Normal"/>
    <w:next w:val="Normal"/>
    <w:link w:val="SubttuloCar"/>
    <w:qFormat/>
    <w:rsid w:val="00C261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C261A0"/>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C261A0"/>
    <w:rPr>
      <w:i/>
      <w:iCs/>
    </w:rPr>
  </w:style>
  <w:style w:type="paragraph" w:styleId="TDC2">
    <w:name w:val="toc 2"/>
    <w:basedOn w:val="Normal"/>
    <w:next w:val="Normal"/>
    <w:autoRedefine/>
    <w:uiPriority w:val="39"/>
    <w:rsid w:val="00C261A0"/>
    <w:pPr>
      <w:spacing w:after="100"/>
      <w:ind w:left="160"/>
    </w:pPr>
  </w:style>
  <w:style w:type="paragraph" w:styleId="TDC3">
    <w:name w:val="toc 3"/>
    <w:basedOn w:val="Normal"/>
    <w:next w:val="Normal"/>
    <w:autoRedefine/>
    <w:uiPriority w:val="39"/>
    <w:rsid w:val="00C261A0"/>
    <w:pPr>
      <w:spacing w:after="100"/>
      <w:ind w:left="320"/>
    </w:pPr>
  </w:style>
  <w:style w:type="paragraph" w:customStyle="1" w:styleId="Default">
    <w:name w:val="Default"/>
    <w:rsid w:val="003B4B7E"/>
    <w:pPr>
      <w:autoSpaceDE w:val="0"/>
      <w:autoSpaceDN w:val="0"/>
      <w:adjustRightInd w:val="0"/>
      <w:spacing w:after="0" w:line="240" w:lineRule="auto"/>
    </w:pPr>
    <w:rPr>
      <w:rFonts w:ascii="Agfa Rotis Sans Serif" w:hAnsi="Agfa Rotis Sans Serif" w:cs="Agfa Rotis Sans Seri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1A0"/>
    <w:pPr>
      <w:spacing w:after="0" w:line="240" w:lineRule="auto"/>
    </w:pPr>
    <w:rPr>
      <w:rFonts w:ascii="Verdana" w:eastAsia="Times New Roman" w:hAnsi="Verdana" w:cs="Times New Roman"/>
      <w:sz w:val="16"/>
      <w:szCs w:val="16"/>
      <w:lang w:val="es-ES" w:eastAsia="es-ES"/>
    </w:rPr>
  </w:style>
  <w:style w:type="paragraph" w:styleId="Ttulo1">
    <w:name w:val="heading 1"/>
    <w:basedOn w:val="Normal"/>
    <w:next w:val="Normal"/>
    <w:link w:val="Ttulo1Car"/>
    <w:qFormat/>
    <w:rsid w:val="00C261A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C261A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C261A0"/>
    <w:pPr>
      <w:keepNext/>
      <w:numPr>
        <w:ilvl w:val="2"/>
        <w:numId w:val="3"/>
      </w:numPr>
      <w:tabs>
        <w:tab w:val="clear" w:pos="2915"/>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C261A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C261A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C261A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261A0"/>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261A0"/>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C261A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261A0"/>
    <w:rPr>
      <w:rFonts w:ascii="Tahoma" w:eastAsia="Times New Roman" w:hAnsi="Tahoma" w:cs="Times New Roman"/>
      <w:b/>
      <w:caps/>
      <w:u w:val="single"/>
      <w:lang w:val="es-MX" w:eastAsia="es-ES"/>
    </w:rPr>
  </w:style>
  <w:style w:type="character" w:customStyle="1" w:styleId="Ttulo2Car">
    <w:name w:val="Título 2 Car"/>
    <w:basedOn w:val="Fuentedeprrafopredeter"/>
    <w:link w:val="Ttulo2"/>
    <w:rsid w:val="00C261A0"/>
    <w:rPr>
      <w:rFonts w:ascii="Times New Roman" w:eastAsia="Times New Roman" w:hAnsi="Times New Roman" w:cs="Times New Roman"/>
      <w:b/>
      <w:szCs w:val="20"/>
      <w:u w:val="single"/>
      <w:lang w:val="es-MX" w:eastAsia="es-ES"/>
    </w:rPr>
  </w:style>
  <w:style w:type="character" w:customStyle="1" w:styleId="Ttulo3Car">
    <w:name w:val="Título 3 Car"/>
    <w:basedOn w:val="Fuentedeprrafopredeter"/>
    <w:link w:val="Ttulo3"/>
    <w:rsid w:val="00C261A0"/>
    <w:rPr>
      <w:rFonts w:ascii="Tahoma" w:eastAsia="Times New Roman" w:hAnsi="Tahoma" w:cs="Times New Roman"/>
      <w:szCs w:val="20"/>
      <w:u w:val="single"/>
      <w:lang w:val="es-MX" w:eastAsia="es-ES"/>
    </w:rPr>
  </w:style>
  <w:style w:type="character" w:customStyle="1" w:styleId="Ttulo4Car">
    <w:name w:val="Título 4 Car"/>
    <w:basedOn w:val="Fuentedeprrafopredeter"/>
    <w:link w:val="Ttulo4"/>
    <w:rsid w:val="00C261A0"/>
    <w:rPr>
      <w:rFonts w:ascii="Verdana" w:eastAsia="Times New Roman" w:hAnsi="Verdana" w:cs="Arial"/>
      <w:bCs/>
      <w:iCs/>
      <w:sz w:val="16"/>
      <w:lang w:val="es-ES"/>
    </w:rPr>
  </w:style>
  <w:style w:type="character" w:customStyle="1" w:styleId="Ttulo5Car">
    <w:name w:val="Título 5 Car"/>
    <w:basedOn w:val="Fuentedeprrafopredeter"/>
    <w:link w:val="Ttulo5"/>
    <w:rsid w:val="00C261A0"/>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C261A0"/>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C261A0"/>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C261A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261A0"/>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C261A0"/>
    <w:rPr>
      <w:rFonts w:ascii="Century Gothic" w:hAnsi="Century Gothic"/>
    </w:rPr>
  </w:style>
  <w:style w:type="character" w:customStyle="1" w:styleId="TextocomentarioCar">
    <w:name w:val="Texto comentario Car"/>
    <w:aliases w:val=" Car Car Car"/>
    <w:basedOn w:val="Fuentedeprrafopredeter"/>
    <w:link w:val="Textocomentario"/>
    <w:rsid w:val="00C261A0"/>
    <w:rPr>
      <w:rFonts w:ascii="Century Gothic" w:eastAsia="Times New Roman" w:hAnsi="Century Gothic" w:cs="Times New Roman"/>
      <w:sz w:val="16"/>
      <w:szCs w:val="16"/>
      <w:lang w:val="es-ES" w:eastAsia="es-ES"/>
    </w:rPr>
  </w:style>
  <w:style w:type="paragraph" w:styleId="Textodebloque">
    <w:name w:val="Block Text"/>
    <w:basedOn w:val="Normal"/>
    <w:rsid w:val="00C261A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C261A0"/>
    <w:rPr>
      <w:color w:val="0000FF"/>
      <w:u w:val="single"/>
    </w:rPr>
  </w:style>
  <w:style w:type="paragraph" w:styleId="Encabezado">
    <w:name w:val="header"/>
    <w:basedOn w:val="Normal"/>
    <w:link w:val="EncabezadoCar"/>
    <w:rsid w:val="00C261A0"/>
    <w:pPr>
      <w:tabs>
        <w:tab w:val="center" w:pos="4419"/>
        <w:tab w:val="right" w:pos="8838"/>
      </w:tabs>
    </w:pPr>
  </w:style>
  <w:style w:type="character" w:customStyle="1" w:styleId="EncabezadoCar">
    <w:name w:val="Encabezado Car"/>
    <w:basedOn w:val="Fuentedeprrafopredeter"/>
    <w:link w:val="Encabezado"/>
    <w:rsid w:val="00C261A0"/>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C261A0"/>
    <w:pPr>
      <w:tabs>
        <w:tab w:val="center" w:pos="4419"/>
        <w:tab w:val="right" w:pos="8838"/>
      </w:tabs>
    </w:pPr>
  </w:style>
  <w:style w:type="character" w:customStyle="1" w:styleId="PiedepginaCar">
    <w:name w:val="Pie de página Car"/>
    <w:basedOn w:val="Fuentedeprrafopredeter"/>
    <w:link w:val="Piedepgina"/>
    <w:uiPriority w:val="99"/>
    <w:rsid w:val="00C261A0"/>
    <w:rPr>
      <w:rFonts w:ascii="Verdana" w:eastAsia="Times New Roman" w:hAnsi="Verdana" w:cs="Times New Roman"/>
      <w:sz w:val="16"/>
      <w:szCs w:val="16"/>
      <w:lang w:val="es-ES" w:eastAsia="es-ES"/>
    </w:rPr>
  </w:style>
  <w:style w:type="paragraph" w:styleId="Textoindependiente">
    <w:name w:val="Body Text"/>
    <w:aliases w:val=" Car"/>
    <w:basedOn w:val="Normal"/>
    <w:link w:val="TextoindependienteCar"/>
    <w:rsid w:val="00C261A0"/>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261A0"/>
    <w:rPr>
      <w:rFonts w:ascii="Tms Rmn" w:eastAsia="Times New Roman" w:hAnsi="Tms Rmn" w:cs="Times New Roman"/>
      <w:sz w:val="20"/>
      <w:szCs w:val="20"/>
      <w:lang w:val="en-US"/>
    </w:rPr>
  </w:style>
  <w:style w:type="paragraph" w:styleId="Prrafodelista">
    <w:name w:val="List Paragraph"/>
    <w:basedOn w:val="Normal"/>
    <w:uiPriority w:val="34"/>
    <w:qFormat/>
    <w:rsid w:val="00C261A0"/>
    <w:pPr>
      <w:ind w:left="720"/>
    </w:pPr>
    <w:rPr>
      <w:rFonts w:ascii="Times New Roman" w:hAnsi="Times New Roman"/>
      <w:sz w:val="20"/>
      <w:szCs w:val="20"/>
      <w:lang w:eastAsia="en-US"/>
    </w:rPr>
  </w:style>
  <w:style w:type="paragraph" w:customStyle="1" w:styleId="Normal2">
    <w:name w:val="Normal 2"/>
    <w:basedOn w:val="Normal"/>
    <w:rsid w:val="00C261A0"/>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C261A0"/>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C261A0"/>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C261A0"/>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C261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C261A0"/>
    <w:rPr>
      <w:rFonts w:ascii="Tms Rmn" w:eastAsia="Times New Roman" w:hAnsi="Tms Rmn" w:cs="Times New Roman"/>
      <w:sz w:val="20"/>
      <w:szCs w:val="20"/>
      <w:lang w:val="en-US" w:eastAsia="es-BO"/>
    </w:rPr>
  </w:style>
  <w:style w:type="paragraph" w:styleId="Textodeglobo">
    <w:name w:val="Balloon Text"/>
    <w:basedOn w:val="Normal"/>
    <w:link w:val="TextodegloboCar"/>
    <w:rsid w:val="00C261A0"/>
    <w:rPr>
      <w:rFonts w:ascii="Tahoma" w:hAnsi="Tahoma" w:cs="Tahoma"/>
    </w:rPr>
  </w:style>
  <w:style w:type="character" w:customStyle="1" w:styleId="TextodegloboCar">
    <w:name w:val="Texto de globo Car"/>
    <w:basedOn w:val="Fuentedeprrafopredeter"/>
    <w:link w:val="Textodeglobo"/>
    <w:rsid w:val="00C261A0"/>
    <w:rPr>
      <w:rFonts w:ascii="Tahoma" w:eastAsia="Times New Roman" w:hAnsi="Tahoma" w:cs="Tahoma"/>
      <w:sz w:val="16"/>
      <w:szCs w:val="16"/>
      <w:lang w:val="es-ES" w:eastAsia="es-ES"/>
    </w:rPr>
  </w:style>
  <w:style w:type="paragraph" w:styleId="Sinespaciado">
    <w:name w:val="No Spacing"/>
    <w:link w:val="SinespaciadoCar"/>
    <w:uiPriority w:val="1"/>
    <w:qFormat/>
    <w:rsid w:val="00C261A0"/>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C261A0"/>
    <w:rPr>
      <w:rFonts w:ascii="Calibri" w:eastAsia="Times New Roman" w:hAnsi="Calibri" w:cs="Times New Roman"/>
      <w:lang w:val="es-ES"/>
    </w:rPr>
  </w:style>
  <w:style w:type="table" w:styleId="Tablaconcuadrcula">
    <w:name w:val="Table Grid"/>
    <w:basedOn w:val="Tablanormal"/>
    <w:uiPriority w:val="1"/>
    <w:rsid w:val="00C261A0"/>
    <w:pPr>
      <w:spacing w:after="0" w:line="240" w:lineRule="auto"/>
    </w:pPr>
    <w:rPr>
      <w:rFonts w:ascii="Times New Roman" w:eastAsia="Times New Roman" w:hAnsi="Times New Roman"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261A0"/>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character" w:styleId="Refdecomentario">
    <w:name w:val="annotation reference"/>
    <w:basedOn w:val="Fuentedeprrafopredeter"/>
    <w:rsid w:val="00C261A0"/>
    <w:rPr>
      <w:sz w:val="16"/>
      <w:szCs w:val="16"/>
    </w:rPr>
  </w:style>
  <w:style w:type="paragraph" w:styleId="Asuntodelcomentario">
    <w:name w:val="annotation subject"/>
    <w:basedOn w:val="Textocomentario"/>
    <w:next w:val="Textocomentario"/>
    <w:link w:val="AsuntodelcomentarioCar"/>
    <w:uiPriority w:val="99"/>
    <w:rsid w:val="00C261A0"/>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C261A0"/>
    <w:rPr>
      <w:rFonts w:ascii="Verdana" w:eastAsia="Times New Roman" w:hAnsi="Verdana" w:cs="Times New Roman"/>
      <w:b/>
      <w:bCs/>
      <w:sz w:val="20"/>
      <w:szCs w:val="20"/>
      <w:lang w:val="es-ES" w:eastAsia="es-ES"/>
    </w:rPr>
  </w:style>
  <w:style w:type="paragraph" w:customStyle="1" w:styleId="1301Autolist">
    <w:name w:val="13.01 Autolist"/>
    <w:basedOn w:val="Normal"/>
    <w:next w:val="Normal"/>
    <w:rsid w:val="00C261A0"/>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261A0"/>
    <w:pPr>
      <w:tabs>
        <w:tab w:val="num" w:pos="1584"/>
      </w:tabs>
      <w:ind w:left="1584" w:hanging="432"/>
    </w:pPr>
  </w:style>
  <w:style w:type="paragraph" w:customStyle="1" w:styleId="aparagraphs">
    <w:name w:val="(a) paragraphs"/>
    <w:next w:val="Normal"/>
    <w:rsid w:val="00C261A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261A0"/>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261A0"/>
    <w:rPr>
      <w:rFonts w:ascii="Times New Roman" w:eastAsia="Times New Roman" w:hAnsi="Times New Roman" w:cs="Times New Roman"/>
      <w:sz w:val="20"/>
      <w:szCs w:val="20"/>
      <w:lang w:val="es-ES"/>
    </w:rPr>
  </w:style>
  <w:style w:type="paragraph" w:styleId="Ttulo">
    <w:name w:val="Title"/>
    <w:basedOn w:val="Normal"/>
    <w:link w:val="TtuloCar"/>
    <w:qFormat/>
    <w:rsid w:val="00C261A0"/>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261A0"/>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rsid w:val="00C261A0"/>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261A0"/>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261A0"/>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261A0"/>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261A0"/>
    <w:rPr>
      <w:rFonts w:ascii="Calibri" w:eastAsia="Calibri" w:hAnsi="Calibri" w:cs="Times New Roman"/>
      <w:sz w:val="20"/>
      <w:szCs w:val="20"/>
    </w:rPr>
  </w:style>
  <w:style w:type="character" w:styleId="Refdenotaalpie">
    <w:name w:val="footnote reference"/>
    <w:basedOn w:val="Fuentedeprrafopredeter"/>
    <w:rsid w:val="00C261A0"/>
    <w:rPr>
      <w:vertAlign w:val="superscript"/>
    </w:rPr>
  </w:style>
  <w:style w:type="paragraph" w:customStyle="1" w:styleId="BodyText21">
    <w:name w:val="Body Text 21"/>
    <w:basedOn w:val="Normal"/>
    <w:rsid w:val="00C261A0"/>
    <w:pPr>
      <w:widowControl w:val="0"/>
      <w:jc w:val="both"/>
    </w:pPr>
    <w:rPr>
      <w:rFonts w:ascii="Times New Roman" w:hAnsi="Times New Roman"/>
      <w:sz w:val="24"/>
      <w:szCs w:val="20"/>
      <w:lang w:eastAsia="en-US"/>
    </w:rPr>
  </w:style>
  <w:style w:type="character" w:customStyle="1" w:styleId="CarCar11">
    <w:name w:val="Car Car11"/>
    <w:basedOn w:val="Fuentedeprrafopredeter"/>
    <w:rsid w:val="00C261A0"/>
    <w:rPr>
      <w:rFonts w:ascii="Tahoma" w:eastAsia="Times New Roman" w:hAnsi="Tahoma"/>
      <w:b/>
      <w:caps/>
      <w:sz w:val="22"/>
      <w:szCs w:val="22"/>
      <w:u w:val="single"/>
      <w:lang w:val="es-MX" w:eastAsia="es-ES"/>
    </w:rPr>
  </w:style>
  <w:style w:type="character" w:customStyle="1" w:styleId="CarCar10">
    <w:name w:val="Car Car10"/>
    <w:basedOn w:val="Fuentedeprrafopredeter"/>
    <w:rsid w:val="00C261A0"/>
    <w:rPr>
      <w:rFonts w:ascii="Times New Roman" w:eastAsia="Times New Roman" w:hAnsi="Times New Roman"/>
      <w:b/>
      <w:sz w:val="22"/>
      <w:u w:val="single"/>
      <w:lang w:val="es-MX" w:eastAsia="es-ES"/>
    </w:rPr>
  </w:style>
  <w:style w:type="character" w:styleId="Nmerodepgina">
    <w:name w:val="page number"/>
    <w:basedOn w:val="Fuentedeprrafopredeter"/>
    <w:rsid w:val="00C261A0"/>
  </w:style>
  <w:style w:type="paragraph" w:customStyle="1" w:styleId="Document1">
    <w:name w:val="Document 1"/>
    <w:rsid w:val="00C261A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261A0"/>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261A0"/>
    <w:rPr>
      <w:rFonts w:ascii="Times New Roman" w:eastAsia="Times New Roman" w:hAnsi="Times New Roman" w:cs="Times New Roman"/>
      <w:sz w:val="20"/>
      <w:szCs w:val="20"/>
      <w:lang w:val="es-ES"/>
    </w:rPr>
  </w:style>
  <w:style w:type="paragraph" w:styleId="Sangra3detindependiente">
    <w:name w:val="Body Text Indent 3"/>
    <w:basedOn w:val="Normal"/>
    <w:link w:val="Sangra3detindependienteCar"/>
    <w:rsid w:val="00C261A0"/>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261A0"/>
    <w:rPr>
      <w:rFonts w:ascii="Times New Roman" w:eastAsia="Times New Roman" w:hAnsi="Times New Roman" w:cs="Times New Roman"/>
      <w:sz w:val="16"/>
      <w:szCs w:val="16"/>
    </w:rPr>
  </w:style>
  <w:style w:type="paragraph" w:styleId="Textoindependiente3">
    <w:name w:val="Body Text 3"/>
    <w:basedOn w:val="Normal"/>
    <w:link w:val="Textoindependiente3Car"/>
    <w:rsid w:val="00C261A0"/>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261A0"/>
    <w:rPr>
      <w:rFonts w:ascii="Times New Roman" w:eastAsia="Times New Roman" w:hAnsi="Times New Roman" w:cs="Times New Roman"/>
      <w:sz w:val="16"/>
      <w:szCs w:val="16"/>
      <w:lang w:val="es-ES"/>
    </w:rPr>
  </w:style>
  <w:style w:type="paragraph" w:customStyle="1" w:styleId="Head1">
    <w:name w:val="Head1"/>
    <w:basedOn w:val="Normal"/>
    <w:rsid w:val="00C261A0"/>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261A0"/>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261A0"/>
    <w:pPr>
      <w:spacing w:before="100" w:after="100"/>
    </w:pPr>
    <w:rPr>
      <w:rFonts w:ascii="Times New Roman" w:hAnsi="Times New Roman"/>
      <w:sz w:val="24"/>
      <w:szCs w:val="24"/>
      <w:lang w:val="en-US" w:eastAsia="en-US"/>
    </w:rPr>
  </w:style>
  <w:style w:type="paragraph" w:styleId="Continuarlista2">
    <w:name w:val="List Continue 2"/>
    <w:basedOn w:val="Normal"/>
    <w:rsid w:val="00C261A0"/>
    <w:pPr>
      <w:spacing w:after="120"/>
      <w:ind w:left="720"/>
    </w:pPr>
    <w:rPr>
      <w:rFonts w:ascii="Times New Roman" w:hAnsi="Times New Roman"/>
      <w:sz w:val="20"/>
      <w:szCs w:val="20"/>
      <w:lang w:eastAsia="en-US"/>
    </w:rPr>
  </w:style>
  <w:style w:type="paragraph" w:customStyle="1" w:styleId="xl25">
    <w:name w:val="xl25"/>
    <w:basedOn w:val="Normal"/>
    <w:rsid w:val="00C261A0"/>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261A0"/>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261A0"/>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261A0"/>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261A0"/>
    <w:pPr>
      <w:ind w:left="566" w:hanging="283"/>
    </w:pPr>
    <w:rPr>
      <w:rFonts w:ascii="Times New Roman" w:hAnsi="Times New Roman"/>
    </w:rPr>
  </w:style>
  <w:style w:type="paragraph" w:styleId="Textonotaalfinal">
    <w:name w:val="endnote text"/>
    <w:basedOn w:val="Normal"/>
    <w:link w:val="TextonotaalfinalCar"/>
    <w:uiPriority w:val="99"/>
    <w:unhideWhenUsed/>
    <w:rsid w:val="00C261A0"/>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261A0"/>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C261A0"/>
    <w:rPr>
      <w:vertAlign w:val="superscript"/>
    </w:rPr>
  </w:style>
  <w:style w:type="paragraph" w:styleId="TtulodeTDC">
    <w:name w:val="TOC Heading"/>
    <w:basedOn w:val="Ttulo1"/>
    <w:next w:val="Normal"/>
    <w:uiPriority w:val="39"/>
    <w:unhideWhenUsed/>
    <w:qFormat/>
    <w:rsid w:val="00C261A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C261A0"/>
    <w:rPr>
      <w:b/>
      <w:bCs/>
    </w:rPr>
  </w:style>
  <w:style w:type="paragraph" w:styleId="Subttulo">
    <w:name w:val="Subtitle"/>
    <w:basedOn w:val="Normal"/>
    <w:next w:val="Normal"/>
    <w:link w:val="SubttuloCar"/>
    <w:qFormat/>
    <w:rsid w:val="00C261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C261A0"/>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C261A0"/>
    <w:rPr>
      <w:i/>
      <w:iCs/>
    </w:rPr>
  </w:style>
  <w:style w:type="paragraph" w:styleId="TDC2">
    <w:name w:val="toc 2"/>
    <w:basedOn w:val="Normal"/>
    <w:next w:val="Normal"/>
    <w:autoRedefine/>
    <w:uiPriority w:val="39"/>
    <w:rsid w:val="00C261A0"/>
    <w:pPr>
      <w:spacing w:after="100"/>
      <w:ind w:left="160"/>
    </w:pPr>
  </w:style>
  <w:style w:type="paragraph" w:styleId="TDC3">
    <w:name w:val="toc 3"/>
    <w:basedOn w:val="Normal"/>
    <w:next w:val="Normal"/>
    <w:autoRedefine/>
    <w:uiPriority w:val="39"/>
    <w:rsid w:val="00C261A0"/>
    <w:pPr>
      <w:spacing w:after="100"/>
      <w:ind w:left="320"/>
    </w:pPr>
  </w:style>
  <w:style w:type="paragraph" w:customStyle="1" w:styleId="Default">
    <w:name w:val="Default"/>
    <w:rsid w:val="003B4B7E"/>
    <w:pPr>
      <w:autoSpaceDE w:val="0"/>
      <w:autoSpaceDN w:val="0"/>
      <w:adjustRightInd w:val="0"/>
      <w:spacing w:after="0" w:line="240" w:lineRule="auto"/>
    </w:pPr>
    <w:rPr>
      <w:rFonts w:ascii="Agfa Rotis Sans Serif" w:hAnsi="Agfa Rotis Sans Serif" w:cs="Agfa Rotis Sans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10833</Words>
  <Characters>59582</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EMC</dc:creator>
  <cp:lastModifiedBy>CLIENTE</cp:lastModifiedBy>
  <cp:revision>2</cp:revision>
  <dcterms:created xsi:type="dcterms:W3CDTF">2016-10-10T14:53:00Z</dcterms:created>
  <dcterms:modified xsi:type="dcterms:W3CDTF">2016-10-10T14:53:00Z</dcterms:modified>
</cp:coreProperties>
</file>